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E5BA9">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63DFB">
            <w:pPr>
              <w:pStyle w:val="ConsPlusTitlePage"/>
              <w:jc w:val="center"/>
              <w:rPr>
                <w:sz w:val="48"/>
                <w:szCs w:val="48"/>
              </w:rPr>
            </w:pPr>
            <w:r>
              <w:rPr>
                <w:sz w:val="48"/>
                <w:szCs w:val="48"/>
              </w:rPr>
              <w:t xml:space="preserve"> Федеральный закон от 05.04.2013 N 44-ФЗ</w:t>
            </w:r>
            <w:r>
              <w:rPr>
                <w:sz w:val="48"/>
                <w:szCs w:val="48"/>
              </w:rPr>
              <w:br/>
              <w:t>(ред. от 03.07.2016)</w:t>
            </w:r>
            <w:r>
              <w:rPr>
                <w:sz w:val="48"/>
                <w:szCs w:val="48"/>
              </w:rPr>
              <w:br/>
              <w:t>"О контрактной системе в сфере закупок товаров, работ, услуг для обеспечения государственных и муниципальных нужд"</w:t>
            </w:r>
            <w:r>
              <w:rPr>
                <w:sz w:val="48"/>
                <w:szCs w:val="48"/>
              </w:rPr>
              <w:br/>
              <w:t>(с изм. и доп., вступ. в силу с 01.09.2016)</w:t>
            </w:r>
          </w:p>
        </w:tc>
      </w:tr>
      <w:tr w:rsidR="00000000">
        <w:trPr>
          <w:trHeight w:hRule="exact" w:val="3031"/>
        </w:trPr>
        <w:tc>
          <w:tcPr>
            <w:tcW w:w="10716" w:type="dxa"/>
            <w:vAlign w:val="center"/>
          </w:tcPr>
          <w:p w:rsidR="00000000" w:rsidRDefault="00463DFB">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24.10.2016 </w:t>
            </w:r>
            <w:r>
              <w:rPr>
                <w:sz w:val="28"/>
                <w:szCs w:val="28"/>
              </w:rPr>
              <w:br/>
              <w:t> </w:t>
            </w:r>
          </w:p>
        </w:tc>
      </w:tr>
    </w:tbl>
    <w:p w:rsidR="00000000" w:rsidRDefault="00463DF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63DF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463DFB">
            <w:pPr>
              <w:pStyle w:val="ConsPlusNormal"/>
            </w:pPr>
            <w:r>
              <w:t>5 апреля 2013 года</w:t>
            </w:r>
          </w:p>
        </w:tc>
        <w:tc>
          <w:tcPr>
            <w:tcW w:w="5103" w:type="dxa"/>
          </w:tcPr>
          <w:p w:rsidR="00000000" w:rsidRDefault="00463DFB">
            <w:pPr>
              <w:pStyle w:val="ConsPlusNormal"/>
              <w:jc w:val="right"/>
            </w:pPr>
            <w:r>
              <w:t>N 44-ФЗ</w:t>
            </w:r>
          </w:p>
        </w:tc>
      </w:tr>
    </w:tbl>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jc w:val="both"/>
      </w:pPr>
    </w:p>
    <w:p w:rsidR="00000000" w:rsidRDefault="00463DFB">
      <w:pPr>
        <w:pStyle w:val="ConsPlusTitle"/>
        <w:jc w:val="center"/>
      </w:pPr>
      <w:r>
        <w:t>РОССИЙСКАЯ ФЕДЕРАЦИЯ</w:t>
      </w:r>
    </w:p>
    <w:p w:rsidR="00000000" w:rsidRDefault="00463DFB">
      <w:pPr>
        <w:pStyle w:val="ConsPlusTitle"/>
        <w:jc w:val="center"/>
      </w:pPr>
    </w:p>
    <w:p w:rsidR="00000000" w:rsidRDefault="00463DFB">
      <w:pPr>
        <w:pStyle w:val="ConsPlusTitle"/>
        <w:jc w:val="center"/>
      </w:pPr>
      <w:r>
        <w:t>ФЕДЕРАЛЬНЫЙ ЗАКОН</w:t>
      </w:r>
    </w:p>
    <w:p w:rsidR="00000000" w:rsidRDefault="00463DFB">
      <w:pPr>
        <w:pStyle w:val="ConsPlusTitle"/>
        <w:jc w:val="center"/>
      </w:pPr>
    </w:p>
    <w:p w:rsidR="00000000" w:rsidRDefault="00463DFB">
      <w:pPr>
        <w:pStyle w:val="ConsPlusTitle"/>
        <w:jc w:val="center"/>
      </w:pPr>
      <w:r>
        <w:t>О КОНТРАКТНОЙ СИСТЕМЕ</w:t>
      </w:r>
    </w:p>
    <w:p w:rsidR="00000000" w:rsidRDefault="00463DFB">
      <w:pPr>
        <w:pStyle w:val="ConsPlusTitle"/>
        <w:jc w:val="center"/>
      </w:pPr>
      <w:r>
        <w:t>В СФЕРЕ ЗАКУПОК ТОВАРОВ, РАБОТ, УСЛУГ ДЛЯ ОБЕСПЕЧЕНИЯ</w:t>
      </w:r>
    </w:p>
    <w:p w:rsidR="00000000" w:rsidRDefault="00463DFB">
      <w:pPr>
        <w:pStyle w:val="ConsPlusTitle"/>
        <w:jc w:val="center"/>
      </w:pPr>
      <w:r>
        <w:t>ГОСУДАРСТВЕННЫХ И МУНИЦИПАЛЬНЫХ НУЖД</w:t>
      </w:r>
    </w:p>
    <w:p w:rsidR="00000000" w:rsidRDefault="00463DFB">
      <w:pPr>
        <w:pStyle w:val="ConsPlusNormal"/>
        <w:ind w:firstLine="540"/>
        <w:jc w:val="both"/>
      </w:pPr>
    </w:p>
    <w:p w:rsidR="00000000" w:rsidRDefault="00463DFB">
      <w:pPr>
        <w:pStyle w:val="ConsPlusNormal"/>
        <w:jc w:val="right"/>
      </w:pPr>
      <w:r>
        <w:t>Принят</w:t>
      </w:r>
    </w:p>
    <w:p w:rsidR="00000000" w:rsidRDefault="00463DFB">
      <w:pPr>
        <w:pStyle w:val="ConsPlusNormal"/>
        <w:jc w:val="right"/>
      </w:pPr>
      <w:r>
        <w:t>Государственной Думой</w:t>
      </w:r>
    </w:p>
    <w:p w:rsidR="00000000" w:rsidRDefault="00463DFB">
      <w:pPr>
        <w:pStyle w:val="ConsPlusNormal"/>
        <w:jc w:val="right"/>
      </w:pPr>
      <w:r>
        <w:t>22 марта 2013 года</w:t>
      </w:r>
    </w:p>
    <w:p w:rsidR="00000000" w:rsidRDefault="00463DFB">
      <w:pPr>
        <w:pStyle w:val="ConsPlusNormal"/>
        <w:jc w:val="right"/>
      </w:pPr>
    </w:p>
    <w:p w:rsidR="00000000" w:rsidRDefault="00463DFB">
      <w:pPr>
        <w:pStyle w:val="ConsPlusNormal"/>
        <w:jc w:val="right"/>
      </w:pPr>
      <w:r>
        <w:t>Одобрен</w:t>
      </w:r>
    </w:p>
    <w:p w:rsidR="00000000" w:rsidRDefault="00463DFB">
      <w:pPr>
        <w:pStyle w:val="ConsPlusNormal"/>
        <w:jc w:val="right"/>
      </w:pPr>
      <w:r>
        <w:t>Советом Федерации</w:t>
      </w:r>
    </w:p>
    <w:p w:rsidR="00000000" w:rsidRDefault="00463DFB">
      <w:pPr>
        <w:pStyle w:val="ConsPlusNormal"/>
        <w:jc w:val="right"/>
      </w:pPr>
      <w:r>
        <w:t>27 марта 2013 года</w:t>
      </w:r>
    </w:p>
    <w:p w:rsidR="00000000" w:rsidRDefault="00463DFB">
      <w:pPr>
        <w:pStyle w:val="ConsPlusNormal"/>
        <w:jc w:val="center"/>
      </w:pPr>
      <w:r>
        <w:t>Список изменяющих документов</w:t>
      </w:r>
    </w:p>
    <w:p w:rsidR="00000000" w:rsidRDefault="00463DFB">
      <w:pPr>
        <w:pStyle w:val="ConsPlusNormal"/>
        <w:jc w:val="center"/>
      </w:pPr>
      <w:r>
        <w:t>(в ред. Федеральных законов от 02.07.2013</w:t>
      </w:r>
      <w:r>
        <w:t xml:space="preserve"> </w:t>
      </w:r>
      <w:hyperlink r:id="rId8"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t>,</w:t>
      </w:r>
    </w:p>
    <w:p w:rsidR="00000000" w:rsidRDefault="00463DFB">
      <w:pPr>
        <w:pStyle w:val="ConsPlusNormal"/>
        <w:jc w:val="center"/>
      </w:pPr>
      <w:r>
        <w:t xml:space="preserve">от 28.12.2013 </w:t>
      </w:r>
      <w:hyperlink r:id="rId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04.06.2014 </w:t>
      </w:r>
      <w:hyperlink r:id="rId1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21.07.2014 </w:t>
      </w:r>
      <w:hyperlink r:id="rId11" w:tooltip="Федеральный закон от 21.07.2014 N 224-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224-ФЗ</w:t>
        </w:r>
      </w:hyperlink>
      <w:r>
        <w:t>,</w:t>
      </w:r>
    </w:p>
    <w:p w:rsidR="00000000" w:rsidRDefault="00463DFB">
      <w:pPr>
        <w:pStyle w:val="ConsPlusNormal"/>
        <w:jc w:val="center"/>
      </w:pPr>
      <w:r>
        <w:t xml:space="preserve">от 24.11.2014 </w:t>
      </w:r>
      <w:hyperlink r:id="rId12" w:tooltip="Федеральный закон от 24.11.2014 N 356-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с изм. и доп., вступ. в силу с 01.09.2016){КонсультантПлюс}" w:history="1">
        <w:r>
          <w:rPr>
            <w:color w:val="0000FF"/>
          </w:rPr>
          <w:t>N 356-ФЗ</w:t>
        </w:r>
      </w:hyperlink>
      <w:r>
        <w:t xml:space="preserve">, от 01.12.2014 </w:t>
      </w:r>
      <w:hyperlink r:id="rId13"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416-ФЗ</w:t>
        </w:r>
      </w:hyperlink>
      <w:r>
        <w:t xml:space="preserve">, от 29.12.2014 </w:t>
      </w:r>
      <w:hyperlink r:id="rId14"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000000" w:rsidRDefault="00463DFB">
      <w:pPr>
        <w:pStyle w:val="ConsPlusNormal"/>
        <w:jc w:val="center"/>
      </w:pPr>
      <w:r>
        <w:t>от 31</w:t>
      </w:r>
      <w:r>
        <w:t xml:space="preserve">.12.2014 </w:t>
      </w:r>
      <w:hyperlink r:id="rId1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31.12.2014 </w:t>
      </w:r>
      <w:hyperlink r:id="rId16"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08.03.2015 </w:t>
      </w:r>
      <w:hyperlink r:id="rId17"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t>,</w:t>
      </w:r>
    </w:p>
    <w:p w:rsidR="00000000" w:rsidRDefault="00463DFB">
      <w:pPr>
        <w:pStyle w:val="ConsPlusNormal"/>
        <w:jc w:val="center"/>
      </w:pPr>
      <w:r>
        <w:t xml:space="preserve">от 08.03.2015 </w:t>
      </w:r>
      <w:hyperlink r:id="rId18"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48-ФЗ</w:t>
        </w:r>
      </w:hyperlink>
      <w:r>
        <w:t xml:space="preserve">, от 06.04.2015 </w:t>
      </w:r>
      <w:hyperlink r:id="rId19" w:tooltip="Федеральный закон от 06.04.2015 N 82-ФЗ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N 82-ФЗ</w:t>
        </w:r>
      </w:hyperlink>
      <w:r>
        <w:t xml:space="preserve">, от 29.06.2015 </w:t>
      </w:r>
      <w:hyperlink r:id="rId20"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188-ФЗ</w:t>
        </w:r>
      </w:hyperlink>
      <w:r>
        <w:t>,</w:t>
      </w:r>
    </w:p>
    <w:p w:rsidR="00000000" w:rsidRDefault="00463DFB">
      <w:pPr>
        <w:pStyle w:val="ConsPlusNormal"/>
        <w:jc w:val="center"/>
      </w:pPr>
      <w:r>
        <w:t xml:space="preserve">от 29.06.2015 </w:t>
      </w:r>
      <w:hyperlink r:id="rId21"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 от</w:t>
      </w:r>
      <w:r>
        <w:t xml:space="preserve"> 13.07.2015 </w:t>
      </w:r>
      <w:hyperlink r:id="rId2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13.07.2015 </w:t>
      </w:r>
      <w:hyperlink r:id="rId2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N 220-ФЗ</w:t>
        </w:r>
      </w:hyperlink>
      <w:r>
        <w:t>,</w:t>
      </w:r>
    </w:p>
    <w:p w:rsidR="00000000" w:rsidRDefault="00463DFB">
      <w:pPr>
        <w:pStyle w:val="ConsPlusNormal"/>
        <w:jc w:val="center"/>
      </w:pPr>
      <w:r>
        <w:t xml:space="preserve">от 13.07.2015 </w:t>
      </w:r>
      <w:hyperlink r:id="rId24"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226-ФЗ</w:t>
        </w:r>
      </w:hyperlink>
      <w:r>
        <w:t xml:space="preserve">, от 13.07.2015 </w:t>
      </w:r>
      <w:hyperlink r:id="rId25"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13.07.2015 </w:t>
      </w:r>
      <w:hyperlink r:id="rId26" w:tooltip="Федеральный закон от 13.07.2015 N 249-ФЗ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249-ФЗ</w:t>
        </w:r>
      </w:hyperlink>
      <w:r>
        <w:t>,</w:t>
      </w:r>
    </w:p>
    <w:p w:rsidR="00000000" w:rsidRDefault="00463DFB">
      <w:pPr>
        <w:pStyle w:val="ConsPlusNormal"/>
        <w:jc w:val="center"/>
      </w:pPr>
      <w:r>
        <w:t xml:space="preserve">от 29.12.2015 </w:t>
      </w:r>
      <w:hyperlink r:id="rId27"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390-ФЗ</w:t>
        </w:r>
      </w:hyperlink>
      <w:r>
        <w:t xml:space="preserve">, от 30.12.2015 </w:t>
      </w:r>
      <w:hyperlink r:id="rId28"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 xml:space="preserve">, от 09.03.2016 </w:t>
      </w:r>
      <w:hyperlink r:id="rId2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rsidR="00000000" w:rsidRDefault="00463DFB">
      <w:pPr>
        <w:pStyle w:val="ConsPlusNormal"/>
        <w:jc w:val="center"/>
      </w:pPr>
      <w:r>
        <w:t xml:space="preserve">от 05.04.2016 </w:t>
      </w:r>
      <w:hyperlink r:id="rId30"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96-ФЗ</w:t>
        </w:r>
      </w:hyperlink>
      <w:r>
        <w:t>, от</w:t>
      </w:r>
      <w:r>
        <w:t xml:space="preserve"> 05.04.2016 </w:t>
      </w:r>
      <w:hyperlink r:id="rId31"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 xml:space="preserve">, от 02.06.2016 </w:t>
      </w:r>
      <w:hyperlink r:id="rId32"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167-ФЗ</w:t>
        </w:r>
      </w:hyperlink>
      <w:r>
        <w:t>,</w:t>
      </w:r>
    </w:p>
    <w:p w:rsidR="00000000" w:rsidRDefault="00463DFB">
      <w:pPr>
        <w:pStyle w:val="ConsPlusNormal"/>
        <w:jc w:val="center"/>
      </w:pPr>
      <w:r>
        <w:t xml:space="preserve">от 23.06.2016 </w:t>
      </w:r>
      <w:hyperlink r:id="rId33"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203-ФЗ</w:t>
        </w:r>
      </w:hyperlink>
      <w:r>
        <w:t xml:space="preserve">, от 23.06.2016 </w:t>
      </w:r>
      <w:hyperlink r:id="rId34" w:tooltip="Федеральный закон от 23.06.2016 N 221-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221-ФЗ</w:t>
        </w:r>
      </w:hyperlink>
      <w:r>
        <w:t xml:space="preserve">, от 03.07.2016 </w:t>
      </w:r>
      <w:hyperlink r:id="rId3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314-ФЗ</w:t>
        </w:r>
      </w:hyperlink>
      <w:r>
        <w:t>,</w:t>
      </w:r>
    </w:p>
    <w:p w:rsidR="00000000" w:rsidRDefault="00463DFB">
      <w:pPr>
        <w:pStyle w:val="ConsPlusNormal"/>
        <w:jc w:val="center"/>
      </w:pPr>
      <w:r>
        <w:t xml:space="preserve">от 03.07.2016 </w:t>
      </w:r>
      <w:hyperlink r:id="rId36"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N 266-ФЗ</w:t>
        </w:r>
      </w:hyperlink>
      <w:r>
        <w:t xml:space="preserve">, от 03.07.2016 </w:t>
      </w:r>
      <w:hyperlink r:id="rId37"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N 365-ФЗ</w:t>
        </w:r>
      </w:hyperlink>
      <w:r>
        <w:t>)</w:t>
      </w:r>
    </w:p>
    <w:p w:rsidR="00000000" w:rsidRDefault="00463DFB">
      <w:pPr>
        <w:pStyle w:val="ConsPlusNormal"/>
        <w:jc w:val="center"/>
      </w:pPr>
    </w:p>
    <w:p w:rsidR="00000000" w:rsidRDefault="00463DFB">
      <w:pPr>
        <w:pStyle w:val="ConsPlusTitle"/>
        <w:jc w:val="center"/>
        <w:outlineLvl w:val="0"/>
      </w:pPr>
      <w:r>
        <w:t>Глава 1. ОБЩИЕ ПОЛОЖЕНИЯ</w:t>
      </w:r>
    </w:p>
    <w:p w:rsidR="00000000" w:rsidRDefault="00463DFB">
      <w:pPr>
        <w:pStyle w:val="ConsPlusNormal"/>
        <w:ind w:firstLine="540"/>
        <w:jc w:val="both"/>
      </w:pPr>
    </w:p>
    <w:p w:rsidR="00000000" w:rsidRDefault="00463DFB">
      <w:pPr>
        <w:pStyle w:val="ConsPlusNormal"/>
        <w:ind w:firstLine="540"/>
        <w:jc w:val="both"/>
        <w:outlineLvl w:val="1"/>
      </w:pPr>
      <w:r>
        <w:t>Статья 1. Сфера применения настоящего Федерального закона</w:t>
      </w:r>
    </w:p>
    <w:p w:rsidR="00000000" w:rsidRDefault="00463DFB">
      <w:pPr>
        <w:pStyle w:val="ConsPlusNormal"/>
        <w:ind w:firstLine="540"/>
        <w:jc w:val="both"/>
      </w:pPr>
    </w:p>
    <w:p w:rsidR="00000000" w:rsidRDefault="00463DFB">
      <w:pPr>
        <w:pStyle w:val="ConsPlusNormal"/>
        <w:ind w:firstLine="540"/>
        <w:jc w:val="both"/>
      </w:pPr>
      <w:bookmarkStart w:id="1" w:name="Par36"/>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w:t>
      </w:r>
      <w:r>
        <w:t>твления таких закупок, предотвращения коррупции и других злоупотреблений в сфере таких закупок, в части, касающейся:</w:t>
      </w:r>
    </w:p>
    <w:p w:rsidR="00000000" w:rsidRDefault="00463DFB">
      <w:pPr>
        <w:pStyle w:val="ConsPlusNormal"/>
        <w:ind w:firstLine="540"/>
        <w:jc w:val="both"/>
      </w:pPr>
      <w:bookmarkStart w:id="2" w:name="Par37"/>
      <w:bookmarkEnd w:id="2"/>
      <w:r>
        <w:t>1) планирования закупок товаров, работ, услуг;</w:t>
      </w:r>
    </w:p>
    <w:p w:rsidR="00000000" w:rsidRDefault="00463DFB">
      <w:pPr>
        <w:pStyle w:val="ConsPlusNormal"/>
        <w:ind w:firstLine="540"/>
        <w:jc w:val="both"/>
      </w:pPr>
      <w:r>
        <w:t>2) определения поставщиков (подрядчиков, исполнителей);</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w:t>
      </w:r>
      <w:r>
        <w:t>ие.</w:t>
      </w:r>
    </w:p>
    <w:p w:rsidR="00000000" w:rsidRDefault="00463DFB">
      <w:pPr>
        <w:pStyle w:val="ConsPlusNormal"/>
        <w:ind w:firstLine="540"/>
        <w:jc w:val="both"/>
      </w:pPr>
      <w:r>
        <w:t xml:space="preserve">С 1 января 2017 года Федеральным </w:t>
      </w:r>
      <w:hyperlink r:id="rId3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в пункт 3</w:t>
      </w:r>
      <w:r>
        <w:t xml:space="preserve"> части 1 статьи 1 вносятся изменения. См. текст в будущей </w:t>
      </w:r>
      <w:hyperlink r:id="rId3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 w:name="Par43"/>
      <w:bookmarkEnd w:id="3"/>
      <w: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w:t>
      </w:r>
      <w:r>
        <w:t xml:space="preserve"> или муниципального образования, а также бюджетным учреждением либо иным юридическим лицом в соответствии с </w:t>
      </w:r>
      <w:hyperlink w:anchor="Par228"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25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 w:history="1">
        <w:r>
          <w:rPr>
            <w:color w:val="0000FF"/>
          </w:rPr>
          <w:t>4</w:t>
        </w:r>
      </w:hyperlink>
      <w:r>
        <w:t xml:space="preserve"> и </w:t>
      </w:r>
      <w:hyperlink w:anchor="Par252"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настоящего </w:t>
      </w:r>
      <w:r>
        <w:t>Федерального закона (далее - контракт);</w:t>
      </w:r>
    </w:p>
    <w:p w:rsidR="00000000" w:rsidRDefault="00463DFB">
      <w:pPr>
        <w:pStyle w:val="ConsPlusNormal"/>
        <w:ind w:firstLine="540"/>
        <w:jc w:val="both"/>
      </w:pPr>
      <w:r>
        <w:t>4) особенностей исполнения контрактов;</w:t>
      </w:r>
    </w:p>
    <w:p w:rsidR="00000000" w:rsidRDefault="00463DFB">
      <w:pPr>
        <w:pStyle w:val="ConsPlusNormal"/>
        <w:ind w:firstLine="540"/>
        <w:jc w:val="both"/>
      </w:pPr>
      <w:r>
        <w:t>5) мониторинга закупок товаров, работ, услуг;</w:t>
      </w:r>
    </w:p>
    <w:p w:rsidR="00000000" w:rsidRDefault="00463DFB">
      <w:pPr>
        <w:pStyle w:val="ConsPlusNormal"/>
        <w:ind w:firstLine="540"/>
        <w:jc w:val="both"/>
      </w:pPr>
      <w:r>
        <w:t>6) аудита в сфере закупок товаров, работ, услуг;</w:t>
      </w:r>
    </w:p>
    <w:p w:rsidR="00000000" w:rsidRDefault="00463DFB">
      <w:pPr>
        <w:pStyle w:val="ConsPlusNormal"/>
        <w:ind w:firstLine="540"/>
        <w:jc w:val="both"/>
      </w:pPr>
      <w:r>
        <w:t>7) контроля за соблюдением законодательства Российской Федерации и иных нормативны</w:t>
      </w:r>
      <w:r>
        <w:t xml:space="preserve">х правовых актов о контрактной системе в сфере закупок товаров, работ, услуг для обеспечения государственных и </w:t>
      </w:r>
      <w:r>
        <w:lastRenderedPageBreak/>
        <w:t>муниципальных нужд (далее - контроль в сфере закупок).</w:t>
      </w:r>
    </w:p>
    <w:p w:rsidR="00000000" w:rsidRDefault="00463DFB">
      <w:pPr>
        <w:pStyle w:val="ConsPlusNormal"/>
        <w:ind w:firstLine="540"/>
        <w:jc w:val="both"/>
      </w:pPr>
      <w:r>
        <w:t>2. Настоящий Федеральный закон не применяется к отношениям, связанным с:</w:t>
      </w:r>
    </w:p>
    <w:p w:rsidR="00000000" w:rsidRDefault="00463DFB">
      <w:pPr>
        <w:pStyle w:val="ConsPlusNormal"/>
        <w:ind w:firstLine="540"/>
        <w:jc w:val="both"/>
      </w:pPr>
      <w:r>
        <w:t>1) оказанием услу</w:t>
      </w:r>
      <w:r>
        <w:t>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w:t>
      </w:r>
      <w:r>
        <w:t>оговоры;</w:t>
      </w:r>
    </w:p>
    <w:p w:rsidR="00000000" w:rsidRDefault="00463DFB">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0" w:tooltip="Федеральный закон от 20.08.2004 N 119-ФЗ (ред. от 03.07.2016) &quot;О государственной защите потерпевших, свидетелей и иных участников уголовного судопроизводства&quot;{КонсультантПлюс}" w:history="1">
        <w:r>
          <w:rPr>
            <w:color w:val="0000FF"/>
          </w:rPr>
          <w:t>законом</w:t>
        </w:r>
      </w:hyperlink>
      <w:r>
        <w:t xml:space="preserve"> от 20 августа 2004 года N 119-ФЗ "О государственной защите потерпевших, св</w:t>
      </w:r>
      <w:r>
        <w:t xml:space="preserve">идетелей и иных участников уголовного судопроизводства" и Федеральным </w:t>
      </w:r>
      <w:hyperlink r:id="rId41" w:tooltip="Федеральный закон от 20.04.1995 N 45-ФЗ (ред. от 03.07.2016) &quot;О государственной защите судей, должностных лиц правоохранительных и контролирующих органов&quot; (с изм. и доп., вступ. в силу с 04.07.2016){КонсультантПлюс}" w:history="1">
        <w:r>
          <w:rPr>
            <w:color w:val="0000FF"/>
          </w:rPr>
          <w:t>законом</w:t>
        </w:r>
      </w:hyperlink>
      <w:r>
        <w:t xml:space="preserve"> от 20 апреля 1995 года N 45-ФЗ "О государственной защите судей, должностных лиц правоохранительных и конт</w:t>
      </w:r>
      <w:r>
        <w:t>ролирующих органов";</w:t>
      </w:r>
    </w:p>
    <w:p w:rsidR="00000000" w:rsidRDefault="00463DFB">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w:t>
      </w:r>
      <w:r>
        <w:t>их субъектов Российской Федерации, на территориях которых были добыты драгоценные металлы и драгоценные камни;</w:t>
      </w:r>
    </w:p>
    <w:p w:rsidR="00000000" w:rsidRDefault="00463DFB">
      <w:pPr>
        <w:pStyle w:val="ConsPlusNormal"/>
        <w:jc w:val="both"/>
      </w:pPr>
      <w:r>
        <w:t xml:space="preserve">(п. 3 введен Федеральным </w:t>
      </w:r>
      <w:hyperlink r:id="rId42"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 в ред. Фе</w:t>
      </w:r>
      <w:r>
        <w:t xml:space="preserve">дерального </w:t>
      </w:r>
      <w:hyperlink r:id="rId43"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23.06.2016 N 203-ФЗ)</w:t>
      </w:r>
    </w:p>
    <w:p w:rsidR="00000000" w:rsidRDefault="00463DFB">
      <w:pPr>
        <w:pStyle w:val="ConsPlusNormal"/>
        <w:ind w:firstLine="540"/>
        <w:jc w:val="both"/>
      </w:pPr>
      <w:r>
        <w:t>4) назначением адвоката органом дознания, органом предварительного следствия, судом для участия в качестве з</w:t>
      </w:r>
      <w:r>
        <w:t xml:space="preserve">ащитника в уголовном судопроизводстве в соответствии с Уголовно-процессуальным </w:t>
      </w:r>
      <w:hyperlink r:id="rId44" w:tooltip="&quot;Уголовно-процессуальный кодекс Российской Федерации&quot; от 18.12.2001 N 174-ФЗ (ред. от 06.07.2016) (с изм. и доп., вступ. в силу с 01.09.2016){КонсультантПлюс}"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w:t>
      </w:r>
      <w:r>
        <w:t xml:space="preserve">роцессуальным </w:t>
      </w:r>
      <w:hyperlink r:id="rId45" w:tooltip="&quot;Гражданский процессуальный кодекс Российской Федерации&quot; от 14.11.2002 N 138-ФЗ (ред. от 03.07.2016){КонсультантПлюс}" w:history="1">
        <w:r>
          <w:rPr>
            <w:color w:val="0000FF"/>
          </w:rPr>
          <w:t>кодексом</w:t>
        </w:r>
      </w:hyperlink>
      <w:r>
        <w:t xml:space="preserve"> Российской Федерации или в административном судопроизводстве в соответствии с </w:t>
      </w:r>
      <w:hyperlink r:id="rId46" w:tooltip="&quot;Кодекс административного судопроизводства Российской Федерации&quot; от 08.03.2015 N 21-ФЗ (ред. от 03.07.2016){КонсультантПлюс}" w:history="1">
        <w:r>
          <w:rPr>
            <w:color w:val="0000FF"/>
          </w:rPr>
          <w:t>Кодексом</w:t>
        </w:r>
      </w:hyperlink>
      <w:r>
        <w:t xml:space="preserve"> административного судопроизводства Российской Федерации;</w:t>
      </w:r>
    </w:p>
    <w:p w:rsidR="00000000" w:rsidRDefault="00463DFB">
      <w:pPr>
        <w:pStyle w:val="ConsPlusNormal"/>
        <w:jc w:val="both"/>
      </w:pPr>
      <w:r>
        <w:t xml:space="preserve">(п. 4 введен Федеральным </w:t>
      </w:r>
      <w:hyperlink r:id="rId47"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 в ред. Федерального </w:t>
      </w:r>
      <w:hyperlink r:id="rId48"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000000" w:rsidRDefault="00463DFB">
      <w:pPr>
        <w:pStyle w:val="ConsPlusNormal"/>
        <w:ind w:firstLine="540"/>
        <w:jc w:val="both"/>
      </w:pPr>
      <w:r>
        <w:t>5) привлечением адвоката к оказанию гражданам юрид</w:t>
      </w:r>
      <w:r>
        <w:t xml:space="preserve">ической помощи бесплатно в соответствии с Федеральным </w:t>
      </w:r>
      <w:hyperlink r:id="rId49" w:tooltip="Федеральный закон от 21.11.2011 N 324-ФЗ (ред. от 28.11.2015) &quot;О бесплатной юридической помощи в Российской Федерации&quot;{КонсультантПлюс}" w:history="1">
        <w:r>
          <w:rPr>
            <w:color w:val="0000FF"/>
          </w:rPr>
          <w:t>законом</w:t>
        </w:r>
      </w:hyperlink>
      <w:r>
        <w:t xml:space="preserve"> от 21 ноября 2011 года N 324-ФЗ "О бесплатной юридической помощи в Российской Федерации";</w:t>
      </w:r>
    </w:p>
    <w:p w:rsidR="00000000" w:rsidRDefault="00463DFB">
      <w:pPr>
        <w:pStyle w:val="ConsPlusNormal"/>
        <w:jc w:val="both"/>
      </w:pPr>
      <w:r>
        <w:t xml:space="preserve">(п. 5 введен Федеральным </w:t>
      </w:r>
      <w:hyperlink r:id="rId50"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bookmarkStart w:id="4" w:name="Par57"/>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w:t>
      </w:r>
      <w:r>
        <w:t>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w:t>
      </w:r>
      <w:r>
        <w:t>ательством Российской Федерации о выборах и референдумах;</w:t>
      </w:r>
    </w:p>
    <w:p w:rsidR="00000000" w:rsidRDefault="00463DFB">
      <w:pPr>
        <w:pStyle w:val="ConsPlusNormal"/>
        <w:jc w:val="both"/>
      </w:pPr>
      <w:r>
        <w:t xml:space="preserve">(п. 6 введен Федеральным </w:t>
      </w:r>
      <w:hyperlink r:id="rId5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r>
        <w:t>7) привлечением избирательными к</w:t>
      </w:r>
      <w:r>
        <w:t>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w:t>
      </w:r>
      <w:r>
        <w:t xml:space="preserve">емым с физическими лицами, в соответствии с Федеральным </w:t>
      </w:r>
      <w:hyperlink r:id="rId5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w:t>
      </w:r>
      <w:r>
        <w:t>ии";</w:t>
      </w:r>
    </w:p>
    <w:p w:rsidR="00000000" w:rsidRDefault="00463DFB">
      <w:pPr>
        <w:pStyle w:val="ConsPlusNormal"/>
        <w:jc w:val="both"/>
      </w:pPr>
      <w:r>
        <w:t xml:space="preserve">(п. 7 введен Федеральным </w:t>
      </w:r>
      <w:hyperlink r:id="rId5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Положения пункта 8 части 2 статьи 1 (в редакции Федерального закона от 03.07.2</w:t>
      </w:r>
      <w:r>
        <w:t xml:space="preserve">016 N 266-ФЗ) </w:t>
      </w:r>
      <w:hyperlink r:id="rId54"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применяются</w:t>
        </w:r>
      </w:hyperlink>
      <w:r>
        <w:t xml:space="preserve"> по 30 июля 2018 года включительно.</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w:t>
      </w:r>
      <w:r>
        <w:t>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w:t>
      </w:r>
      <w:r>
        <w:t xml:space="preserve">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5" w:tooltip="Федеральный закон от 07.06.2013 N 108-ФЗ (ред. от 03.07.2016)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w:t>
      </w:r>
      <w:r>
        <w:t xml:space="preserve">раций FIFA 2017 года и внесении изменений в отдельные законодательные акты Российской </w:t>
      </w:r>
      <w:r>
        <w:lastRenderedPageBreak/>
        <w:t>Федерации".</w:t>
      </w:r>
    </w:p>
    <w:p w:rsidR="00000000" w:rsidRDefault="00463DFB">
      <w:pPr>
        <w:pStyle w:val="ConsPlusNormal"/>
        <w:jc w:val="both"/>
      </w:pPr>
      <w:r>
        <w:t xml:space="preserve">(п. 8 введен Федеральным </w:t>
      </w:r>
      <w:hyperlink r:id="rId56"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266-ФЗ)</w:t>
      </w:r>
    </w:p>
    <w:p w:rsidR="00000000" w:rsidRDefault="00463DFB">
      <w:pPr>
        <w:pStyle w:val="ConsPlusNormal"/>
        <w:ind w:firstLine="540"/>
        <w:jc w:val="both"/>
      </w:pPr>
      <w:r>
        <w:t>3. Особенности регулирован</w:t>
      </w:r>
      <w:r>
        <w:t xml:space="preserve">ия отношений, указанных в </w:t>
      </w:r>
      <w:hyperlink w:anchor="Par36"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предусмотренных настоящим Федеральным законом, мо</w:t>
      </w:r>
      <w:r>
        <w:t>гут быть установлены отдельными федеральными законами.</w:t>
      </w:r>
    </w:p>
    <w:p w:rsidR="00000000" w:rsidRDefault="00463DFB">
      <w:pPr>
        <w:pStyle w:val="ConsPlusNormal"/>
        <w:jc w:val="both"/>
      </w:pPr>
      <w:r>
        <w:t xml:space="preserve">(часть 3 в ред. Федерального </w:t>
      </w:r>
      <w:hyperlink r:id="rId57"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p>
    <w:p w:rsidR="00000000" w:rsidRDefault="00463DFB">
      <w:pPr>
        <w:pStyle w:val="ConsPlusNormal"/>
        <w:ind w:firstLine="540"/>
        <w:jc w:val="both"/>
        <w:outlineLvl w:val="1"/>
      </w:pPr>
      <w:r>
        <w:t>Статья 2. Законодательство Российской Федерации и иные нормат</w:t>
      </w:r>
      <w:r>
        <w:t>ивные правовые акты о контрактной системе в сфере закупок товаров, работ, услуг для обеспечения государственных и муниципальных нужд</w:t>
      </w:r>
    </w:p>
    <w:p w:rsidR="00000000" w:rsidRDefault="00463DFB">
      <w:pPr>
        <w:pStyle w:val="ConsPlusNormal"/>
        <w:ind w:firstLine="540"/>
        <w:jc w:val="both"/>
      </w:pPr>
    </w:p>
    <w:p w:rsidR="00000000" w:rsidRDefault="00463DFB">
      <w:pPr>
        <w:pStyle w:val="ConsPlusNormal"/>
        <w:ind w:firstLine="540"/>
        <w:jc w:val="both"/>
      </w:pPr>
      <w:bookmarkStart w:id="5" w:name="Par72"/>
      <w:bookmarkEnd w:id="5"/>
      <w:r>
        <w:t>1. Законодательство Российской Федерации о контрактной системе в сфере закупок товаров, работ, услуг для обеспеч</w:t>
      </w:r>
      <w:r>
        <w:t xml:space="preserve">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Гражданского </w:t>
      </w:r>
      <w:hyperlink r:id="rId59" w:tooltip="&quot;Гражданский кодекс Российской Федерации (часть вторая)&quot; от 26.01.1996 N 14-ФЗ (ред. от 23.05.2016){КонсультантПлюс}" w:history="1">
        <w:r>
          <w:rPr>
            <w:color w:val="0000FF"/>
          </w:rPr>
          <w:t>кодекса</w:t>
        </w:r>
      </w:hyperlink>
      <w:r>
        <w:t xml:space="preserve"> Российской Федерации, Бюджетного </w:t>
      </w:r>
      <w:hyperlink r:id="rId60" w:tooltip="&quot;Бюджетный кодекс Российской Федерации&quot; от 31.07.1998 N 145-ФЗ (ред. от 03.07.2016) (с изм. и доп., вступ. в силу с 01.09.2016){КонсультантПлюс}"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w:t>
      </w:r>
      <w:r>
        <w:t xml:space="preserve"> </w:t>
      </w:r>
      <w:hyperlink w:anchor="Par36"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w:t>
      </w:r>
      <w:r>
        <w:t>ирующие указанные отношения, должны соответствовать настоящему Федеральному закону.</w:t>
      </w:r>
    </w:p>
    <w:p w:rsidR="00000000" w:rsidRDefault="00463DFB">
      <w:pPr>
        <w:pStyle w:val="ConsPlusNormal"/>
        <w:ind w:firstLine="540"/>
        <w:jc w:val="both"/>
      </w:pPr>
      <w:bookmarkStart w:id="6" w:name="Par73"/>
      <w:bookmarkEnd w:id="6"/>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w:t>
      </w:r>
      <w:r>
        <w:t>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w:t>
      </w:r>
      <w:r>
        <w:t xml:space="preserve">е в </w:t>
      </w:r>
      <w:hyperlink w:anchor="Par36"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(далее - нормативные правовые акты о контрактной системе в с</w:t>
      </w:r>
      <w:r>
        <w:t>фере закупок).</w:t>
      </w:r>
    </w:p>
    <w:p w:rsidR="00000000" w:rsidRDefault="00463DFB">
      <w:pPr>
        <w:pStyle w:val="ConsPlusNormal"/>
        <w:jc w:val="both"/>
      </w:pPr>
      <w:r>
        <w:t xml:space="preserve">(в ред. Федерального </w:t>
      </w:r>
      <w:hyperlink r:id="rId6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463DFB">
      <w:pPr>
        <w:pStyle w:val="ConsPlusNormal"/>
        <w:ind w:firstLine="540"/>
        <w:jc w:val="both"/>
      </w:pPr>
      <w:bookmarkStart w:id="7" w:name="Par75"/>
      <w:bookmarkEnd w:id="7"/>
      <w:r>
        <w:t xml:space="preserve">3. Органы государственной власти субъектов Российской </w:t>
      </w:r>
      <w:r>
        <w:t xml:space="preserve">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36"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w:t>
      </w:r>
      <w:r>
        <w:t xml:space="preserve">азанным в </w:t>
      </w:r>
      <w:hyperlink w:anchor="Par72"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73"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статьи.</w:t>
      </w:r>
    </w:p>
    <w:p w:rsidR="00000000" w:rsidRDefault="00463DFB">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463DFB">
      <w:pPr>
        <w:pStyle w:val="ConsPlusNormal"/>
        <w:ind w:firstLine="540"/>
        <w:jc w:val="both"/>
      </w:pPr>
    </w:p>
    <w:p w:rsidR="00000000" w:rsidRDefault="00463DFB">
      <w:pPr>
        <w:pStyle w:val="ConsPlusNormal"/>
        <w:ind w:firstLine="540"/>
        <w:jc w:val="both"/>
        <w:outlineLvl w:val="1"/>
      </w:pPr>
      <w:r>
        <w:t>Статья 3. Основные понятия, используемые в настоящем Федеральном закон</w:t>
      </w:r>
      <w:r>
        <w:t>е</w:t>
      </w:r>
    </w:p>
    <w:p w:rsidR="00000000" w:rsidRDefault="00463DFB">
      <w:pPr>
        <w:pStyle w:val="ConsPlusNormal"/>
        <w:ind w:firstLine="540"/>
        <w:jc w:val="both"/>
      </w:pPr>
    </w:p>
    <w:p w:rsidR="00000000" w:rsidRDefault="00463DFB">
      <w:pPr>
        <w:pStyle w:val="ConsPlusNormal"/>
        <w:ind w:firstLine="540"/>
        <w:jc w:val="both"/>
      </w:pPr>
      <w:r>
        <w:t>Для целей настоящего Федерального закона используются следующие основные понятия:</w:t>
      </w:r>
    </w:p>
    <w:p w:rsidR="00000000" w:rsidRDefault="00463DFB">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w:t>
      </w:r>
      <w:r>
        <w:t>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w:t>
      </w:r>
      <w:r>
        <w:t xml:space="preserve">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w:t>
      </w:r>
      <w:r>
        <w:t xml:space="preserve">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w:t>
      </w:r>
      <w:r>
        <w:t>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w:t>
      </w:r>
      <w:r>
        <w:t>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0000" w:rsidRDefault="00463DFB">
      <w:pPr>
        <w:pStyle w:val="ConsPlusNormal"/>
        <w:jc w:val="both"/>
      </w:pPr>
      <w:r>
        <w:t>(в ред. Федера</w:t>
      </w:r>
      <w:r>
        <w:t xml:space="preserve">льного </w:t>
      </w:r>
      <w:hyperlink r:id="rId6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463DFB">
      <w:pPr>
        <w:pStyle w:val="ConsPlusNormal"/>
        <w:ind w:firstLine="540"/>
        <w:jc w:val="both"/>
      </w:pPr>
      <w: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w:t>
      </w:r>
      <w:r>
        <w:lastRenderedPageBreak/>
        <w:t>размещения извещения об осуществлении закупки товара, работы, услуги для обесп</w:t>
      </w:r>
      <w:r>
        <w:t>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w:t>
      </w:r>
      <w:r>
        <w:t>) и завершаются заключением контракта;</w:t>
      </w:r>
    </w:p>
    <w:p w:rsidR="00000000" w:rsidRDefault="00463DFB">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w:t>
      </w:r>
      <w:r>
        <w:t>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w:t>
      </w:r>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w:t>
      </w:r>
      <w:r>
        <w:t>акта;</w:t>
      </w:r>
    </w:p>
    <w:p w:rsidR="00000000" w:rsidRDefault="00463DFB">
      <w:pPr>
        <w:pStyle w:val="ConsPlusNormal"/>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w:t>
      </w:r>
      <w:r>
        <w:t xml:space="preserve"> территория, включенные в утверждаемый в соответствии с </w:t>
      </w:r>
      <w:hyperlink r:id="rId63" w:tooltip="&quot;Налоговый кодекс Российской Федерации (часть вторая)&quot; от 05.08.2000 N 117-ФЗ (ред. от 03.07.2016) (с изм. и доп., вступ. в силу с 01.10.2016){КонсультантПлюс}" w:history="1">
        <w:r>
          <w:rPr>
            <w:color w:val="0000FF"/>
          </w:rPr>
          <w:t>подпунктом 1 пункта 3 статьи 284</w:t>
        </w:r>
      </w:hyperlink>
      <w:r>
        <w:t xml:space="preserve"> Налогового кодекса Российской Федерации </w:t>
      </w:r>
      <w:hyperlink r:id="rId64" w:tooltip="Приказ Минфина России от 13.11.2007 N 108н (ред. от 02.10.2014)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КонсультантПлюс}"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w:t>
      </w:r>
      <w:r>
        <w:t>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00000" w:rsidRDefault="00463DFB">
      <w:pPr>
        <w:pStyle w:val="ConsPlusNormal"/>
        <w:jc w:val="both"/>
      </w:pPr>
      <w:r>
        <w:t>(в ред</w:t>
      </w:r>
      <w:r>
        <w:t xml:space="preserve">. Федерального </w:t>
      </w:r>
      <w:hyperlink r:id="rId65"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000000" w:rsidRDefault="00463DFB">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w:t>
      </w:r>
      <w:r>
        <w:t xml:space="preserve">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w:t>
      </w:r>
      <w:r>
        <w:t>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00000" w:rsidRDefault="00463DFB">
      <w:pPr>
        <w:pStyle w:val="ConsPlusNormal"/>
        <w:jc w:val="both"/>
      </w:pPr>
      <w:r>
        <w:t>(в ред. Федеральных законов о</w:t>
      </w:r>
      <w:r>
        <w:t xml:space="preserve">т 02.07.2013 </w:t>
      </w:r>
      <w:hyperlink r:id="rId6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t xml:space="preserve">, от 13.07.2015 </w:t>
      </w:r>
      <w:hyperlink r:id="rId6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w:t>
        </w:r>
        <w:r>
          <w:rPr>
            <w:color w:val="0000FF"/>
          </w:rPr>
          <w:t xml:space="preserve"> 216-ФЗ</w:t>
        </w:r>
      </w:hyperlink>
      <w:r>
        <w:t>)</w:t>
      </w:r>
    </w:p>
    <w:p w:rsidR="00000000" w:rsidRDefault="00463DFB">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w:t>
      </w:r>
      <w:r>
        <w:t>ерации от имени муниципального образования и осуществляющие закупки;</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6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в пункт 7 статьи 3 вносятся изменения. См. текст в будущей </w:t>
      </w:r>
      <w:hyperlink r:id="rId6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 xml:space="preserve">7) заказчик - государственный или муниципальный заказчик либо в соответствии с </w:t>
      </w:r>
      <w:hyperlink w:anchor="Par228"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частью 1 статьи 15</w:t>
        </w:r>
      </w:hyperlink>
      <w:r>
        <w:t xml:space="preserve"> настоящего Федерального закона бюджет</w:t>
      </w:r>
      <w:r>
        <w:t>ное учреждение, осуществляющие закупки;</w:t>
      </w:r>
    </w:p>
    <w:p w:rsidR="00000000" w:rsidRDefault="00463DFB">
      <w:pPr>
        <w:pStyle w:val="ConsPlusNormal"/>
        <w:ind w:firstLine="540"/>
        <w:jc w:val="both"/>
      </w:pPr>
      <w:r>
        <w:t xml:space="preserve">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w:t>
      </w:r>
      <w:r>
        <w:t>государственным или муниципальным заказчиком для обеспечения соответственно государственных нужд, муниципальных нужд;</w:t>
      </w:r>
    </w:p>
    <w:p w:rsidR="00000000" w:rsidRDefault="00463DFB">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24" w:tooltip="3. Единая информационная система содержи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w:t>
      </w:r>
      <w:r>
        <w:t>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00000" w:rsidRDefault="00463DFB">
      <w:pPr>
        <w:pStyle w:val="ConsPlusNormal"/>
        <w:ind w:firstLine="540"/>
        <w:jc w:val="both"/>
      </w:pPr>
      <w:r>
        <w:t>10) уполномоченный орган, уполномоченное учреждение - государственный орган, муници</w:t>
      </w:r>
      <w:r>
        <w:t xml:space="preserve">пальный орган, казенное учреждение, на которые возложены полномочия, предусмотренные </w:t>
      </w:r>
      <w:hyperlink w:anchor="Par502" w:tooltip="Статья 26. Централизованные закупки" w:history="1">
        <w:r>
          <w:rPr>
            <w:color w:val="0000FF"/>
          </w:rPr>
          <w:t>статьей 26</w:t>
        </w:r>
      </w:hyperlink>
      <w:r>
        <w:t xml:space="preserve"> настоящего Федерального закона;</w:t>
      </w:r>
    </w:p>
    <w:p w:rsidR="00000000" w:rsidRDefault="00463DFB">
      <w:pPr>
        <w:pStyle w:val="ConsPlusNormal"/>
        <w:ind w:firstLine="540"/>
        <w:jc w:val="both"/>
      </w:pPr>
      <w:r>
        <w:t>11) специализированная организация - юридическое лицо, привлекае</w:t>
      </w:r>
      <w:r>
        <w:t xml:space="preserve">мое заказчиком в соответствии со </w:t>
      </w:r>
      <w:hyperlink w:anchor="Par834" w:tooltip="Статья 40. Специализированная организация" w:history="1">
        <w:r>
          <w:rPr>
            <w:color w:val="0000FF"/>
          </w:rPr>
          <w:t>статьей 40</w:t>
        </w:r>
      </w:hyperlink>
      <w:r>
        <w:t xml:space="preserve"> настоящего Федерального закона;</w:t>
      </w:r>
    </w:p>
    <w:p w:rsidR="00000000" w:rsidRDefault="00463DFB">
      <w:pPr>
        <w:pStyle w:val="ConsPlusNormal"/>
        <w:ind w:firstLine="540"/>
        <w:jc w:val="both"/>
      </w:pPr>
      <w:r>
        <w:t xml:space="preserve">12) федеральный орган исполнительной власти по регулированию контрактной системы в сфере </w:t>
      </w:r>
      <w:r>
        <w:lastRenderedPageBreak/>
        <w:t>закупок - федеральный</w:t>
      </w:r>
      <w:r>
        <w:t xml:space="preserve">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00000" w:rsidRDefault="00463DFB">
      <w:pPr>
        <w:pStyle w:val="ConsPlusNormal"/>
        <w:ind w:firstLine="540"/>
        <w:jc w:val="both"/>
      </w:pPr>
      <w:r>
        <w:t>13) контрольный орган в сфере закупок - федеральный орган исполнительной власти, орган исполни</w:t>
      </w:r>
      <w:r>
        <w:t>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w:t>
      </w:r>
      <w:r>
        <w:t>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w:t>
      </w:r>
      <w:r>
        <w:t xml:space="preserve"> составляют государственную тайну (далее - контрольный орган в сфере государственного оборонного заказа);</w:t>
      </w:r>
    </w:p>
    <w:p w:rsidR="00000000" w:rsidRDefault="00463DFB">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w:t>
      </w:r>
      <w:r>
        <w:t>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w:t>
      </w:r>
      <w:r>
        <w:t>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w:t>
      </w:r>
      <w:r>
        <w:t>йской Федерации;</w:t>
      </w:r>
    </w:p>
    <w:p w:rsidR="00000000" w:rsidRDefault="00463DFB">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w:t>
      </w:r>
      <w:r>
        <w:t>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w:t>
      </w:r>
      <w:r>
        <w:t>х заключений по поставленным заказчиком, участником закупки вопросам в случаях, предусмотренных настоящим Федеральным законом;</w:t>
      </w:r>
    </w:p>
    <w:p w:rsidR="00000000" w:rsidRDefault="00463DFB">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w:t>
      </w:r>
      <w:r>
        <w:t>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00000" w:rsidRDefault="00463DFB">
      <w:pPr>
        <w:pStyle w:val="ConsPlusNormal"/>
        <w:jc w:val="both"/>
      </w:pPr>
      <w:r>
        <w:t xml:space="preserve">(п. 16 введен Федеральным </w:t>
      </w:r>
      <w:hyperlink r:id="rId7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p>
    <w:p w:rsidR="00000000" w:rsidRDefault="00463DFB">
      <w:pPr>
        <w:pStyle w:val="ConsPlusNormal"/>
        <w:ind w:firstLine="540"/>
        <w:jc w:val="both"/>
        <w:outlineLvl w:val="1"/>
      </w:pPr>
      <w:r>
        <w:t>Статья 4. Информационное обеспечение контрактной системы в сфере закупок</w:t>
      </w:r>
    </w:p>
    <w:p w:rsidR="00000000" w:rsidRDefault="00463DFB">
      <w:pPr>
        <w:pStyle w:val="ConsPlusNormal"/>
        <w:ind w:firstLine="540"/>
        <w:jc w:val="both"/>
      </w:pPr>
    </w:p>
    <w:p w:rsidR="00000000" w:rsidRDefault="00463DFB">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23"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w:t>
        </w:r>
      </w:hyperlink>
      <w:r>
        <w:t xml:space="preserve"> настоящей статьи обеспечивает</w:t>
      </w:r>
      <w:r>
        <w:t>:</w:t>
      </w:r>
    </w:p>
    <w:p w:rsidR="00000000" w:rsidRDefault="00463DFB">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36"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Пункт 2 части 1 статьи 4 </w:t>
      </w:r>
      <w:hyperlink w:anchor="Par279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w:t>
      </w:r>
      <w:r>
        <w:t>с 1 января 2017 года.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8" w:name="Par114"/>
      <w:bookmarkEnd w:id="8"/>
      <w:r>
        <w:t>2) контроль за соответствием:</w:t>
      </w:r>
    </w:p>
    <w:p w:rsidR="00000000" w:rsidRDefault="00463DFB">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463DFB">
      <w:pPr>
        <w:pStyle w:val="ConsPlusNormal"/>
        <w:ind w:firstLine="540"/>
        <w:jc w:val="both"/>
      </w:pPr>
      <w:r>
        <w:t>б)</w:t>
      </w:r>
      <w:r>
        <w:t xml:space="preserve"> информации, включенной в планы-графики закупок (далее также - планы-графики), информации, содержащейся в планах закупок;</w:t>
      </w:r>
    </w:p>
    <w:p w:rsidR="00000000" w:rsidRDefault="00463DFB">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w:t>
      </w:r>
      <w:r>
        <w:t>ах;</w:t>
      </w:r>
    </w:p>
    <w:p w:rsidR="00000000" w:rsidRDefault="00463DFB">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00000" w:rsidRDefault="00463DFB">
      <w:pPr>
        <w:pStyle w:val="ConsPlusNormal"/>
        <w:ind w:firstLine="540"/>
        <w:jc w:val="both"/>
      </w:pPr>
      <w:r>
        <w:t>д) условий проекта контракта, направляемого в форме электронного документа участнику закупки, с которым за</w:t>
      </w:r>
      <w:r>
        <w:t>ключается контракт, информации, содержащейся в протоколе определения поставщика (подрядчика, исполнителя);</w:t>
      </w:r>
    </w:p>
    <w:p w:rsidR="00000000" w:rsidRDefault="00463DFB">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000000" w:rsidRDefault="00463DFB">
      <w:pPr>
        <w:pStyle w:val="ConsPlusNormal"/>
        <w:ind w:firstLine="540"/>
        <w:jc w:val="both"/>
      </w:pPr>
      <w:r>
        <w:lastRenderedPageBreak/>
        <w:t>3) использование усиленной неквалифицированно</w:t>
      </w:r>
      <w:r>
        <w:t>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463DFB">
      <w:pPr>
        <w:pStyle w:val="ConsPlusNormal"/>
        <w:ind w:firstLine="540"/>
        <w:jc w:val="both"/>
      </w:pPr>
      <w:r>
        <w:t>4) подачу заявок на участие в определении поставщика (подрядчика, исполнителя) в форме электронного документ</w:t>
      </w:r>
      <w:r>
        <w:t>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w:t>
      </w:r>
      <w:r>
        <w:t>а.</w:t>
      </w:r>
    </w:p>
    <w:p w:rsidR="00000000" w:rsidRDefault="00463DFB">
      <w:pPr>
        <w:pStyle w:val="ConsPlusNormal"/>
        <w:ind w:firstLine="540"/>
        <w:jc w:val="both"/>
      </w:pPr>
      <w:bookmarkStart w:id="9" w:name="Par123"/>
      <w:bookmarkEnd w:id="9"/>
      <w:r>
        <w:t xml:space="preserve">2. </w:t>
      </w:r>
      <w:hyperlink r:id="rId71" w:tooltip="Постановление Правительства РФ от 23.12.2015 N 1414 &quot;О порядке функционирования единой информационной системы в сфере закупок&quot; (вместе с &quot;Правилами функционирования единой информационной системы в сфере закупок&quot;){КонсультантПлюс}"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w:t>
      </w:r>
      <w:r>
        <w:t>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w:t>
      </w:r>
      <w:r>
        <w:t xml:space="preserve"> сфере управления государственными и муниципальными финансами, устанавливаются Правительством Российской Федерации.</w:t>
      </w:r>
    </w:p>
    <w:p w:rsidR="00000000" w:rsidRDefault="00463DFB">
      <w:pPr>
        <w:pStyle w:val="ConsPlusNormal"/>
        <w:ind w:firstLine="540"/>
        <w:jc w:val="both"/>
      </w:pPr>
      <w:bookmarkStart w:id="10" w:name="Par124"/>
      <w:bookmarkEnd w:id="10"/>
      <w:r>
        <w:t>3. Единая информационная система содержит:</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Пункты 1 - 3 части 3 статьи 4 </w:t>
      </w:r>
      <w:hyperlink w:anchor="Par279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вступают</w:t>
        </w:r>
      </w:hyperlink>
      <w:r>
        <w:t xml:space="preserve"> в силу с 1 января 2017 года.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11" w:name="Par129"/>
      <w:bookmarkEnd w:id="11"/>
      <w:r>
        <w:t>1) планы закупок;</w:t>
      </w:r>
    </w:p>
    <w:p w:rsidR="00000000" w:rsidRDefault="00463DFB">
      <w:pPr>
        <w:pStyle w:val="ConsPlusNormal"/>
        <w:ind w:firstLine="540"/>
        <w:jc w:val="both"/>
      </w:pPr>
      <w:r>
        <w:t>2) планы-графики;</w:t>
      </w:r>
    </w:p>
    <w:p w:rsidR="00000000" w:rsidRDefault="00463DFB">
      <w:pPr>
        <w:pStyle w:val="ConsPlusNormal"/>
        <w:ind w:firstLine="540"/>
        <w:jc w:val="both"/>
      </w:pPr>
      <w:bookmarkStart w:id="12" w:name="Par131"/>
      <w:bookmarkEnd w:id="12"/>
      <w:r>
        <w:t>3) информацию о реализации планов закупок и планов-графиков;</w:t>
      </w:r>
    </w:p>
    <w:p w:rsidR="00000000" w:rsidRDefault="00463DFB">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w:t>
      </w:r>
      <w:r>
        <w:t xml:space="preserve">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463DFB">
      <w:pPr>
        <w:pStyle w:val="ConsPlusNormal"/>
        <w:ind w:firstLine="540"/>
        <w:jc w:val="both"/>
      </w:pPr>
      <w:r>
        <w:t>5) информацию о закупках, предусм</w:t>
      </w:r>
      <w:r>
        <w:t>отренную настоящим Федеральным законом, об исполнении контрактов;</w:t>
      </w:r>
    </w:p>
    <w:p w:rsidR="00000000" w:rsidRDefault="00463DFB">
      <w:pPr>
        <w:pStyle w:val="ConsPlusNormal"/>
        <w:ind w:firstLine="540"/>
        <w:jc w:val="both"/>
      </w:pPr>
      <w:r>
        <w:t>6) реестр контрактов, заключенных заказчиками;</w:t>
      </w:r>
    </w:p>
    <w:p w:rsidR="00000000" w:rsidRDefault="00463DFB">
      <w:pPr>
        <w:pStyle w:val="ConsPlusNormal"/>
        <w:ind w:firstLine="540"/>
        <w:jc w:val="both"/>
      </w:pPr>
      <w:r>
        <w:t>7) реестр недобросовестных поставщиков (подрядчиков, исполнителей);</w:t>
      </w:r>
    </w:p>
    <w:p w:rsidR="00000000" w:rsidRDefault="00463DFB">
      <w:pPr>
        <w:pStyle w:val="ConsPlusNormal"/>
        <w:ind w:firstLine="540"/>
        <w:jc w:val="both"/>
      </w:pPr>
      <w:r>
        <w:t>8) библиотеку типовых контрактов, типовых условий контрактов;</w:t>
      </w:r>
    </w:p>
    <w:p w:rsidR="00000000" w:rsidRDefault="00463DFB">
      <w:pPr>
        <w:pStyle w:val="ConsPlusNormal"/>
        <w:ind w:firstLine="540"/>
        <w:jc w:val="both"/>
      </w:pPr>
      <w:r>
        <w:t>9) реестр бан</w:t>
      </w:r>
      <w:r>
        <w:t>ковских гарантий;</w:t>
      </w:r>
    </w:p>
    <w:p w:rsidR="00000000" w:rsidRDefault="00463DFB">
      <w:pPr>
        <w:pStyle w:val="ConsPlusNormal"/>
        <w:ind w:firstLine="540"/>
        <w:jc w:val="both"/>
      </w:pPr>
      <w:r>
        <w:t>10) реестр жалоб, плановых и внеплановых проверок, их результатов и выданных предписаний;</w:t>
      </w:r>
    </w:p>
    <w:p w:rsidR="00000000" w:rsidRDefault="00463DFB">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w:t>
      </w:r>
      <w:r>
        <w:t>ации;</w:t>
      </w:r>
    </w:p>
    <w:p w:rsidR="00000000" w:rsidRDefault="00463DFB">
      <w:pPr>
        <w:pStyle w:val="ConsPlusNormal"/>
        <w:jc w:val="both"/>
      </w:pPr>
      <w:r>
        <w:t xml:space="preserve">(п. 10.1 введен Федеральным </w:t>
      </w:r>
      <w:hyperlink r:id="rId72"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000000" w:rsidRDefault="00463DFB">
      <w:pPr>
        <w:pStyle w:val="ConsPlusNormal"/>
        <w:ind w:firstLine="540"/>
        <w:jc w:val="both"/>
      </w:pPr>
      <w:r>
        <w:t>11) перечень международных финансовых о</w:t>
      </w:r>
      <w:r>
        <w:t>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00000" w:rsidRDefault="00463DFB">
      <w:pPr>
        <w:pStyle w:val="ConsPlusNormal"/>
        <w:ind w:firstLine="540"/>
        <w:jc w:val="both"/>
      </w:pPr>
      <w:r>
        <w:t>12) результаты мониторинга з</w:t>
      </w:r>
      <w:r>
        <w:t>акупок, аудита в сфере закупок, а также контроля в сфере закупок;</w:t>
      </w:r>
    </w:p>
    <w:p w:rsidR="00000000" w:rsidRDefault="00463DFB">
      <w:pPr>
        <w:pStyle w:val="ConsPlusNormal"/>
        <w:ind w:firstLine="540"/>
        <w:jc w:val="both"/>
      </w:pPr>
      <w:r>
        <w:t>13) отчеты заказчиков, предусмотренные настоящим Федеральным законом;</w:t>
      </w:r>
    </w:p>
    <w:p w:rsidR="00000000" w:rsidRDefault="00463DFB">
      <w:pPr>
        <w:pStyle w:val="ConsPlusNormal"/>
        <w:ind w:firstLine="540"/>
        <w:jc w:val="both"/>
      </w:pPr>
      <w:r>
        <w:t>14) каталоги товаров, работ, услуг для обеспечения государственных и муниципальных нужд;</w:t>
      </w:r>
    </w:p>
    <w:p w:rsidR="00000000" w:rsidRDefault="00463DFB">
      <w:pPr>
        <w:pStyle w:val="ConsPlusNormal"/>
        <w:ind w:firstLine="540"/>
        <w:jc w:val="both"/>
      </w:pPr>
      <w:bookmarkStart w:id="13" w:name="Par145"/>
      <w:bookmarkEnd w:id="13"/>
      <w:r>
        <w:t>15) нормативные пра</w:t>
      </w:r>
      <w:r>
        <w:t xml:space="preserve">вовые акты, регулирующие отношения, указанные в </w:t>
      </w:r>
      <w:hyperlink w:anchor="Par36"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00000" w:rsidRDefault="00463DFB">
      <w:pPr>
        <w:pStyle w:val="ConsPlusNormal"/>
        <w:ind w:firstLine="540"/>
        <w:jc w:val="both"/>
      </w:pPr>
      <w:bookmarkStart w:id="14" w:name="Par146"/>
      <w:bookmarkEnd w:id="14"/>
      <w:r>
        <w:t>16)</w:t>
      </w:r>
      <w:r>
        <w:t xml:space="preserve">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409"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 w:history="1">
        <w:r>
          <w:rPr>
            <w:color w:val="0000FF"/>
          </w:rPr>
          <w:t>частью 5 статьи 22</w:t>
        </w:r>
      </w:hyperlink>
      <w:r>
        <w:t xml:space="preserve"> настоящего Феде</w:t>
      </w:r>
      <w:r>
        <w:t>рального закона запросах цен товаров, работ, услуг;</w:t>
      </w:r>
    </w:p>
    <w:p w:rsidR="00000000" w:rsidRDefault="00463DFB">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3" w:tooltip="Федеральный закон от 18.07.2011 N 223-ФЗ (ред. от 12.03.2014) &quot;О закупках товаров, работ, услуг отдельными видами юридических лиц&quot;------------ Недействующая редакция{КонсультантПлюс}" w:history="1">
        <w:r>
          <w:rPr>
            <w:color w:val="0000FF"/>
          </w:rPr>
          <w:t>законом</w:t>
        </w:r>
      </w:hyperlink>
      <w:r>
        <w:t xml:space="preserve"> от 18 июля 201</w:t>
      </w:r>
      <w:r>
        <w:t>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00000" w:rsidRDefault="00463DFB">
      <w:pPr>
        <w:pStyle w:val="ConsPlusNormal"/>
        <w:ind w:firstLine="540"/>
        <w:jc w:val="both"/>
      </w:pPr>
      <w:r>
        <w:t>4. Информация, содержащаяся в единой информационной системе, является общедоступной и предоставляетс</w:t>
      </w:r>
      <w:r>
        <w:t>я безвозмездно. Сведения, составляющие государственную тайну, в единой информационной системе не размещаются.</w:t>
      </w:r>
    </w:p>
    <w:p w:rsidR="00000000" w:rsidRDefault="00463DFB">
      <w:pPr>
        <w:pStyle w:val="ConsPlusNormal"/>
        <w:ind w:firstLine="540"/>
        <w:jc w:val="both"/>
      </w:pPr>
      <w:r>
        <w:t xml:space="preserve">5. Информация, содержащаяся в единой информационной системе, размещается на официальном </w:t>
      </w:r>
      <w:r>
        <w:lastRenderedPageBreak/>
        <w:t>сайте.</w:t>
      </w:r>
    </w:p>
    <w:p w:rsidR="00000000" w:rsidRDefault="00463DFB">
      <w:pPr>
        <w:pStyle w:val="ConsPlusNormal"/>
        <w:ind w:firstLine="540"/>
        <w:jc w:val="both"/>
      </w:pPr>
      <w:r>
        <w:t>6. Правительством Российской Федерации определяются</w:t>
      </w:r>
      <w:r>
        <w:t xml:space="preserve"> один или несколько федеральных органов исполнительной власти, осуществляющих функции по выработке </w:t>
      </w:r>
      <w:hyperlink r:id="rId74" w:tooltip="&lt;Письмо&gt; Минэкономразвития России от 17.12.2014 N 31727-ЕЕ/Д28и &quot;О направлении функциональных требований к единой информационной системе в сфере закупок&quot; (вместе с &quot;Функциональными требованиями к единой информационной системе в сфере закупок, создаваемой в соответствии с федеральным Законом от 5 апреля 2013 г. N 44-ФЗ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функциональных требований</w:t>
        </w:r>
      </w:hyperlink>
      <w:r>
        <w:t xml:space="preserve"> к единой информационной системе, по созданию, развит</w:t>
      </w:r>
      <w:r>
        <w:t xml:space="preserve">ию, ведению и обслуживанию единой информационной системы, по установлению </w:t>
      </w:r>
      <w:hyperlink r:id="rId75" w:tooltip="Приказ Казначейства России от 30.12.2015 N 27н &quot;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 N 4н&quot; (Зарегистрировано в Минюсте России 18.05.2016 N 42139){КонсультантПлюс}" w:history="1">
        <w:r>
          <w:rPr>
            <w:color w:val="0000FF"/>
          </w:rPr>
          <w:t>порядка</w:t>
        </w:r>
      </w:hyperlink>
      <w:r>
        <w:t xml:space="preserve"> реги</w:t>
      </w:r>
      <w:r>
        <w:t xml:space="preserve">страции в единой информационной системе и </w:t>
      </w:r>
      <w:hyperlink r:id="rId76" w:tooltip="Приказ Казначейства России от 30.12.2015 N 26н &quot;Об утверждении Порядка пользования единой информационной системой в сфере закупок&quot; (Зарегистрировано в Минюсте России 21.03.2016 N 41476){КонсультантПлюс}" w:history="1">
        <w:r>
          <w:rPr>
            <w:color w:val="0000FF"/>
          </w:rPr>
          <w:t>порядка</w:t>
        </w:r>
      </w:hyperlink>
      <w:r>
        <w:t xml:space="preserve"> пользования единой информационной системой.</w:t>
      </w:r>
    </w:p>
    <w:p w:rsidR="00000000" w:rsidRDefault="00463DFB">
      <w:pPr>
        <w:pStyle w:val="ConsPlusNormal"/>
        <w:ind w:firstLine="540"/>
        <w:jc w:val="both"/>
      </w:pPr>
      <w:bookmarkStart w:id="15" w:name="Par151"/>
      <w:bookmarkEnd w:id="15"/>
      <w:r>
        <w:t xml:space="preserve">7. Субъекты Российской Федерации и муниципальные образования вправе </w:t>
      </w:r>
      <w:r>
        <w:t>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463DFB">
      <w:pPr>
        <w:pStyle w:val="ConsPlusNormal"/>
        <w:ind w:firstLine="540"/>
        <w:jc w:val="both"/>
      </w:pPr>
      <w:r>
        <w:t xml:space="preserve">8. Единые </w:t>
      </w:r>
      <w:hyperlink r:id="rId77" w:tooltip="Постановление Правительства РФ от 28.11.2013 N 1091 &quot;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quot;{КонсультантПлюс}" w:history="1">
        <w:r>
          <w:rPr>
            <w:color w:val="0000FF"/>
          </w:rPr>
          <w:t>тре</w:t>
        </w:r>
        <w:r>
          <w:rPr>
            <w:color w:val="0000FF"/>
          </w:rPr>
          <w:t>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00000" w:rsidRDefault="00463DFB">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w:t>
      </w:r>
      <w:r>
        <w:t>ается актами соответственно высших исполнительных органов государственной власти субъектов Российской Федерации, местных администраций.</w:t>
      </w:r>
    </w:p>
    <w:p w:rsidR="00000000" w:rsidRDefault="00463DFB">
      <w:pPr>
        <w:pStyle w:val="ConsPlusNormal"/>
        <w:ind w:firstLine="540"/>
        <w:jc w:val="both"/>
      </w:pPr>
      <w:bookmarkStart w:id="16" w:name="Par154"/>
      <w:bookmarkEnd w:id="16"/>
      <w:r>
        <w:t xml:space="preserve">10. Интеграция информационных систем, указанных в </w:t>
      </w:r>
      <w:hyperlink w:anchor="Par151"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с единой информационной системой достигается посредством:</w:t>
      </w:r>
    </w:p>
    <w:p w:rsidR="00000000" w:rsidRDefault="00463DFB">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w:t>
      </w:r>
      <w:r>
        <w:t xml:space="preserve">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w:t>
      </w:r>
      <w:r>
        <w:t>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00000" w:rsidRDefault="00463DFB">
      <w:pPr>
        <w:pStyle w:val="ConsPlusNormal"/>
        <w:ind w:firstLine="540"/>
        <w:jc w:val="both"/>
      </w:pPr>
      <w:r>
        <w:t>2) пользования указанными информационными системами базами данных единой информационно</w:t>
      </w:r>
      <w:r>
        <w:t>й системы;</w:t>
      </w:r>
    </w:p>
    <w:p w:rsidR="00000000" w:rsidRDefault="00463DFB">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000000" w:rsidRDefault="00463DFB">
      <w:pPr>
        <w:pStyle w:val="ConsPlusNormal"/>
        <w:ind w:firstLine="540"/>
        <w:jc w:val="both"/>
      </w:pPr>
      <w:r>
        <w:t>4) размещения информации о закупках на официальном сайте.</w:t>
      </w:r>
    </w:p>
    <w:p w:rsidR="00000000" w:rsidRDefault="00463DFB">
      <w:pPr>
        <w:pStyle w:val="ConsPlusNormal"/>
        <w:ind w:firstLine="540"/>
        <w:jc w:val="both"/>
      </w:pPr>
      <w:r>
        <w:t>11. Создание информационных систем в сфере закупок</w:t>
      </w:r>
      <w:r>
        <w:t xml:space="preserve">, не интегрированных с единой информационной системой, не допускается, за исключением случая, предусмотренного </w:t>
      </w:r>
      <w:hyperlink w:anchor="Par2708" w:tooltip="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 w:history="1">
        <w:r>
          <w:rPr>
            <w:color w:val="0000FF"/>
          </w:rPr>
          <w:t>частью 24 статьи 112</w:t>
        </w:r>
      </w:hyperlink>
      <w:r>
        <w:t xml:space="preserve"> настоящего Федерального закона.</w:t>
      </w:r>
    </w:p>
    <w:p w:rsidR="00000000" w:rsidRDefault="00463DFB">
      <w:pPr>
        <w:pStyle w:val="ConsPlusNormal"/>
        <w:ind w:firstLine="540"/>
        <w:jc w:val="both"/>
      </w:pPr>
      <w:r>
        <w:t xml:space="preserve">12. В случае, если информация, предусмотренная </w:t>
      </w:r>
      <w:hyperlink w:anchor="Par129" w:tooltip="1) планы закупок;" w:history="1">
        <w:r>
          <w:rPr>
            <w:color w:val="0000FF"/>
          </w:rPr>
          <w:t>пунктами 1</w:t>
        </w:r>
      </w:hyperlink>
      <w:r>
        <w:t xml:space="preserve"> - </w:t>
      </w:r>
      <w:hyperlink w:anchor="Par145"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w:t>
      </w:r>
      <w:r>
        <w:t>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00000" w:rsidRDefault="00463DFB">
      <w:pPr>
        <w:pStyle w:val="ConsPlusNormal"/>
        <w:ind w:firstLine="540"/>
        <w:jc w:val="both"/>
      </w:pPr>
    </w:p>
    <w:p w:rsidR="00000000" w:rsidRDefault="00463DFB">
      <w:pPr>
        <w:pStyle w:val="ConsPlusNormal"/>
        <w:ind w:firstLine="540"/>
        <w:jc w:val="both"/>
        <w:outlineLvl w:val="1"/>
      </w:pPr>
      <w:r>
        <w:t xml:space="preserve">Статья 5. Организация электронного документооборота в контрактной системе в сфере </w:t>
      </w:r>
      <w:r>
        <w:t>закупок</w:t>
      </w:r>
    </w:p>
    <w:p w:rsidR="00000000" w:rsidRDefault="00463DFB">
      <w:pPr>
        <w:pStyle w:val="ConsPlusNormal"/>
        <w:ind w:firstLine="540"/>
        <w:jc w:val="both"/>
      </w:pPr>
    </w:p>
    <w:p w:rsidR="00000000" w:rsidRDefault="00463DFB">
      <w:pPr>
        <w:pStyle w:val="ConsPlusNormal"/>
        <w:ind w:firstLine="540"/>
        <w:jc w:val="both"/>
      </w:pPr>
      <w:bookmarkStart w:id="17" w:name="Par164"/>
      <w:bookmarkEnd w:id="17"/>
      <w:r>
        <w:t xml:space="preserve">1. В рамках отношений, указанных в </w:t>
      </w:r>
      <w:hyperlink w:anchor="Par36"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w:t>
      </w:r>
      <w:r>
        <w:t>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w:t>
      </w:r>
      <w:r>
        <w:t>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w:t>
      </w:r>
      <w:r>
        <w:t>мы.</w:t>
      </w:r>
    </w:p>
    <w:p w:rsidR="00000000" w:rsidRDefault="00463DFB">
      <w:pPr>
        <w:pStyle w:val="ConsPlusNormal"/>
        <w:jc w:val="both"/>
      </w:pPr>
      <w:r>
        <w:t xml:space="preserve">(в ред. Федерального </w:t>
      </w:r>
      <w:hyperlink r:id="rId78"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bookmarkStart w:id="18" w:name="Par166"/>
      <w:bookmarkEnd w:id="18"/>
      <w:r>
        <w:t>2. Ключи усиленной электронной подписи, а также сертификаты ключей проверки электронных подписей, предназначе</w:t>
      </w:r>
      <w:r>
        <w:t xml:space="preserve">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9" w:tooltip="Федеральный закон от 06.04.2011 N 63-ФЗ (ред. от 30.12.2015) &quot;Об электронной подписи&quot; (с изм. и доп., вступ. в силу с 08.07.2016){КонсультантПлюс}" w:history="1">
        <w:r>
          <w:rPr>
            <w:color w:val="0000FF"/>
          </w:rPr>
          <w:t>закона</w:t>
        </w:r>
      </w:hyperlink>
      <w:r>
        <w:t xml:space="preserve"> от 6 апреля 2011 года N 63-ФЗ "Об электронной п</w:t>
      </w:r>
      <w:r>
        <w:t>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00000" w:rsidRDefault="00463DFB">
      <w:pPr>
        <w:pStyle w:val="ConsPlusNormal"/>
        <w:jc w:val="both"/>
      </w:pPr>
      <w:r>
        <w:t xml:space="preserve">(в ред. Федерального </w:t>
      </w:r>
      <w:hyperlink r:id="rId80"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w:t>
      </w:r>
      <w:r>
        <w:t xml:space="preserve">изации государственной политики и нормативно-правовому регулированию в сфере </w:t>
      </w:r>
      <w:r>
        <w:lastRenderedPageBreak/>
        <w:t>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w:t>
      </w:r>
      <w:r>
        <w:t>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w:t>
      </w:r>
      <w:r>
        <w:t>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w:t>
      </w:r>
      <w:r>
        <w:t>, в том числе с учетом обязательств, установленных международными договорами Российской Федерации.</w:t>
      </w:r>
    </w:p>
    <w:p w:rsidR="00000000" w:rsidRDefault="00463DFB">
      <w:pPr>
        <w:pStyle w:val="ConsPlusNormal"/>
        <w:ind w:firstLine="540"/>
        <w:jc w:val="both"/>
      </w:pPr>
    </w:p>
    <w:p w:rsidR="00000000" w:rsidRDefault="00463DFB">
      <w:pPr>
        <w:pStyle w:val="ConsPlusNormal"/>
        <w:ind w:firstLine="540"/>
        <w:jc w:val="both"/>
        <w:outlineLvl w:val="1"/>
      </w:pPr>
      <w:r>
        <w:t>Статья 6. Принципы контрактной системы в сфере закупок</w:t>
      </w:r>
    </w:p>
    <w:p w:rsidR="00000000" w:rsidRDefault="00463DFB">
      <w:pPr>
        <w:pStyle w:val="ConsPlusNormal"/>
        <w:ind w:firstLine="540"/>
        <w:jc w:val="both"/>
      </w:pPr>
    </w:p>
    <w:p w:rsidR="00000000" w:rsidRDefault="00463DFB">
      <w:pPr>
        <w:pStyle w:val="ConsPlusNormal"/>
        <w:ind w:firstLine="540"/>
        <w:jc w:val="both"/>
      </w:pPr>
      <w:r>
        <w:t xml:space="preserve">Контрактная система в сфере закупок основывается на принципах открытости, прозрачности информации о </w:t>
      </w:r>
      <w:r>
        <w:t>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w:t>
      </w:r>
      <w:r>
        <w:t>вности осуществления закупок.</w:t>
      </w:r>
    </w:p>
    <w:p w:rsidR="00000000" w:rsidRDefault="00463DFB">
      <w:pPr>
        <w:pStyle w:val="ConsPlusNormal"/>
        <w:ind w:firstLine="540"/>
        <w:jc w:val="both"/>
      </w:pPr>
    </w:p>
    <w:p w:rsidR="00000000" w:rsidRDefault="00463DFB">
      <w:pPr>
        <w:pStyle w:val="ConsPlusNormal"/>
        <w:ind w:firstLine="540"/>
        <w:jc w:val="both"/>
        <w:outlineLvl w:val="1"/>
      </w:pPr>
      <w:r>
        <w:t>Статья 7. Принципы открытости и прозрачности</w:t>
      </w:r>
    </w:p>
    <w:p w:rsidR="00000000" w:rsidRDefault="00463DFB">
      <w:pPr>
        <w:pStyle w:val="ConsPlusNormal"/>
        <w:ind w:firstLine="540"/>
        <w:jc w:val="both"/>
      </w:pPr>
    </w:p>
    <w:p w:rsidR="00000000" w:rsidRDefault="00463DFB">
      <w:pPr>
        <w:pStyle w:val="ConsPlusNormal"/>
        <w:ind w:firstLine="540"/>
        <w:jc w:val="both"/>
      </w:pPr>
      <w:bookmarkStart w:id="19" w:name="Par176"/>
      <w:bookmarkEnd w:id="19"/>
      <w:r>
        <w:t>1. В Российской Федерации обеспечивается свободный и безвозмездный доступ к информации о контрактной системе в сфере закупок.</w:t>
      </w:r>
    </w:p>
    <w:p w:rsidR="00000000" w:rsidRDefault="00463DFB">
      <w:pPr>
        <w:pStyle w:val="ConsPlusNormal"/>
        <w:ind w:firstLine="540"/>
        <w:jc w:val="both"/>
      </w:pPr>
      <w:r>
        <w:t xml:space="preserve">2. Открытость и прозрачность информации, </w:t>
      </w:r>
      <w:r>
        <w:t xml:space="preserve">указанной в </w:t>
      </w:r>
      <w:hyperlink w:anchor="Par176"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w:t>
      </w:r>
      <w:r>
        <w:t>ационной системе.</w:t>
      </w:r>
    </w:p>
    <w:p w:rsidR="00000000" w:rsidRDefault="00463DFB">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00000" w:rsidRDefault="00463DFB">
      <w:pPr>
        <w:pStyle w:val="ConsPlusNormal"/>
        <w:ind w:firstLine="540"/>
        <w:jc w:val="both"/>
      </w:pPr>
    </w:p>
    <w:p w:rsidR="00000000" w:rsidRDefault="00463DFB">
      <w:pPr>
        <w:pStyle w:val="ConsPlusNormal"/>
        <w:ind w:firstLine="540"/>
        <w:jc w:val="both"/>
        <w:outlineLvl w:val="1"/>
      </w:pPr>
      <w:r>
        <w:t>Статья 8. Принцип обеспечения конкуренции</w:t>
      </w:r>
    </w:p>
    <w:p w:rsidR="00000000" w:rsidRDefault="00463DFB">
      <w:pPr>
        <w:pStyle w:val="ConsPlusNormal"/>
        <w:ind w:firstLine="540"/>
        <w:jc w:val="both"/>
      </w:pPr>
    </w:p>
    <w:p w:rsidR="00000000" w:rsidRDefault="00463DFB">
      <w:pPr>
        <w:pStyle w:val="ConsPlusNormal"/>
        <w:ind w:firstLine="540"/>
        <w:jc w:val="both"/>
      </w:pPr>
      <w:r>
        <w:t>1. Контрактная система в сфере закупок направлена на</w:t>
      </w:r>
      <w:r>
        <w:t xml:space="preserve">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w:t>
      </w:r>
      <w:r>
        <w:t>к стать поставщиком (подрядчиком, исполнителем).</w:t>
      </w:r>
    </w:p>
    <w:p w:rsidR="00000000" w:rsidRDefault="00463DFB">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w:t>
      </w:r>
      <w:r>
        <w:t>,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w:t>
      </w:r>
      <w:r>
        <w:t>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00000" w:rsidRDefault="00463DFB">
      <w:pPr>
        <w:pStyle w:val="ConsPlusNormal"/>
        <w:ind w:firstLine="540"/>
        <w:jc w:val="both"/>
      </w:pPr>
    </w:p>
    <w:p w:rsidR="00000000" w:rsidRDefault="00463DFB">
      <w:pPr>
        <w:pStyle w:val="ConsPlusNormal"/>
        <w:ind w:firstLine="540"/>
        <w:jc w:val="both"/>
        <w:outlineLvl w:val="1"/>
      </w:pPr>
      <w:r>
        <w:t>Статья 9. Принцип профессионализма заказчика</w:t>
      </w:r>
    </w:p>
    <w:p w:rsidR="00000000" w:rsidRDefault="00463DFB">
      <w:pPr>
        <w:pStyle w:val="ConsPlusNormal"/>
        <w:ind w:firstLine="540"/>
        <w:jc w:val="both"/>
      </w:pPr>
    </w:p>
    <w:p w:rsidR="00000000" w:rsidRDefault="00463DFB">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w:t>
      </w:r>
      <w:r>
        <w:t>скими знаниями и навыками в сфере закупок.</w:t>
      </w:r>
    </w:p>
    <w:p w:rsidR="00000000" w:rsidRDefault="00463DFB">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w:t>
      </w:r>
      <w:r>
        <w:t>ификации или профессиональной переподготовки в сфере закупок в соответствии с законодательством Российской Федерации.</w:t>
      </w:r>
    </w:p>
    <w:p w:rsidR="00000000" w:rsidRDefault="00463DFB">
      <w:pPr>
        <w:pStyle w:val="ConsPlusNormal"/>
        <w:ind w:firstLine="540"/>
        <w:jc w:val="both"/>
      </w:pPr>
    </w:p>
    <w:p w:rsidR="00000000" w:rsidRDefault="00463DFB">
      <w:pPr>
        <w:pStyle w:val="ConsPlusNormal"/>
        <w:ind w:firstLine="540"/>
        <w:jc w:val="both"/>
        <w:outlineLvl w:val="1"/>
      </w:pPr>
      <w:r>
        <w:t>Статья 10. Принцип стимулирования инноваций</w:t>
      </w:r>
    </w:p>
    <w:p w:rsidR="00000000" w:rsidRDefault="00463DFB">
      <w:pPr>
        <w:pStyle w:val="ConsPlusNormal"/>
        <w:ind w:firstLine="540"/>
        <w:jc w:val="both"/>
      </w:pPr>
    </w:p>
    <w:p w:rsidR="00000000" w:rsidRDefault="00463DFB">
      <w:pPr>
        <w:pStyle w:val="ConsPlusNormal"/>
        <w:ind w:firstLine="540"/>
        <w:jc w:val="both"/>
      </w:pPr>
      <w:r>
        <w:t>Заказчики при планировании и осуществлении закупок должны исходить из приоритета обеспечения</w:t>
      </w:r>
      <w:r>
        <w:t xml:space="preserve"> государственных и муниципальных нужд путем закупок инновационной и высокотехнологичной продукции.</w:t>
      </w:r>
    </w:p>
    <w:p w:rsidR="00000000" w:rsidRDefault="00463DFB">
      <w:pPr>
        <w:pStyle w:val="ConsPlusNormal"/>
        <w:ind w:firstLine="540"/>
        <w:jc w:val="both"/>
      </w:pPr>
    </w:p>
    <w:p w:rsidR="00000000" w:rsidRDefault="00463DFB">
      <w:pPr>
        <w:pStyle w:val="ConsPlusNormal"/>
        <w:ind w:firstLine="540"/>
        <w:jc w:val="both"/>
        <w:outlineLvl w:val="1"/>
      </w:pPr>
      <w:r>
        <w:lastRenderedPageBreak/>
        <w:t>Статья 11. Принцип единства контрактной системы в сфере закупок</w:t>
      </w:r>
    </w:p>
    <w:p w:rsidR="00000000" w:rsidRDefault="00463DFB">
      <w:pPr>
        <w:pStyle w:val="ConsPlusNormal"/>
        <w:ind w:firstLine="540"/>
        <w:jc w:val="both"/>
      </w:pPr>
    </w:p>
    <w:p w:rsidR="00000000" w:rsidRDefault="00463DFB">
      <w:pPr>
        <w:pStyle w:val="ConsPlusNormal"/>
        <w:ind w:firstLine="540"/>
        <w:jc w:val="both"/>
      </w:pPr>
      <w:r>
        <w:t>Контрактная система в сфере закупок основывается на единых принципах и подходах, предусмотр</w:t>
      </w:r>
      <w:r>
        <w:t>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00000" w:rsidRDefault="00463DFB">
      <w:pPr>
        <w:pStyle w:val="ConsPlusNormal"/>
        <w:ind w:firstLine="540"/>
        <w:jc w:val="both"/>
      </w:pPr>
    </w:p>
    <w:p w:rsidR="00000000" w:rsidRDefault="00463DFB">
      <w:pPr>
        <w:pStyle w:val="ConsPlusNormal"/>
        <w:ind w:firstLine="540"/>
        <w:jc w:val="both"/>
        <w:outlineLvl w:val="1"/>
      </w:pPr>
      <w:r>
        <w:t>Статья 12. Принцип ответственн</w:t>
      </w:r>
      <w:r>
        <w:t>ости за результативность обеспечения государственных и муниципальных нужд, эффективность осуществления закупок</w:t>
      </w:r>
    </w:p>
    <w:p w:rsidR="00000000" w:rsidRDefault="00463DFB">
      <w:pPr>
        <w:pStyle w:val="ConsPlusNormal"/>
        <w:ind w:firstLine="540"/>
        <w:jc w:val="both"/>
      </w:pPr>
    </w:p>
    <w:p w:rsidR="00000000" w:rsidRDefault="00463DFB">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w:t>
      </w:r>
      <w:r>
        <w:t xml:space="preserve">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00000" w:rsidRDefault="00463DFB">
      <w:pPr>
        <w:pStyle w:val="ConsPlusNormal"/>
        <w:ind w:firstLine="540"/>
        <w:jc w:val="both"/>
      </w:pPr>
      <w:r>
        <w:t>2. Должностные лица заказчиков несут п</w:t>
      </w:r>
      <w:r>
        <w:t xml:space="preserve">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73"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 2</w:t>
        </w:r>
      </w:hyperlink>
      <w:r>
        <w:t xml:space="preserve"> и </w:t>
      </w:r>
      <w:hyperlink w:anchor="Par75" w:tooltip="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 статьи 2</w:t>
        </w:r>
      </w:hyperlink>
      <w:r>
        <w:t xml:space="preserve"> настоящего Федерального закона.</w:t>
      </w:r>
    </w:p>
    <w:p w:rsidR="00000000" w:rsidRDefault="00463DFB">
      <w:pPr>
        <w:pStyle w:val="ConsPlusNormal"/>
        <w:ind w:firstLine="540"/>
        <w:jc w:val="both"/>
      </w:pPr>
    </w:p>
    <w:p w:rsidR="00000000" w:rsidRDefault="00463DFB">
      <w:pPr>
        <w:pStyle w:val="ConsPlusNormal"/>
        <w:ind w:firstLine="540"/>
        <w:jc w:val="both"/>
        <w:outlineLvl w:val="1"/>
      </w:pPr>
      <w:bookmarkStart w:id="20" w:name="Par203"/>
      <w:bookmarkEnd w:id="20"/>
      <w:r>
        <w:t>Статья 13. Цели осуществления закупок</w:t>
      </w:r>
    </w:p>
    <w:p w:rsidR="00000000" w:rsidRDefault="00463DFB">
      <w:pPr>
        <w:pStyle w:val="ConsPlusNormal"/>
        <w:ind w:firstLine="540"/>
        <w:jc w:val="both"/>
      </w:pPr>
    </w:p>
    <w:p w:rsidR="00000000" w:rsidRDefault="00463DFB">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00000" w:rsidRDefault="00463DFB">
      <w:pPr>
        <w:pStyle w:val="ConsPlusNormal"/>
        <w:ind w:firstLine="540"/>
        <w:jc w:val="both"/>
      </w:pPr>
      <w:bookmarkStart w:id="21" w:name="Par206"/>
      <w:bookmarkEnd w:id="21"/>
      <w:r>
        <w:t>1) до</w:t>
      </w:r>
      <w:r>
        <w:t>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w:t>
      </w:r>
      <w:r>
        <w:t>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00000" w:rsidRDefault="00463DFB">
      <w:pPr>
        <w:pStyle w:val="ConsPlusNormal"/>
        <w:ind w:firstLine="540"/>
        <w:jc w:val="both"/>
      </w:pPr>
      <w:bookmarkStart w:id="22" w:name="Par207"/>
      <w:bookmarkEnd w:id="22"/>
      <w:r>
        <w:t xml:space="preserve">2) исполнения </w:t>
      </w:r>
      <w:r>
        <w:t xml:space="preserve">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206"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пунктом 1</w:t>
        </w:r>
      </w:hyperlink>
      <w:r>
        <w:t xml:space="preserve"> настоящей статьи государственных программ;</w:t>
      </w:r>
    </w:p>
    <w:p w:rsidR="00000000" w:rsidRDefault="00463DFB">
      <w:pPr>
        <w:pStyle w:val="ConsPlusNormal"/>
        <w:ind w:firstLine="540"/>
        <w:jc w:val="both"/>
      </w:pPr>
      <w:r>
        <w:t>3) вы</w:t>
      </w:r>
      <w:r>
        <w:t>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w:t>
      </w:r>
      <w:r>
        <w:t xml:space="preserve">тными фондами, муниципальных органов, за исключением выполняемых в соответствии с </w:t>
      </w:r>
      <w:hyperlink w:anchor="Par206"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пунктами 1</w:t>
        </w:r>
      </w:hyperlink>
      <w:r>
        <w:t xml:space="preserve"> и </w:t>
      </w:r>
      <w:hyperlink w:anchor="Par207" w:tooltip="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 w:history="1">
        <w:r>
          <w:rPr>
            <w:color w:val="0000FF"/>
          </w:rPr>
          <w:t>2</w:t>
        </w:r>
      </w:hyperlink>
      <w:r>
        <w:t xml:space="preserve"> настоящей статьи функций и полномочий.</w:t>
      </w:r>
    </w:p>
    <w:p w:rsidR="00000000" w:rsidRDefault="00463DFB">
      <w:pPr>
        <w:pStyle w:val="ConsPlusNormal"/>
        <w:ind w:firstLine="540"/>
        <w:jc w:val="both"/>
      </w:pPr>
    </w:p>
    <w:p w:rsidR="00000000" w:rsidRDefault="00463DFB">
      <w:pPr>
        <w:pStyle w:val="ConsPlusNormal"/>
        <w:ind w:firstLine="540"/>
        <w:jc w:val="both"/>
        <w:outlineLvl w:val="1"/>
      </w:pPr>
      <w:bookmarkStart w:id="23" w:name="Par210"/>
      <w:bookmarkEnd w:id="23"/>
      <w:r>
        <w:t>Статья 14. Применение национального режима при осуществлении закупок</w:t>
      </w:r>
    </w:p>
    <w:p w:rsidR="00000000" w:rsidRDefault="00463DFB">
      <w:pPr>
        <w:pStyle w:val="ConsPlusNormal"/>
        <w:ind w:firstLine="540"/>
        <w:jc w:val="both"/>
      </w:pPr>
    </w:p>
    <w:p w:rsidR="00000000" w:rsidRDefault="00463DFB">
      <w:pPr>
        <w:pStyle w:val="ConsPlusNormal"/>
        <w:ind w:firstLine="540"/>
        <w:jc w:val="both"/>
      </w:pPr>
      <w:bookmarkStart w:id="24" w:name="Par212"/>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w:t>
      </w:r>
      <w:r>
        <w:t>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463DFB">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12"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нац</w:t>
      </w:r>
      <w:r>
        <w:t>ионального режима в единой информационной системе.</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w:t>
      </w:r>
      <w:r>
        <w:t>олируемыми гражданами Турции и (или) организациями, находящимися под юрисдикцией Турции (</w:t>
      </w:r>
      <w:hyperlink r:id="rId81" w:tooltip="Постановление Правительства РФ от 29.12.2015 N 1457 &quo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quot;{КонсультантПлюс}" w:history="1">
        <w:r>
          <w:rPr>
            <w:color w:val="0000FF"/>
          </w:rPr>
          <w:t>Постановление</w:t>
        </w:r>
      </w:hyperlink>
      <w:r>
        <w:t xml:space="preserve"> Правительства РФ от 29.12.2015 N 1457, </w:t>
      </w:r>
      <w:hyperlink r:id="rId82" w:tooltip="&lt;Письмо&gt; Минэкономразвития России N 12589-ЕЕ/Д28и, ФАС России N АЦ/28993/16 от 28.04.2016 &quot;О позиции Минэкономразвития России и ФАС России по вопросу о запрете осуществления закупок работ, услуг, выполняемых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quot;{КонсультантПлюс}" w:history="1">
        <w:r>
          <w:rPr>
            <w:color w:val="0000FF"/>
          </w:rPr>
          <w:t>Письмо</w:t>
        </w:r>
      </w:hyperlink>
      <w:r>
        <w:t xml:space="preserve"> Минэкономразвития России N 12589-ЕЕ/Д28и, ФАС России N </w:t>
      </w:r>
      <w:r>
        <w:t>АЦ/28993/16 от 28.04.2016).</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25" w:name="Par218"/>
      <w:bookmarkEnd w:id="25"/>
      <w:r>
        <w:lastRenderedPageBreak/>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w:t>
      </w:r>
      <w:r>
        <w:t>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w:t>
      </w:r>
      <w:r>
        <w:t>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w:t>
      </w:r>
      <w:r>
        <w:t xml:space="preserve">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3" w:tooltip="Постановление Правительства РФ от 16.11.2015 N 1236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quot;, &quot;Порядком подготовки обоснования невозможности соблюдения запрета на допуск программного обеспечения, происходящего из иностранных государст{КонсультантПлюс}"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w:t>
      </w:r>
      <w:r>
        <w:t xml:space="preserve">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4"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КонсультантПлюс}" w:history="1">
        <w:r>
          <w:rPr>
            <w:color w:val="0000FF"/>
          </w:rPr>
          <w:t>законодательством</w:t>
        </w:r>
      </w:hyperlink>
      <w:r>
        <w:t xml:space="preserve"> Российской Федерации.</w:t>
      </w:r>
    </w:p>
    <w:p w:rsidR="00000000" w:rsidRDefault="00463DFB">
      <w:pPr>
        <w:pStyle w:val="ConsPlusNormal"/>
        <w:jc w:val="both"/>
      </w:pPr>
      <w:r>
        <w:t xml:space="preserve">(часть 3 в ред. Федерального </w:t>
      </w:r>
      <w:hyperlink r:id="rId85"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29.06.2015 N 188-ФЗ)</w:t>
      </w:r>
    </w:p>
    <w:p w:rsidR="00000000" w:rsidRDefault="00463DFB">
      <w:pPr>
        <w:pStyle w:val="ConsPlusNormal"/>
        <w:ind w:firstLine="540"/>
        <w:jc w:val="both"/>
      </w:pPr>
      <w:bookmarkStart w:id="26" w:name="Par220"/>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6" w:tooltip="Приказ Минэкономразвития России от 25.03.2014 N 155 (ред. от 13.11.2015) &quo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quot; (Зарегистрировано в Минюсте России 06.05.2014 N 32183){КонсультантПлюс}"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w:t>
      </w:r>
      <w:r>
        <w:t xml:space="preserve">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частью</w:t>
        </w:r>
        <w:r>
          <w:rPr>
            <w:color w:val="0000FF"/>
          </w:rPr>
          <w:t xml:space="preserve"> 3</w:t>
        </w:r>
      </w:hyperlink>
      <w:r>
        <w:t xml:space="preserve"> настоящей статьи.</w:t>
      </w:r>
    </w:p>
    <w:p w:rsidR="00000000" w:rsidRDefault="00463DFB">
      <w:pPr>
        <w:pStyle w:val="ConsPlusNormal"/>
        <w:jc w:val="both"/>
      </w:pPr>
      <w:r>
        <w:t xml:space="preserve">(в ред. Федерального </w:t>
      </w:r>
      <w:hyperlink r:id="rId87"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000000" w:rsidRDefault="00463DFB">
      <w:pPr>
        <w:pStyle w:val="ConsPlusNormal"/>
        <w:ind w:firstLine="540"/>
        <w:jc w:val="both"/>
      </w:pPr>
      <w:r>
        <w:t xml:space="preserve">5. Нормативные правовые акты, устанавливающие в соответствии с </w:t>
      </w:r>
      <w:hyperlink w:anchor="Par2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w:t>
      </w:r>
      <w:r>
        <w:t xml:space="preserve">аничения допуска указанных товаров, работ, услуг, подлежат обязательному опубликованию в </w:t>
      </w:r>
      <w:hyperlink r:id="rId88" w:tooltip="Указ Президента РФ от 23.05.1996 N 763 (ред. от 14.10.2014)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КонсультантПлюс}" w:history="1">
        <w:r>
          <w:rPr>
            <w:color w:val="0000FF"/>
          </w:rPr>
          <w:t>порядке</w:t>
        </w:r>
      </w:hyperlink>
      <w:r>
        <w:t>, установленном для офи</w:t>
      </w:r>
      <w:r>
        <w:t>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w:t>
      </w:r>
      <w:r>
        <w:t>истеме.</w:t>
      </w:r>
    </w:p>
    <w:p w:rsidR="00000000" w:rsidRDefault="00463DFB">
      <w:pPr>
        <w:pStyle w:val="ConsPlusNormal"/>
        <w:ind w:firstLine="540"/>
        <w:jc w:val="both"/>
      </w:pPr>
      <w:bookmarkStart w:id="27" w:name="Par223"/>
      <w:bookmarkEnd w:id="27"/>
      <w:r>
        <w:t xml:space="preserve">6. Нормативными правовыми актами, предусмотренными </w:t>
      </w:r>
      <w:hyperlink w:anchor="Par2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w:t>
      </w:r>
      <w:r>
        <w:t xml:space="preserve">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w:t>
      </w:r>
      <w:r>
        <w:t xml:space="preserve">а в соответствии с </w:t>
      </w:r>
      <w:hyperlink w:anchor="Par2089"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закона.</w:t>
      </w:r>
    </w:p>
    <w:p w:rsidR="00000000" w:rsidRDefault="00463DFB">
      <w:pPr>
        <w:pStyle w:val="ConsPlusNormal"/>
        <w:jc w:val="both"/>
      </w:pPr>
      <w:r>
        <w:t xml:space="preserve">(часть 6 введена Федеральным </w:t>
      </w:r>
      <w:hyperlink r:id="rId89"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000000" w:rsidRDefault="00463DFB">
      <w:pPr>
        <w:pStyle w:val="ConsPlusNormal"/>
        <w:ind w:firstLine="540"/>
        <w:jc w:val="both"/>
      </w:pPr>
    </w:p>
    <w:p w:rsidR="00000000" w:rsidRDefault="00463DFB">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00000" w:rsidRDefault="00463DFB">
      <w:pPr>
        <w:pStyle w:val="ConsPlusNormal"/>
        <w:ind w:firstLine="540"/>
        <w:jc w:val="both"/>
      </w:pPr>
    </w:p>
    <w:p w:rsidR="00000000" w:rsidRDefault="00463DFB">
      <w:pPr>
        <w:pStyle w:val="ConsPlusNormal"/>
        <w:ind w:firstLine="540"/>
        <w:jc w:val="both"/>
      </w:pPr>
      <w:bookmarkStart w:id="28" w:name="Par228"/>
      <w:bookmarkEnd w:id="28"/>
      <w:r>
        <w:t>1. Бюджетные учреждения осуществляют закупки за счет субсидий, предоставлен</w:t>
      </w:r>
      <w:r>
        <w:t xml:space="preserve">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29"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242" w:tooltip="3. Принятое бюджетным учреждением решение об осуществлении указанных в пунктах 1 - 3 части 2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w:history="1">
        <w:r>
          <w:rPr>
            <w:color w:val="0000FF"/>
          </w:rPr>
          <w:t>3</w:t>
        </w:r>
      </w:hyperlink>
      <w:r>
        <w:t xml:space="preserve"> настоящей статьи.</w:t>
      </w:r>
    </w:p>
    <w:p w:rsidR="00000000" w:rsidRDefault="00463DFB">
      <w:pPr>
        <w:pStyle w:val="ConsPlusNormal"/>
        <w:ind w:firstLine="540"/>
        <w:jc w:val="both"/>
      </w:pPr>
      <w:bookmarkStart w:id="29" w:name="Par229"/>
      <w:bookmarkEnd w:id="29"/>
      <w:r>
        <w:t xml:space="preserve">2. При наличии правового акта, принятого бюджетным учреждением в соответствии с </w:t>
      </w:r>
      <w:hyperlink r:id="rId90" w:tooltip="Федеральный закон от 18.07.2011 N 223-ФЗ (ред. от 12.03.2014) &quot;О закупках товаров, работ, услуг отдельными видами юридических лиц&quot;------------ Недействующая редакция{КонсультантПлюс}" w:history="1">
        <w:r>
          <w:rPr>
            <w:color w:val="0000FF"/>
          </w:rPr>
          <w:t>частью 3 статьи 2</w:t>
        </w:r>
      </w:hyperlink>
      <w:r>
        <w:t xml:space="preserve"> Федерального закона от 18 июля 2011 года N 223-ФЗ "О закупках то</w:t>
      </w:r>
      <w:r>
        <w:t xml:space="preserve">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91" w:tooltip="Федеральный закон от 18.07.2011 N 223-ФЗ (ред. от 12.03.2014) &quot;О закупках товаров, работ, услуг отдельными видами юридических лиц&quot;------------ Недействующая редакция{КонсультантПлюс}" w:history="1">
        <w:r>
          <w:rPr>
            <w:color w:val="0000FF"/>
          </w:rPr>
          <w:t>закона</w:t>
        </w:r>
      </w:hyperlink>
      <w:r>
        <w:t xml:space="preserve"> и правового акта закупки:</w:t>
      </w:r>
    </w:p>
    <w:p w:rsidR="00000000" w:rsidRDefault="00463DFB">
      <w:pPr>
        <w:pStyle w:val="ConsPlusNormal"/>
        <w:ind w:firstLine="540"/>
        <w:jc w:val="both"/>
      </w:pPr>
      <w:bookmarkStart w:id="30" w:name="Par230"/>
      <w:bookmarkEnd w:id="30"/>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w:t>
      </w:r>
      <w:r>
        <w:t xml:space="preserve">иями, получившими право на предоставление грантов на территории Российской Федерации в </w:t>
      </w:r>
      <w:hyperlink r:id="rId92" w:tooltip="Постановление Правительства РФ от 23.04.2013 N 367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КонсультантПлюс}"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w:t>
      </w:r>
      <w:r>
        <w:t>стемы Российской Федерации, если условиями, определенными грантодателями, не установлено иное;</w:t>
      </w:r>
    </w:p>
    <w:p w:rsidR="00000000" w:rsidRDefault="00463DFB">
      <w:pPr>
        <w:pStyle w:val="ConsPlusNormal"/>
        <w:jc w:val="both"/>
      </w:pPr>
      <w:r>
        <w:t xml:space="preserve">(в ред. Федерального </w:t>
      </w:r>
      <w:hyperlink r:id="rId9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2) в качестве исполнителя по к</w:t>
      </w:r>
      <w:r>
        <w:t xml:space="preserve">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w:t>
      </w:r>
      <w:r>
        <w:lastRenderedPageBreak/>
        <w:t>необходимых для исполнения предусмотренных контрактом обязательств данного учреждения;</w:t>
      </w:r>
    </w:p>
    <w:p w:rsidR="00000000" w:rsidRDefault="00463DFB">
      <w:pPr>
        <w:pStyle w:val="ConsPlusNormal"/>
        <w:ind w:firstLine="540"/>
        <w:jc w:val="both"/>
      </w:pPr>
      <w:bookmarkStart w:id="31" w:name="Par233"/>
      <w:bookmarkEnd w:id="31"/>
      <w: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w:t>
      </w:r>
      <w:r>
        <w:t>оказание и оплату медицинской помощи по обязательному медицинскому страхованию).</w:t>
      </w:r>
    </w:p>
    <w:p w:rsidR="00000000" w:rsidRDefault="00463DFB">
      <w:pPr>
        <w:pStyle w:val="ConsPlusNormal"/>
        <w:jc w:val="both"/>
      </w:pPr>
      <w:r>
        <w:t xml:space="preserve">(в ред. Федерального </w:t>
      </w:r>
      <w:hyperlink r:id="rId9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9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статья 15 доп</w:t>
      </w:r>
      <w:r>
        <w:t xml:space="preserve">олняется новой частью 2.1. См. текст в будущей </w:t>
      </w:r>
      <w:hyperlink r:id="rId9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9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статья 15 доп</w:t>
      </w:r>
      <w:r>
        <w:t xml:space="preserve">олняется новой частью 3. См. текст в будущей </w:t>
      </w:r>
      <w:hyperlink r:id="rId9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2" w:name="Par242"/>
      <w:bookmarkEnd w:id="32"/>
      <w:r>
        <w:t>3. Принятое бюджетн</w:t>
      </w:r>
      <w:r>
        <w:t xml:space="preserve">ым учреждением решение об осуществлении указанных в </w:t>
      </w:r>
      <w:hyperlink w:anchor="Par230" w:tooltip="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 w:history="1">
        <w:r>
          <w:rPr>
            <w:color w:val="0000FF"/>
          </w:rPr>
          <w:t>пунктах 1</w:t>
        </w:r>
      </w:hyperlink>
      <w:r>
        <w:t xml:space="preserve"> - </w:t>
      </w:r>
      <w:hyperlink w:anchor="Par233"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настоящей статьи закупок в порядке, установл</w:t>
      </w:r>
      <w:r>
        <w:t xml:space="preserve">енном настоящим Федеральным законом, или в соответствии с Федеральным </w:t>
      </w:r>
      <w:hyperlink r:id="rId99" w:tooltip="Федеральный закон от 18.07.2011 N 223-ФЗ (ред. от 12.03.2014) &quot;О закупках товаров, работ, услуг отдельными видами юридических лиц&quot;------------ Недействующая редакция{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10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w:t>
      </w:r>
      <w:r>
        <w:t xml:space="preserve">.07.2016 N 321-ФЗ в часть 4 статьи 15 вносятся изменения. См. текст в будущей </w:t>
      </w:r>
      <w:hyperlink r:id="rId10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ar2715" w:tooltip="26. Требования части 4 статьи 15 настоящего Федерального закона обязательны для применения государственными, муниципальными унитарными предприятиями с 1 января 2017 года." w:history="1">
        <w:r>
          <w:rPr>
            <w:color w:val="0000FF"/>
          </w:rPr>
          <w:t>часть 26 статьи 112</w:t>
        </w:r>
      </w:hyperlink>
      <w:r>
        <w:t xml:space="preserve"> данного документа).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3" w:name="Par250"/>
      <w:bookmarkEnd w:id="33"/>
      <w:r>
        <w:t xml:space="preserve">4. При предоставлении в соответствии с Бюджетным </w:t>
      </w:r>
      <w:hyperlink r:id="rId102" w:tooltip="&quot;Бюджетный кодекс Российской Федерации&quot; от 31.07.1998 N 145-ФЗ (ред. от 03.07.2016) (с изм. и доп., вступ. в силу с 01.09.2016){КонсультантПлюс}" w:history="1">
        <w:r>
          <w:rPr>
            <w:color w:val="0000FF"/>
          </w:rPr>
          <w:t>кодексом</w:t>
        </w:r>
      </w:hyperlink>
      <w:r>
        <w:t xml:space="preserve"> Российской Федерации и иными нор</w:t>
      </w:r>
      <w:r>
        <w:t>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w:t>
      </w:r>
      <w:r>
        <w:t xml:space="preserve">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37" w:tooltip="1) планирования закупок товаров, работ, услуг;" w:history="1">
        <w:r>
          <w:rPr>
            <w:color w:val="0000FF"/>
          </w:rPr>
          <w:t>пунктах 1</w:t>
        </w:r>
      </w:hyperlink>
      <w:r>
        <w:t xml:space="preserve"> - </w:t>
      </w:r>
      <w:hyperlink w:anchor="Par43" w:tooltip="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1, 4 и 5 статьи 15 настоящего Федерального закона (далее - контракт);"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w:t>
      </w:r>
      <w:r>
        <w:t xml:space="preserve"> контроль в сфере закупок.</w:t>
      </w:r>
    </w:p>
    <w:p w:rsidR="00000000" w:rsidRDefault="00463DFB">
      <w:pPr>
        <w:pStyle w:val="ConsPlusNormal"/>
        <w:jc w:val="both"/>
      </w:pPr>
      <w:r>
        <w:t xml:space="preserve">(в ред. Федеральных законов от 28.12.2013 </w:t>
      </w:r>
      <w:hyperlink r:id="rId10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31.12.2014 </w:t>
      </w:r>
      <w:hyperlink r:id="rId104"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463DFB">
      <w:pPr>
        <w:pStyle w:val="ConsPlusNormal"/>
        <w:ind w:firstLine="540"/>
        <w:jc w:val="both"/>
      </w:pPr>
      <w:bookmarkStart w:id="34" w:name="Par252"/>
      <w:bookmarkEnd w:id="34"/>
      <w:r>
        <w:t xml:space="preserve">5. При предоставлении в соответствии с Бюджетным </w:t>
      </w:r>
      <w:hyperlink r:id="rId105" w:tooltip="&quot;Бюджетный кодекс Российской Федерации&quot; от 31.07.1998 N 145-ФЗ (ред. от 03.07.2016) (с изм. и доп., вступ. в силу с 01.09.2016){КонсультантПлюс}"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w:t>
      </w:r>
      <w:r>
        <w:t xml:space="preserve">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w:t>
      </w:r>
      <w:r>
        <w:t>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w:t>
      </w:r>
      <w:r>
        <w:t>рации, субъекта Российской Федерации или муниципального образования в собственности субъекта инвестиций.</w:t>
      </w:r>
    </w:p>
    <w:p w:rsidR="00000000" w:rsidRDefault="00463DFB">
      <w:pPr>
        <w:pStyle w:val="ConsPlusNormal"/>
        <w:ind w:firstLine="540"/>
        <w:jc w:val="both"/>
      </w:pPr>
      <w:r>
        <w:t xml:space="preserve">6. В случае, если в соответствии с Бюджетным </w:t>
      </w:r>
      <w:hyperlink r:id="rId106" w:tooltip="&quot;Бюджетный кодекс Российской Федерации&quot; от 31.07.1998 N 145-ФЗ (ред. от 03.07.2016) (с изм. и доп., вступ. в силу с 01.09.2016){КонсультантПлюс}"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w:t>
      </w:r>
      <w:r>
        <w:t xml:space="preserve">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w:t>
      </w:r>
      <w:r>
        <w:t>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w:t>
      </w:r>
      <w:r>
        <w:t xml:space="preserve"> полномочия государственного или муниципального заказчика </w:t>
      </w:r>
      <w:r>
        <w:lastRenderedPageBreak/>
        <w:t>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w:t>
      </w:r>
      <w:r>
        <w:t>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0000" w:rsidRDefault="00463DFB">
      <w:pPr>
        <w:pStyle w:val="ConsPlusNormal"/>
        <w:jc w:val="both"/>
      </w:pPr>
      <w:r>
        <w:t>(в ред. Федеральных законов от 31.</w:t>
      </w:r>
      <w:r>
        <w:t xml:space="preserve">12.2014 </w:t>
      </w:r>
      <w:hyperlink r:id="rId107"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13.07.2015 </w:t>
      </w:r>
      <w:hyperlink r:id="rId10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w:t>
      </w:r>
    </w:p>
    <w:p w:rsidR="00000000" w:rsidRDefault="00463DFB">
      <w:pPr>
        <w:pStyle w:val="ConsPlusNormal"/>
        <w:ind w:firstLine="540"/>
        <w:jc w:val="both"/>
      </w:pPr>
    </w:p>
    <w:p w:rsidR="00000000" w:rsidRDefault="00463DFB">
      <w:pPr>
        <w:pStyle w:val="ConsPlusTitle"/>
        <w:jc w:val="center"/>
        <w:outlineLvl w:val="0"/>
      </w:pPr>
      <w:r>
        <w:t>Глава 2. ПЛАНИРОВАНИЕ</w:t>
      </w:r>
    </w:p>
    <w:p w:rsidR="00000000" w:rsidRDefault="00463DFB">
      <w:pPr>
        <w:pStyle w:val="ConsPlusNormal"/>
        <w:ind w:firstLine="540"/>
        <w:jc w:val="both"/>
      </w:pPr>
    </w:p>
    <w:p w:rsidR="00000000" w:rsidRDefault="00463DFB">
      <w:pPr>
        <w:pStyle w:val="ConsPlusNormal"/>
        <w:ind w:firstLine="540"/>
        <w:jc w:val="both"/>
        <w:outlineLvl w:val="1"/>
      </w:pPr>
      <w:bookmarkStart w:id="35" w:name="Par258"/>
      <w:bookmarkEnd w:id="35"/>
      <w:r>
        <w:t>Статья 16. Планирование закупок</w:t>
      </w:r>
    </w:p>
    <w:p w:rsidR="00000000" w:rsidRDefault="00463DFB">
      <w:pPr>
        <w:pStyle w:val="ConsPlusNormal"/>
        <w:ind w:firstLine="540"/>
        <w:jc w:val="both"/>
      </w:pPr>
    </w:p>
    <w:p w:rsidR="00000000" w:rsidRDefault="00463DFB">
      <w:pPr>
        <w:pStyle w:val="ConsPlusNormal"/>
        <w:ind w:firstLine="540"/>
        <w:jc w:val="both"/>
      </w:pPr>
      <w:r>
        <w:t xml:space="preserve">1. Планирование закупок осуществляется исходя из определенных с учетом положений </w:t>
      </w:r>
      <w:hyperlink w:anchor="Par203" w:tooltip="Статья 13. Цели осуществления закупок" w:history="1">
        <w:r>
          <w:rPr>
            <w:color w:val="0000FF"/>
          </w:rPr>
          <w:t>статьи 13</w:t>
        </w:r>
      </w:hyperlink>
      <w:r>
        <w:t xml:space="preserve"> нас</w:t>
      </w:r>
      <w:r>
        <w:t>тоящего Федерального закона целей осуществления закупок посредством формирования, утверждения и ведения:</w:t>
      </w:r>
    </w:p>
    <w:p w:rsidR="00000000" w:rsidRDefault="00463DFB">
      <w:pPr>
        <w:pStyle w:val="ConsPlusNormal"/>
        <w:ind w:firstLine="540"/>
        <w:jc w:val="both"/>
      </w:pPr>
      <w:r>
        <w:t>1) планов закупок;</w:t>
      </w:r>
    </w:p>
    <w:p w:rsidR="00000000" w:rsidRDefault="00463DFB">
      <w:pPr>
        <w:pStyle w:val="ConsPlusNormal"/>
        <w:ind w:firstLine="540"/>
        <w:jc w:val="both"/>
      </w:pPr>
      <w:r>
        <w:t>2) планов-графиков.</w:t>
      </w:r>
    </w:p>
    <w:p w:rsidR="00000000" w:rsidRDefault="00463DFB">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9"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w:t>
      </w:r>
      <w:r>
        <w:t>года N 275-ФЗ "О государственном оборонном заказе".</w:t>
      </w:r>
    </w:p>
    <w:p w:rsidR="00000000" w:rsidRDefault="00463DFB">
      <w:pPr>
        <w:pStyle w:val="ConsPlusNormal"/>
        <w:ind w:firstLine="540"/>
        <w:jc w:val="both"/>
      </w:pPr>
    </w:p>
    <w:p w:rsidR="00000000" w:rsidRDefault="00463DFB">
      <w:pPr>
        <w:pStyle w:val="ConsPlusNormal"/>
        <w:ind w:firstLine="540"/>
        <w:jc w:val="both"/>
        <w:outlineLvl w:val="1"/>
      </w:pPr>
      <w:bookmarkStart w:id="36" w:name="Par265"/>
      <w:bookmarkEnd w:id="36"/>
      <w:r>
        <w:t>Статья 17. Планы закупок</w:t>
      </w:r>
    </w:p>
    <w:p w:rsidR="00000000" w:rsidRDefault="00463DFB">
      <w:pPr>
        <w:pStyle w:val="ConsPlusNormal"/>
        <w:ind w:firstLine="540"/>
        <w:jc w:val="both"/>
      </w:pPr>
    </w:p>
    <w:p w:rsidR="00000000" w:rsidRDefault="00463DFB">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203" w:tooltip="Статья 13. Цели осуществления закупок" w:history="1">
        <w:r>
          <w:rPr>
            <w:color w:val="0000FF"/>
          </w:rPr>
          <w:t>статьи 13</w:t>
        </w:r>
      </w:hyperlink>
      <w:r>
        <w:t xml:space="preserve"> настоящего Федерального закона, а также с учетом установленных </w:t>
      </w:r>
      <w:hyperlink w:anchor="Par311"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w:t>
      </w:r>
      <w:r>
        <w:t xml:space="preserve"> внебюджетными фондами, муниципальных органов.</w:t>
      </w:r>
    </w:p>
    <w:p w:rsidR="00000000" w:rsidRDefault="00463DFB">
      <w:pPr>
        <w:pStyle w:val="ConsPlusNormal"/>
        <w:jc w:val="both"/>
      </w:pPr>
      <w:r>
        <w:t xml:space="preserve">(в ред. Федерального </w:t>
      </w:r>
      <w:hyperlink r:id="rId11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bookmarkStart w:id="37" w:name="Par269"/>
      <w:bookmarkEnd w:id="37"/>
      <w:r>
        <w:t>2. В планы закупок включаются:</w:t>
      </w:r>
    </w:p>
    <w:p w:rsidR="00000000" w:rsidRDefault="00463DFB">
      <w:pPr>
        <w:pStyle w:val="ConsPlusNormal"/>
        <w:ind w:firstLine="540"/>
        <w:jc w:val="both"/>
      </w:pPr>
      <w:r>
        <w:t>1) идентификационны</w:t>
      </w:r>
      <w:r>
        <w:t xml:space="preserve">й код закупки, определенный в соответствии со </w:t>
      </w:r>
      <w:hyperlink w:anchor="Par449"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000000" w:rsidRDefault="00463DFB">
      <w:pPr>
        <w:pStyle w:val="ConsPlusNormal"/>
        <w:ind w:firstLine="540"/>
        <w:jc w:val="both"/>
      </w:pPr>
      <w:r>
        <w:t>2) цель осущес</w:t>
      </w:r>
      <w:r>
        <w:t xml:space="preserve">твления закупки, определенная с учетом положений </w:t>
      </w:r>
      <w:hyperlink w:anchor="Par203" w:tooltip="Статья 13. Цели осуществления закупок" w:history="1">
        <w:r>
          <w:rPr>
            <w:color w:val="0000FF"/>
          </w:rPr>
          <w:t>статьи 13</w:t>
        </w:r>
      </w:hyperlink>
      <w:r>
        <w:t xml:space="preserve"> настоящего Федерального закона;</w:t>
      </w:r>
    </w:p>
    <w:p w:rsidR="00000000" w:rsidRDefault="00463DFB">
      <w:pPr>
        <w:pStyle w:val="ConsPlusNormal"/>
        <w:ind w:firstLine="540"/>
        <w:jc w:val="both"/>
      </w:pPr>
      <w:r>
        <w:t>3) наименование объекта и (или) наименования объектов закупки;</w:t>
      </w:r>
    </w:p>
    <w:p w:rsidR="00000000" w:rsidRDefault="00463DFB">
      <w:pPr>
        <w:pStyle w:val="ConsPlusNormal"/>
        <w:jc w:val="both"/>
      </w:pPr>
      <w:r>
        <w:t xml:space="preserve">(в ред. Федерального </w:t>
      </w:r>
      <w:hyperlink r:id="rId111"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4) объем финансового обеспечения для осуществления закупки;</w:t>
      </w:r>
    </w:p>
    <w:p w:rsidR="00000000" w:rsidRDefault="00463DFB">
      <w:pPr>
        <w:pStyle w:val="ConsPlusNormal"/>
        <w:ind w:firstLine="540"/>
        <w:jc w:val="both"/>
      </w:pPr>
      <w:r>
        <w:t>5) сроки (периодичность) осуществления планируемых закупок;</w:t>
      </w:r>
    </w:p>
    <w:p w:rsidR="00000000" w:rsidRDefault="00463DFB">
      <w:pPr>
        <w:pStyle w:val="ConsPlusNormal"/>
        <w:ind w:firstLine="540"/>
        <w:jc w:val="both"/>
      </w:pPr>
      <w:r>
        <w:t xml:space="preserve">6) обоснование закупки в соответствии со </w:t>
      </w:r>
      <w:hyperlink w:anchor="Par298" w:tooltip="Статья 18. Обоснование закупок" w:history="1">
        <w:r>
          <w:rPr>
            <w:color w:val="0000FF"/>
          </w:rPr>
          <w:t>статьей 18</w:t>
        </w:r>
      </w:hyperlink>
      <w:r>
        <w:t xml:space="preserve"> настоящего Федерального закона;</w:t>
      </w:r>
    </w:p>
    <w:p w:rsidR="00000000" w:rsidRDefault="00463DFB">
      <w:pPr>
        <w:pStyle w:val="ConsPlusNormal"/>
        <w:ind w:firstLine="540"/>
        <w:jc w:val="both"/>
      </w:pPr>
      <w: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w:t>
      </w:r>
      <w:r>
        <w:t>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w:t>
      </w:r>
      <w:r>
        <w:t>абот (в том числе архитектурно-строительного проектирования);</w:t>
      </w:r>
    </w:p>
    <w:p w:rsidR="00000000" w:rsidRDefault="00463DFB">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346" w:tooltip="Статья 20. Обязательное общественное обсуждение закупок" w:history="1">
        <w:r>
          <w:rPr>
            <w:color w:val="0000FF"/>
          </w:rPr>
          <w:t>статьей</w:t>
        </w:r>
        <w:r>
          <w:rPr>
            <w:color w:val="0000FF"/>
          </w:rPr>
          <w:t xml:space="preserve"> 20</w:t>
        </w:r>
      </w:hyperlink>
      <w:r>
        <w:t xml:space="preserve"> настоящего Федерального закона.</w:t>
      </w:r>
    </w:p>
    <w:p w:rsidR="00000000" w:rsidRDefault="00463DFB">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w:t>
      </w:r>
      <w:r>
        <w:t>аны закупок для обеспечения соответственно федеральных нужд, нужд субъектов Российской Федерации и муниципальных нужд.</w:t>
      </w:r>
    </w:p>
    <w:p w:rsidR="00000000" w:rsidRDefault="00463DFB">
      <w:pPr>
        <w:pStyle w:val="ConsPlusNormal"/>
        <w:ind w:firstLine="540"/>
        <w:jc w:val="both"/>
      </w:pPr>
      <w:r>
        <w:t xml:space="preserve">4. Планы закупок формируются на срок, соответствующий сроку действия федерального </w:t>
      </w:r>
      <w:hyperlink r:id="rId11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закона</w:t>
        </w:r>
      </w:hyperlink>
      <w:r>
        <w:t xml:space="preserve"> о федерально</w:t>
      </w:r>
      <w:r>
        <w:t xml:space="preserve">м бюджете на очередной финансовый год и плановый период, федеральных </w:t>
      </w:r>
      <w:hyperlink r:id="rId11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w:t>
      </w:r>
      <w:r>
        <w:t>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w:t>
      </w:r>
      <w:r>
        <w:t xml:space="preserve">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w:t>
      </w:r>
      <w:r>
        <w:lastRenderedPageBreak/>
        <w:t xml:space="preserve">планового периода. В этом случае указанная в </w:t>
      </w:r>
      <w:hyperlink w:anchor="Par269" w:tooltip="2. В планы закупок включаются:"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81"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w:t>
      </w:r>
      <w:r>
        <w:t>настоящей статьи.</w:t>
      </w:r>
    </w:p>
    <w:p w:rsidR="00000000" w:rsidRDefault="00463DFB">
      <w:pPr>
        <w:pStyle w:val="ConsPlusNormal"/>
        <w:ind w:firstLine="540"/>
        <w:jc w:val="both"/>
      </w:pPr>
      <w:bookmarkStart w:id="38" w:name="Par281"/>
      <w:bookmarkEnd w:id="38"/>
      <w:r>
        <w:t xml:space="preserve">5. </w:t>
      </w:r>
      <w:hyperlink r:id="rId114" w:tooltip="Постановление Правительства РФ от 05.06.2015 N 552 &quot;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quot;{КонсультантПлюс}" w:history="1">
        <w:r>
          <w:rPr>
            <w:color w:val="0000FF"/>
          </w:rPr>
          <w:t>Порядок</w:t>
        </w:r>
      </w:hyperlink>
      <w:r>
        <w:t xml:space="preserve"> формирования, утверждения и ведения планов</w:t>
      </w:r>
      <w:r>
        <w:t xml:space="preserve"> закупок для обеспечения федеральных нужд, </w:t>
      </w:r>
      <w:hyperlink r:id="rId115" w:tooltip="Постановление Правительства РФ от 21.11.2013 N 1043 (ред. от 29.10.2014) &quo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quot;{КонсультантПлюс}" w:history="1">
        <w:r>
          <w:rPr>
            <w:color w:val="0000FF"/>
          </w:rPr>
          <w:t>требования</w:t>
        </w:r>
      </w:hyperlink>
      <w:r>
        <w:t xml:space="preserve"> к порядку форм</w:t>
      </w:r>
      <w:r>
        <w:t>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w:t>
      </w:r>
      <w:r>
        <w:t xml:space="preserve">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6" w:tooltip="Постановление Правительства РФ от 05.06.2015 N 552 &quot;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quot;{КонсультантПлюс}" w:history="1">
        <w:r>
          <w:rPr>
            <w:color w:val="0000FF"/>
          </w:rPr>
          <w:t>Требования</w:t>
        </w:r>
      </w:hyperlink>
      <w:r>
        <w:t xml:space="preserve"> к форме планов закупок и </w:t>
      </w:r>
      <w:hyperlink r:id="rId117" w:tooltip="Постановление Правительства РФ от 29.10.2015 N 1168 &quo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quot;{КонсультантПлюс}" w:history="1">
        <w:r>
          <w:rPr>
            <w:color w:val="0000FF"/>
          </w:rPr>
          <w:t>порядок</w:t>
        </w:r>
      </w:hyperlink>
      <w:r>
        <w:t xml:space="preserve"> размещения таких планов в единой информационной системе устанавливаются Пра</w:t>
      </w:r>
      <w:r>
        <w:t>вительством Российской Федерации.</w:t>
      </w:r>
    </w:p>
    <w:p w:rsidR="00000000" w:rsidRDefault="00463DFB">
      <w:pPr>
        <w:pStyle w:val="ConsPlusNormal"/>
        <w:ind w:firstLine="540"/>
        <w:jc w:val="both"/>
      </w:pPr>
      <w:r>
        <w:t>6. Планы закупок подлежат изменению при необходимости:</w:t>
      </w:r>
    </w:p>
    <w:p w:rsidR="00000000" w:rsidRDefault="00463DFB">
      <w:pPr>
        <w:pStyle w:val="ConsPlusNormal"/>
        <w:ind w:firstLine="540"/>
        <w:jc w:val="both"/>
      </w:pPr>
      <w:r>
        <w:t xml:space="preserve">1) приведения их в соответствие в связи с изменением определенных с учетом положений </w:t>
      </w:r>
      <w:hyperlink w:anchor="Par203" w:tooltip="Статья 13. Цели осуществления закупок" w:history="1">
        <w:r>
          <w:rPr>
            <w:color w:val="0000FF"/>
          </w:rPr>
          <w:t>статьи 13</w:t>
        </w:r>
      </w:hyperlink>
      <w:r>
        <w:t xml:space="preserve"> настоя</w:t>
      </w:r>
      <w:r>
        <w:t xml:space="preserve">щего Федерального закона целей осуществления закупок и установленных в соответствии со </w:t>
      </w:r>
      <w:hyperlink w:anchor="Par311"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w:t>
      </w:r>
      <w:r>
        <w:t>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463DFB">
      <w:pPr>
        <w:pStyle w:val="ConsPlusNormal"/>
        <w:ind w:firstLine="540"/>
        <w:jc w:val="both"/>
      </w:pPr>
      <w:r>
        <w:t>2) приведения их в соответствие с федеральны</w:t>
      </w:r>
      <w:r>
        <w:t>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w:t>
      </w:r>
      <w:r>
        <w:t xml:space="preserve">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w:t>
      </w:r>
      <w:r>
        <w:t>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w:t>
      </w:r>
      <w:r>
        <w:t>ый год (текущий финансовый год и плановый период);</w:t>
      </w:r>
    </w:p>
    <w:p w:rsidR="00000000" w:rsidRDefault="00463DFB">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w:t>
      </w:r>
      <w:r>
        <w:t>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w:t>
      </w:r>
      <w:r>
        <w:t>ли решением о бюджете;</w:t>
      </w:r>
    </w:p>
    <w:p w:rsidR="00000000" w:rsidRDefault="00463DFB">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346" w:tooltip="Статья 20. Обязательное общественное обсуждение закупок" w:history="1">
        <w:r>
          <w:rPr>
            <w:color w:val="0000FF"/>
          </w:rPr>
          <w:t>статьей 20</w:t>
        </w:r>
      </w:hyperlink>
      <w:r>
        <w:t xml:space="preserve"> настоящего Федераль</w:t>
      </w:r>
      <w:r>
        <w:t>ного закона;</w:t>
      </w:r>
    </w:p>
    <w:p w:rsidR="00000000" w:rsidRDefault="00463DFB">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000000" w:rsidRDefault="00463DFB">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81"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000000" w:rsidRDefault="00463DFB">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w:t>
      </w:r>
      <w:r>
        <w:t>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w:t>
      </w:r>
      <w:r>
        <w:t>тв в соответствии с бюджетным законодательством Российской Федерации.</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11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часть 8 статьи 17 излагается в новой редакции. См. текст в будущей </w:t>
      </w:r>
      <w:hyperlink r:id="rId11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w:t>
      </w:r>
      <w:r>
        <w:t>ерждается в течение десяти рабочих дней после утверждения плана финансово-хозяйственной деятельности бюджетного учреждения.</w:t>
      </w:r>
    </w:p>
    <w:p w:rsidR="00000000" w:rsidRDefault="00463DFB">
      <w:pPr>
        <w:pStyle w:val="ConsPlusNormal"/>
        <w:ind w:firstLine="540"/>
        <w:jc w:val="both"/>
      </w:pPr>
      <w:r>
        <w:t xml:space="preserve">9. Утвержденный план закупок подлежит размещению в единой информационной системе в течение </w:t>
      </w:r>
      <w:r>
        <w:lastRenderedPageBreak/>
        <w:t xml:space="preserve">трех рабочих дней со дня утверждения или </w:t>
      </w:r>
      <w:r>
        <w:t>изменения такого плана, за исключением сведений, составляющих государственную тайну.</w:t>
      </w:r>
    </w:p>
    <w:p w:rsidR="00000000" w:rsidRDefault="00463DFB">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w:t>
      </w:r>
      <w:r>
        <w:t>чатных изданиях.</w:t>
      </w:r>
    </w:p>
    <w:p w:rsidR="00000000" w:rsidRDefault="00463DFB">
      <w:pPr>
        <w:pStyle w:val="ConsPlusNormal"/>
        <w:ind w:firstLine="540"/>
        <w:jc w:val="both"/>
      </w:pPr>
    </w:p>
    <w:p w:rsidR="00000000" w:rsidRDefault="00463DFB">
      <w:pPr>
        <w:pStyle w:val="ConsPlusNormal"/>
        <w:ind w:firstLine="540"/>
        <w:jc w:val="both"/>
        <w:outlineLvl w:val="1"/>
      </w:pPr>
      <w:bookmarkStart w:id="39" w:name="Par298"/>
      <w:bookmarkEnd w:id="39"/>
      <w:r>
        <w:t>Статья 18. Обоснование закупок</w:t>
      </w:r>
    </w:p>
    <w:p w:rsidR="00000000" w:rsidRDefault="00463DFB">
      <w:pPr>
        <w:pStyle w:val="ConsPlusNormal"/>
        <w:ind w:firstLine="540"/>
        <w:jc w:val="both"/>
      </w:pPr>
    </w:p>
    <w:p w:rsidR="00000000" w:rsidRDefault="00463DFB">
      <w:pPr>
        <w:pStyle w:val="ConsPlusNormal"/>
        <w:ind w:firstLine="540"/>
        <w:jc w:val="both"/>
      </w:pPr>
      <w:r>
        <w:t>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w:t>
      </w:r>
      <w:r>
        <w:t xml:space="preserve">нным с учетом положений </w:t>
      </w:r>
      <w:hyperlink w:anchor="Par203" w:tooltip="Статья 13. Цели осуществления закупок"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w:t>
      </w:r>
      <w:r>
        <w:t>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w:t>
      </w:r>
      <w:r>
        <w:t>овым актам о контрактной системе в сфере закупок.</w:t>
      </w:r>
    </w:p>
    <w:p w:rsidR="00000000" w:rsidRDefault="00463DFB">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203" w:tooltip="Статья 13. Цели осуществления закупок" w:history="1">
        <w:r>
          <w:rPr>
            <w:color w:val="0000FF"/>
          </w:rPr>
          <w:t>статьи 13</w:t>
        </w:r>
      </w:hyperlink>
      <w:r>
        <w:t xml:space="preserve"> настоящего Федерального закона, и установленных в соответствии со </w:t>
      </w:r>
      <w:hyperlink w:anchor="Par311" w:tooltip="Статья 19. Нормирование в сфере закупок" w:history="1">
        <w:r>
          <w:rPr>
            <w:color w:val="0000FF"/>
          </w:rPr>
          <w:t>статьей 19</w:t>
        </w:r>
      </w:hyperlink>
      <w:r>
        <w:t xml:space="preserve"> настоящего Федерального закона требований к закуп</w:t>
      </w:r>
      <w:r>
        <w:t>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463DFB">
      <w:pPr>
        <w:pStyle w:val="ConsPlusNormal"/>
        <w:ind w:firstLine="540"/>
        <w:jc w:val="both"/>
      </w:pPr>
      <w:r>
        <w:t>3. При</w:t>
      </w:r>
      <w:r>
        <w:t xml:space="preserve"> формировании плана-графика обоснованию подлежат:</w:t>
      </w:r>
    </w:p>
    <w:p w:rsidR="00000000" w:rsidRDefault="00463DFB">
      <w:pPr>
        <w:pStyle w:val="ConsPlusNormal"/>
        <w:ind w:firstLine="540"/>
        <w:jc w:val="both"/>
      </w:pPr>
      <w:r>
        <w:t xml:space="preserve">1) начальная (максимальная) цена контракта, цена контракта в порядке, установленном </w:t>
      </w:r>
      <w:hyperlink w:anchor="Par398"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000000" w:rsidRDefault="00463DFB">
      <w:pPr>
        <w:pStyle w:val="ConsPlusNormal"/>
        <w:ind w:firstLine="540"/>
        <w:jc w:val="both"/>
      </w:pPr>
      <w:r>
        <w:t xml:space="preserve">2) способ определения поставщика (подрядчика, исполнителя) в соответствии с </w:t>
      </w:r>
      <w:hyperlink w:anchor="Par462" w:tooltip="Глава 3. ОСУЩЕСТВЛЕНИЕ ЗАКУПОК" w:history="1">
        <w:r>
          <w:rPr>
            <w:color w:val="0000FF"/>
          </w:rPr>
          <w:t>главой 3</w:t>
        </w:r>
      </w:hyperlink>
      <w:r>
        <w:t xml:space="preserve"> настоящего Федерального зак</w:t>
      </w:r>
      <w:r>
        <w:t>она, в том числе дополнительные требования к участникам закупки.</w:t>
      </w:r>
    </w:p>
    <w:p w:rsidR="00000000" w:rsidRDefault="00463DFB">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00000" w:rsidRDefault="00463DFB">
      <w:pPr>
        <w:pStyle w:val="ConsPlusNormal"/>
        <w:ind w:firstLine="540"/>
        <w:jc w:val="both"/>
      </w:pPr>
      <w:r>
        <w:t>5. По р</w:t>
      </w:r>
      <w:r>
        <w:t>езультатам аудита в сфере закупок и контроля в сфере закупок конкретная закупка может быть признана необоснованной.</w:t>
      </w:r>
    </w:p>
    <w:p w:rsidR="00000000" w:rsidRDefault="00463DFB">
      <w:pPr>
        <w:pStyle w:val="ConsPlusNormal"/>
        <w:jc w:val="both"/>
      </w:pPr>
      <w:r>
        <w:t xml:space="preserve">(в ред. Федерального </w:t>
      </w:r>
      <w:hyperlink r:id="rId120"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ind w:firstLine="540"/>
        <w:jc w:val="both"/>
      </w:pPr>
      <w:r>
        <w:t xml:space="preserve">6. В случае признания планируемой закупки необоснованной органы контроля, указанные в </w:t>
      </w:r>
      <w:hyperlink w:anchor="Par2207"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w:t>
      </w:r>
      <w:r>
        <w:t xml:space="preserve">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21"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Pr>
            <w:color w:val="0000FF"/>
          </w:rPr>
          <w:t>Кодексом</w:t>
        </w:r>
      </w:hyperlink>
      <w:r>
        <w:t xml:space="preserve"> Российской Федерации об административных правонарушениях.</w:t>
      </w:r>
    </w:p>
    <w:p w:rsidR="00000000" w:rsidRDefault="00463DFB">
      <w:pPr>
        <w:pStyle w:val="ConsPlusNormal"/>
        <w:ind w:firstLine="540"/>
        <w:jc w:val="both"/>
      </w:pPr>
      <w:r>
        <w:t xml:space="preserve">7. </w:t>
      </w:r>
      <w:hyperlink r:id="rId122" w:tooltip="Постановление Правительства РФ от 05.06.2015 N 555 &quot;Об установлении порядка обоснования закупок товаров, работ и услуг для обеспечения государственных и муниципальных нужд и форм такого обоснования&quot; (вместе с &quot;Правилами обоснования закупок товаров, работ и услуг для обеспечения государственных и муниципальных нужд&quot;){КонсультантПлюс}" w:history="1">
        <w:r>
          <w:rPr>
            <w:color w:val="0000FF"/>
          </w:rPr>
          <w:t>Порядок</w:t>
        </w:r>
      </w:hyperlink>
      <w:r>
        <w:t xml:space="preserve"> обоснования закупок и форма такого обоснован</w:t>
      </w:r>
      <w:r>
        <w:t>ия устанавливаются Правительством Российской Федерации.</w:t>
      </w:r>
    </w:p>
    <w:p w:rsidR="00000000" w:rsidRDefault="00463DFB">
      <w:pPr>
        <w:pStyle w:val="ConsPlusNormal"/>
        <w:ind w:firstLine="540"/>
        <w:jc w:val="both"/>
      </w:pPr>
    </w:p>
    <w:p w:rsidR="00000000" w:rsidRDefault="00463DFB">
      <w:pPr>
        <w:pStyle w:val="ConsPlusNormal"/>
        <w:ind w:firstLine="540"/>
        <w:jc w:val="both"/>
        <w:outlineLvl w:val="1"/>
      </w:pPr>
      <w:bookmarkStart w:id="40" w:name="Par311"/>
      <w:bookmarkEnd w:id="40"/>
      <w:r>
        <w:t>Статья 19. Нормирование в сфере закупок</w:t>
      </w:r>
    </w:p>
    <w:p w:rsidR="00000000" w:rsidRDefault="00463DFB">
      <w:pPr>
        <w:pStyle w:val="ConsPlusNormal"/>
        <w:ind w:firstLine="540"/>
        <w:jc w:val="both"/>
      </w:pP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12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в часть 1 статьи 19 вносятся изменения. См. те</w:t>
      </w:r>
      <w:r>
        <w:t xml:space="preserve">кст в будущей </w:t>
      </w:r>
      <w:hyperlink r:id="rId12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1. Под нормированием в сфере закупок понимается установление т</w:t>
      </w:r>
      <w:r>
        <w:t>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w:t>
      </w:r>
      <w:r>
        <w:t>ных органов (включая соответственно территориальные органы и подведомственные казенные учреждения).</w:t>
      </w:r>
    </w:p>
    <w:p w:rsidR="00000000" w:rsidRDefault="00463DFB">
      <w:pPr>
        <w:pStyle w:val="ConsPlusNormal"/>
        <w:jc w:val="both"/>
      </w:pPr>
      <w:r>
        <w:t xml:space="preserve">(в ред. Федерального </w:t>
      </w:r>
      <w:hyperlink r:id="rId12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w:t>
      </w:r>
      <w:r>
        <w:t>4 N 498-ФЗ)</w:t>
      </w:r>
    </w:p>
    <w:p w:rsidR="00000000" w:rsidRDefault="00463DFB">
      <w:pPr>
        <w:pStyle w:val="ConsPlusNormal"/>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w:t>
      </w:r>
      <w:r>
        <w:t xml:space="preserve">позволяющие обеспечить государственные и </w:t>
      </w:r>
      <w:r>
        <w:lastRenderedPageBreak/>
        <w:t>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00000" w:rsidRDefault="00463DFB">
      <w:pPr>
        <w:pStyle w:val="ConsPlusNormal"/>
        <w:jc w:val="both"/>
      </w:pPr>
      <w:r>
        <w:t>(в р</w:t>
      </w:r>
      <w:r>
        <w:t xml:space="preserve">ед. Федерального </w:t>
      </w:r>
      <w:hyperlink r:id="rId126"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ind w:firstLine="540"/>
        <w:jc w:val="both"/>
      </w:pPr>
      <w:bookmarkStart w:id="41" w:name="Par321"/>
      <w:bookmarkEnd w:id="41"/>
      <w:r>
        <w:t>3. Правительство Российской Федерации устанавливает общие правила нормирования в</w:t>
      </w:r>
      <w:r>
        <w:t xml:space="preserve"> сфере закупок для обеспечения государственных и муниципальных нужд, в том числе:</w:t>
      </w:r>
    </w:p>
    <w:p w:rsidR="00000000" w:rsidRDefault="00463DFB">
      <w:pPr>
        <w:pStyle w:val="ConsPlusNormal"/>
        <w:ind w:firstLine="540"/>
        <w:jc w:val="both"/>
      </w:pPr>
      <w:r>
        <w:t xml:space="preserve">1) </w:t>
      </w:r>
      <w:hyperlink r:id="rId127" w:tooltip="Постановление Правительства РФ от 18.05.2015 N 476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КонсультантПлюс}" w:history="1">
        <w:r>
          <w:rPr>
            <w:color w:val="0000FF"/>
          </w:rPr>
          <w:t>общие требования</w:t>
        </w:r>
      </w:hyperlink>
      <w:r>
        <w:t xml:space="preserve"> к порядку разработки и принятия правовы</w:t>
      </w:r>
      <w:r>
        <w:t>х актов о нормировании в сфере закупок, содержанию указанных актов и обеспечению их исполнения;</w:t>
      </w:r>
    </w:p>
    <w:p w:rsidR="00000000" w:rsidRDefault="00463DFB">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w:t>
      </w:r>
      <w:r>
        <w:t>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463DFB">
      <w:pPr>
        <w:pStyle w:val="ConsPlusNormal"/>
        <w:jc w:val="both"/>
      </w:pPr>
      <w:r>
        <w:t>(п. 2 в ред. Федерально</w:t>
      </w:r>
      <w:r>
        <w:t xml:space="preserve">го </w:t>
      </w:r>
      <w:hyperlink r:id="rId128"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ind w:firstLine="540"/>
        <w:jc w:val="both"/>
      </w:pPr>
      <w:bookmarkStart w:id="42" w:name="Par325"/>
      <w:bookmarkEnd w:id="42"/>
      <w:r>
        <w:t>4. Правительство Российской Федерации, высшие исполнительные органы государственной власти суб</w:t>
      </w:r>
      <w:r>
        <w:t xml:space="preserve">ъектов Российской Федерации, местные администрации в соответствии с общими правилами нормирования, предусмотренными </w:t>
      </w:r>
      <w:hyperlink w:anchor="Par321"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w:t>
      </w:r>
      <w:r>
        <w:t>(далее - правила нормирования), в том числе:</w:t>
      </w:r>
    </w:p>
    <w:p w:rsidR="00000000" w:rsidRDefault="00463DFB">
      <w:pPr>
        <w:pStyle w:val="ConsPlusNormal"/>
        <w:ind w:firstLine="540"/>
        <w:jc w:val="both"/>
      </w:pPr>
      <w:r>
        <w:t xml:space="preserve">1) </w:t>
      </w:r>
      <w:hyperlink r:id="rId129" w:tooltip="Постановление Правительства РФ от 19.05.2015 N 479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quot;{КонсультантПлюс}" w:history="1">
        <w:r>
          <w:rPr>
            <w:color w:val="0000FF"/>
          </w:rPr>
          <w:t>требования</w:t>
        </w:r>
      </w:hyperlink>
      <w:r>
        <w:t xml:space="preserve"> к порядку разработки и принятия правовых актов о нормир</w:t>
      </w:r>
      <w:r>
        <w:t>овании в сфере закупок, содержанию указанных актов и обеспечению их исполнения;</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13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в пункт 2 части 4 статьи 19 вносятся изменения. См. текст в будущей </w:t>
      </w:r>
      <w:hyperlink r:id="rId13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w:t>
      </w:r>
      <w:r>
        <w:t>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w:t>
      </w:r>
      <w:r>
        <w:t xml:space="preserve">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463DFB">
      <w:pPr>
        <w:pStyle w:val="ConsPlusNormal"/>
        <w:jc w:val="both"/>
      </w:pPr>
      <w:r>
        <w:t xml:space="preserve">(п. 2 в ред. Федерального </w:t>
      </w:r>
      <w:hyperlink r:id="rId132"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13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в часть 5 статьи 19 вносятся изменения. См. текст в будущей </w:t>
      </w:r>
      <w:hyperlink r:id="rId13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5. Государственные органы, органы управления государственными внебюджетными фондами,</w:t>
      </w:r>
      <w:r>
        <w:t xml:space="preserve"> муниципальные органы на основании правил нормирования, установленных в соответствии с </w:t>
      </w:r>
      <w:hyperlink w:anchor="Par325"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w:t>
      </w:r>
      <w:r>
        <w:t>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00000" w:rsidRDefault="00463DFB">
      <w:pPr>
        <w:pStyle w:val="ConsPlusNormal"/>
        <w:jc w:val="both"/>
      </w:pPr>
      <w:r>
        <w:t xml:space="preserve">(в ред. Федеральных законов от 04.06.2014 </w:t>
      </w:r>
      <w:hyperlink r:id="rId13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31.12.2014 </w:t>
      </w:r>
      <w:hyperlink r:id="rId136"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463DFB">
      <w:pPr>
        <w:pStyle w:val="ConsPlusNormal"/>
        <w:ind w:firstLine="540"/>
        <w:jc w:val="both"/>
      </w:pPr>
      <w:r>
        <w:t>6. Правила нор</w:t>
      </w:r>
      <w:r>
        <w:t>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w:t>
      </w:r>
      <w:r>
        <w:t>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00000" w:rsidRDefault="00463DFB">
      <w:pPr>
        <w:pStyle w:val="ConsPlusNormal"/>
        <w:jc w:val="both"/>
      </w:pPr>
      <w:r>
        <w:t xml:space="preserve">(в ред. Федерального </w:t>
      </w:r>
      <w:hyperlink r:id="rId137"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ind w:firstLine="540"/>
        <w:jc w:val="both"/>
      </w:pP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lastRenderedPageBreak/>
        <w:t xml:space="preserve">Статья 20 </w:t>
      </w:r>
      <w:hyperlink w:anchor="Par279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outlineLvl w:val="1"/>
      </w:pPr>
      <w:bookmarkStart w:id="43" w:name="Par346"/>
      <w:bookmarkEnd w:id="43"/>
      <w:r>
        <w:t xml:space="preserve">Статья 20. Обязательное </w:t>
      </w:r>
      <w:r>
        <w:t>общественное обсуждение закупок</w:t>
      </w:r>
    </w:p>
    <w:p w:rsidR="00000000" w:rsidRDefault="00463DFB">
      <w:pPr>
        <w:pStyle w:val="ConsPlusNormal"/>
        <w:ind w:firstLine="540"/>
        <w:jc w:val="both"/>
      </w:pPr>
    </w:p>
    <w:p w:rsidR="00000000" w:rsidRDefault="00463DFB">
      <w:pPr>
        <w:pStyle w:val="ConsPlusNormal"/>
        <w:ind w:firstLine="540"/>
        <w:jc w:val="both"/>
      </w:pPr>
      <w:bookmarkStart w:id="44" w:name="Par348"/>
      <w:bookmarkEnd w:id="44"/>
      <w:r>
        <w:t xml:space="preserve">1. Правительством Российской Федерации устанавливаются </w:t>
      </w:r>
      <w:hyperlink r:id="rId138" w:tooltip="Постановление Правительства РФ от 22.08.2016 N 835 &quo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quot;------------ Не вступил в силу{КонсультантПлюс}" w:history="1">
        <w:r>
          <w:rPr>
            <w:color w:val="0000FF"/>
          </w:rPr>
          <w:t>случаи</w:t>
        </w:r>
      </w:hyperlink>
      <w:r>
        <w:t xml:space="preserve"> проведения обя</w:t>
      </w:r>
      <w:r>
        <w:t xml:space="preserve">зательного общественного обсуждения закупок и его </w:t>
      </w:r>
      <w:hyperlink r:id="rId139" w:tooltip="Постановление Правительства РФ от 22.08.2016 N 835 &quo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quot;------------ Не вступил в силу{КонсультантПлюс}" w:history="1">
        <w:r>
          <w:rPr>
            <w:color w:val="0000FF"/>
          </w:rPr>
          <w:t>порядок</w:t>
        </w:r>
      </w:hyperlink>
      <w:r>
        <w:t>. Такое обсуждение начинается с даты размещения в единой информа</w:t>
      </w:r>
      <w:r>
        <w:t>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w:t>
      </w:r>
      <w:r>
        <w:t xml:space="preserve">оответствии со </w:t>
      </w:r>
      <w:hyperlink w:anchor="Par769" w:tooltip="Статья 36. Отмена определения поставщика (подрядчика, исполнителя)" w:history="1">
        <w:r>
          <w:rPr>
            <w:color w:val="0000FF"/>
          </w:rPr>
          <w:t>статьей 36</w:t>
        </w:r>
      </w:hyperlink>
      <w:r>
        <w:t xml:space="preserve"> настоящего Федерального закона.</w:t>
      </w:r>
    </w:p>
    <w:p w:rsidR="00000000" w:rsidRDefault="00463DFB">
      <w:pPr>
        <w:pStyle w:val="ConsPlusNormal"/>
        <w:ind w:firstLine="540"/>
        <w:jc w:val="both"/>
      </w:pPr>
      <w:bookmarkStart w:id="45" w:name="Par349"/>
      <w:bookmarkEnd w:id="45"/>
      <w:r>
        <w:t xml:space="preserve">2. Законодательством субъектов Российской Федерации, муниципальными нормативными правовыми </w:t>
      </w:r>
      <w:r>
        <w:t xml:space="preserve">актами в дополнение к случаям, установленным Правительством Российской Федерации в соответствии с </w:t>
      </w:r>
      <w:hyperlink w:anchor="Par348"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w:t>
      </w:r>
      <w:r>
        <w:t>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00000" w:rsidRDefault="00463DFB">
      <w:pPr>
        <w:pStyle w:val="ConsPlusNormal"/>
        <w:ind w:firstLine="540"/>
        <w:jc w:val="both"/>
      </w:pPr>
      <w:r>
        <w:t xml:space="preserve">3. По результатам обязательного общественного обсуждения закупок в соответствии с </w:t>
      </w:r>
      <w:hyperlink w:anchor="Par348"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49"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00000" w:rsidRDefault="00463DFB">
      <w:pPr>
        <w:pStyle w:val="ConsPlusNormal"/>
        <w:ind w:firstLine="540"/>
        <w:jc w:val="both"/>
      </w:pPr>
      <w:r>
        <w:t xml:space="preserve">4. Закупки, подлежащие обязательному общественному обсуждению в соответствии с </w:t>
      </w:r>
      <w:hyperlink w:anchor="Par348"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49"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не могут быть осуществлены без проведения такого обсуждения.</w:t>
      </w:r>
    </w:p>
    <w:p w:rsidR="00000000" w:rsidRDefault="00463DFB">
      <w:pPr>
        <w:pStyle w:val="ConsPlusNormal"/>
        <w:ind w:firstLine="540"/>
        <w:jc w:val="both"/>
      </w:pP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w:t>
      </w:r>
      <w:r>
        <w:t xml:space="preserve">выполнение работ, оказание услуг см. </w:t>
      </w:r>
      <w:hyperlink w:anchor="Par2664" w:tooltip="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 w:history="1">
        <w:r>
          <w:rPr>
            <w:color w:val="0000FF"/>
          </w:rPr>
          <w:t>статью 112</w:t>
        </w:r>
      </w:hyperlink>
      <w:r>
        <w:t xml:space="preserve"> настоящего Федерального закона.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outlineLvl w:val="1"/>
      </w:pPr>
      <w:r>
        <w:t>Статья 21. Планы-графики</w:t>
      </w:r>
    </w:p>
    <w:p w:rsidR="00000000" w:rsidRDefault="00463DFB">
      <w:pPr>
        <w:pStyle w:val="ConsPlusNormal"/>
        <w:ind w:firstLine="540"/>
        <w:jc w:val="both"/>
      </w:pPr>
    </w:p>
    <w:p w:rsidR="00000000" w:rsidRDefault="00463DFB">
      <w:pPr>
        <w:pStyle w:val="ConsPlusNormal"/>
        <w:ind w:firstLine="540"/>
        <w:jc w:val="both"/>
      </w:pPr>
      <w:bookmarkStart w:id="46" w:name="Par359"/>
      <w:bookmarkEnd w:id="46"/>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00000" w:rsidRDefault="00463DFB">
      <w:pPr>
        <w:pStyle w:val="ConsPlusNormal"/>
        <w:ind w:firstLine="540"/>
        <w:jc w:val="both"/>
      </w:pPr>
      <w:r>
        <w:t>2. Планы-графики формируются заказчиками в соответствии с планами закуп</w:t>
      </w:r>
      <w:r>
        <w:t>ок.</w:t>
      </w:r>
    </w:p>
    <w:p w:rsidR="00000000" w:rsidRDefault="00463DFB">
      <w:pPr>
        <w:pStyle w:val="ConsPlusNormal"/>
        <w:ind w:firstLine="540"/>
        <w:jc w:val="both"/>
      </w:pPr>
      <w:bookmarkStart w:id="47" w:name="Par361"/>
      <w:bookmarkEnd w:id="47"/>
      <w:r>
        <w:t>3. В план-график включается следующая информация в отношении каждой закупки:</w:t>
      </w:r>
    </w:p>
    <w:p w:rsidR="00000000" w:rsidRDefault="00463DFB">
      <w:pPr>
        <w:pStyle w:val="ConsPlusNormal"/>
        <w:ind w:firstLine="540"/>
        <w:jc w:val="both"/>
      </w:pPr>
      <w:r>
        <w:t xml:space="preserve">1) идентификационный код закупки, определенный в соответствии со </w:t>
      </w:r>
      <w:hyperlink w:anchor="Par449"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000000" w:rsidRDefault="00463DFB">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ar694" w:tooltip="Статья 33. Правила описания объекта закупки"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w:t>
      </w:r>
      <w:r>
        <w:t xml:space="preserve"> контракта, цена контракта, заключаемого с единственным поставщиком (подрядчиком, исполнителем), обоснование закупки в соответствии со </w:t>
      </w:r>
      <w:hyperlink w:anchor="Par298" w:tooltip="Статья 18. Обоснование закупок" w:history="1">
        <w:r>
          <w:rPr>
            <w:color w:val="0000FF"/>
          </w:rPr>
          <w:t>статьей 18</w:t>
        </w:r>
      </w:hyperlink>
      <w:r>
        <w:t xml:space="preserve"> настоящего Федерального закона, размер аванса (если</w:t>
      </w:r>
      <w:r>
        <w:t xml:space="preserve"> предусмотрена выплата аванса), этапы оплаты (если исполнение контракта и его оплата предусмотрены поэтапно);</w:t>
      </w:r>
    </w:p>
    <w:p w:rsidR="00000000" w:rsidRDefault="00463DFB">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000000" w:rsidRDefault="00463DFB">
      <w:pPr>
        <w:pStyle w:val="ConsPlusNormal"/>
        <w:ind w:firstLine="540"/>
        <w:jc w:val="both"/>
      </w:pPr>
      <w:r>
        <w:t xml:space="preserve">4) способ определения поставщика </w:t>
      </w:r>
      <w:r>
        <w:t>(подрядчика, исполнителя) и обоснование выбора этого способа;</w:t>
      </w:r>
    </w:p>
    <w:p w:rsidR="00000000" w:rsidRDefault="00463DFB">
      <w:pPr>
        <w:pStyle w:val="ConsPlusNormal"/>
        <w:ind w:firstLine="540"/>
        <w:jc w:val="both"/>
      </w:pPr>
      <w:r>
        <w:t>5) дата начала закупки;</w:t>
      </w:r>
    </w:p>
    <w:p w:rsidR="00000000" w:rsidRDefault="00463DFB">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000000" w:rsidRDefault="00463DFB">
      <w:pPr>
        <w:pStyle w:val="ConsPlusNormal"/>
        <w:ind w:firstLine="540"/>
        <w:jc w:val="both"/>
      </w:pPr>
      <w:r>
        <w:t xml:space="preserve">7) информация о применении указанного в </w:t>
      </w:r>
      <w:hyperlink w:anchor="Par672" w:tooltip="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w:t>
      </w:r>
      <w:r>
        <w:t>исполнителя);</w:t>
      </w:r>
    </w:p>
    <w:p w:rsidR="00000000" w:rsidRDefault="00463DFB">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ar763" w:tooltip="Статья 35. Банковское сопровождение контрактов" w:history="1">
        <w:r>
          <w:rPr>
            <w:color w:val="0000FF"/>
          </w:rPr>
          <w:t>статьей 35</w:t>
        </w:r>
      </w:hyperlink>
      <w:r>
        <w:t xml:space="preserve"> настоящего Федерального закона.</w:t>
      </w:r>
    </w:p>
    <w:p w:rsidR="00000000" w:rsidRDefault="00463DFB">
      <w:pPr>
        <w:pStyle w:val="ConsPlusNormal"/>
        <w:ind w:firstLine="540"/>
        <w:jc w:val="both"/>
      </w:pPr>
      <w:bookmarkStart w:id="48" w:name="Par370"/>
      <w:bookmarkEnd w:id="48"/>
      <w:r>
        <w:t xml:space="preserve">4. </w:t>
      </w:r>
      <w:hyperlink r:id="rId140" w:tooltip="Постановление Правительства РФ от 05.06.2015 N 553 &quot;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quot;{КонсультантПлюс}" w:history="1">
        <w:r>
          <w:rPr>
            <w:color w:val="0000FF"/>
          </w:rPr>
          <w:t>Порядок</w:t>
        </w:r>
      </w:hyperlink>
      <w:r>
        <w:t xml:space="preserve"> формирования, утверждения и ведения планов-графиков закупок для обеспечени</w:t>
      </w:r>
      <w:r>
        <w:t xml:space="preserve">я </w:t>
      </w:r>
      <w:r>
        <w:lastRenderedPageBreak/>
        <w:t>федеральных нужд устанавливается Правительством Российской Федерации.</w:t>
      </w:r>
    </w:p>
    <w:p w:rsidR="00000000" w:rsidRDefault="00463DFB">
      <w:pPr>
        <w:pStyle w:val="ConsPlusNormal"/>
        <w:ind w:firstLine="540"/>
        <w:jc w:val="both"/>
      </w:pPr>
      <w:bookmarkStart w:id="49" w:name="Par371"/>
      <w:bookmarkEnd w:id="49"/>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w:t>
      </w:r>
      <w:r>
        <w:t xml:space="preserve"> высшим исполнительным органом государственной власти субъекта Российской Федерации, местной администрацией с учетом </w:t>
      </w:r>
      <w:hyperlink r:id="rId141" w:tooltip="Постановление Правительства РФ от 05.06.2015 N 554 &quo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quot;{КонсультантПлюс}" w:history="1">
        <w:r>
          <w:rPr>
            <w:color w:val="0000FF"/>
          </w:rPr>
          <w:t>требований</w:t>
        </w:r>
      </w:hyperlink>
      <w:r>
        <w:t>, установленных Правительством Российской Федерации.</w:t>
      </w:r>
    </w:p>
    <w:p w:rsidR="00000000" w:rsidRDefault="00463DFB">
      <w:pPr>
        <w:pStyle w:val="ConsPlusNormal"/>
        <w:ind w:firstLine="540"/>
        <w:jc w:val="both"/>
      </w:pPr>
      <w:r>
        <w:t xml:space="preserve">6. Требования к форме планов-графиков и </w:t>
      </w:r>
      <w:hyperlink r:id="rId142" w:tooltip="Постановление Правительства РФ от 29.10.2015 N 1168 &quo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quot;{КонсультантПлюс}"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000000" w:rsidRDefault="00463DFB">
      <w:pPr>
        <w:pStyle w:val="ConsPlusNormal"/>
        <w:ind w:firstLine="540"/>
        <w:jc w:val="both"/>
      </w:pPr>
      <w:r>
        <w:t xml:space="preserve">7. Правительство Российской </w:t>
      </w:r>
      <w:r>
        <w:t>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С 1 января 2017 года Федера</w:t>
      </w:r>
      <w:r>
        <w:t xml:space="preserve">льным </w:t>
      </w:r>
      <w:hyperlink r:id="rId143"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Pr>
            <w:color w:val="0000FF"/>
          </w:rPr>
          <w:t>законом</w:t>
        </w:r>
      </w:hyperlink>
      <w:r>
        <w:t xml:space="preserve"> от 03.07.2016 N 320-ФЗ в часть 8 статьи 21 вносятся изменения. См. текст в будущей </w:t>
      </w:r>
      <w:hyperlink r:id="rId14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8. Особенности включения в план-график информации о централизованных закупках, совместных конкурсах и совмест</w:t>
      </w:r>
      <w:r>
        <w:t xml:space="preserve">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88" w:tooltip="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 w:history="1">
        <w:r>
          <w:rPr>
            <w:color w:val="0000FF"/>
          </w:rPr>
          <w:t>пунктами 3</w:t>
        </w:r>
      </w:hyperlink>
      <w:r>
        <w:t xml:space="preserve"> и </w:t>
      </w:r>
      <w:hyperlink w:anchor="Par1693"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7 ч</w:t>
        </w:r>
        <w:r>
          <w:rPr>
            <w:color w:val="0000FF"/>
          </w:rPr>
          <w:t>асти 2 статьи 83</w:t>
        </w:r>
      </w:hyperlink>
      <w:r>
        <w:t xml:space="preserve">, </w:t>
      </w:r>
      <w:hyperlink w:anchor="Par1909"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и </w:t>
      </w:r>
      <w:hyperlink w:anchor="Par2552"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000000" w:rsidRDefault="00463DFB">
      <w:pPr>
        <w:pStyle w:val="ConsPlusNormal"/>
        <w:jc w:val="both"/>
      </w:pPr>
      <w:r>
        <w:t xml:space="preserve">(в ред. Федерального </w:t>
      </w:r>
      <w:hyperlink r:id="rId14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w:t>
      </w:r>
      <w:r>
        <w:t>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w:t>
      </w:r>
      <w:r>
        <w:t>нсовым годом, на который утвержден план-график.</w:t>
      </w:r>
    </w:p>
    <w:p w:rsidR="00000000" w:rsidRDefault="00463DFB">
      <w:pPr>
        <w:pStyle w:val="ConsPlusNormal"/>
        <w:ind w:firstLine="540"/>
        <w:jc w:val="both"/>
      </w:pPr>
      <w:bookmarkStart w:id="50" w:name="Par381"/>
      <w:bookmarkEnd w:id="50"/>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w:t>
      </w:r>
      <w:r>
        <w:t>ательств или утверждения плана финансово-хозяйственной деятельности в соответствии с законодательством Российской Федерации.</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Часть 11 статьи 21 </w:t>
      </w:r>
      <w:hyperlink w:anchor="Par279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w:t>
      </w:r>
      <w:r>
        <w:t>в силу с 1 января 2017 года.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51" w:name="Par386"/>
      <w:bookmarkEnd w:id="51"/>
      <w:r>
        <w:t xml:space="preserve">11. Заказчики осуществляют закупки в соответствии с информацией, включенной в планы-графики в соответствии с </w:t>
      </w:r>
      <w:hyperlink w:anchor="Par361" w:tooltip="3. В план-график включается следующая информация в отношении каждой закупки:"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000000" w:rsidRDefault="00463DFB">
      <w:pPr>
        <w:pStyle w:val="ConsPlusNormal"/>
        <w:ind w:firstLine="540"/>
        <w:jc w:val="both"/>
      </w:pPr>
      <w:bookmarkStart w:id="52" w:name="Par387"/>
      <w:bookmarkEnd w:id="52"/>
      <w:r>
        <w:t>12. Не допускаются размещение в единой информационной системе извещений об осуществлении закупки, документации об осуществлении закупки, на</w:t>
      </w:r>
      <w:r>
        <w:t>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00000" w:rsidRDefault="00463DFB">
      <w:pPr>
        <w:pStyle w:val="ConsPlusNormal"/>
        <w:ind w:firstLine="540"/>
        <w:jc w:val="both"/>
      </w:pPr>
      <w:bookmarkStart w:id="53" w:name="Par388"/>
      <w:bookmarkEnd w:id="53"/>
      <w:r>
        <w:t>13. Пла</w:t>
      </w:r>
      <w:r>
        <w:t>н-график подлежит изменению заказчиком в случае внесения изменения в план закупок, а также в следующих случаях:</w:t>
      </w:r>
    </w:p>
    <w:p w:rsidR="00000000" w:rsidRDefault="00463DFB">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w:t>
      </w:r>
      <w:r>
        <w:t>лнителем);</w:t>
      </w:r>
    </w:p>
    <w:p w:rsidR="00000000" w:rsidRDefault="00463DFB">
      <w:pPr>
        <w:pStyle w:val="ConsPlusNormal"/>
        <w:ind w:firstLine="540"/>
        <w:jc w:val="both"/>
      </w:pPr>
      <w:r>
        <w:t>2) изменение до начала закупки срока исполнения контракта, порядка оплаты или размера аванса;</w:t>
      </w:r>
    </w:p>
    <w:p w:rsidR="00000000" w:rsidRDefault="00463DFB">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w:t>
      </w:r>
      <w:r>
        <w:t>афиком;</w:t>
      </w:r>
    </w:p>
    <w:p w:rsidR="00000000" w:rsidRDefault="00463DFB">
      <w:pPr>
        <w:pStyle w:val="ConsPlusNormal"/>
        <w:ind w:firstLine="540"/>
        <w:jc w:val="both"/>
      </w:pPr>
      <w:r>
        <w:t xml:space="preserve">4) реализация решения, принятого заказчиком по итогам проведенного в соответствии со </w:t>
      </w:r>
      <w:hyperlink w:anchor="Par346" w:tooltip="Статья 20. Обязательное общественное обсуждение закупок" w:history="1">
        <w:r>
          <w:rPr>
            <w:color w:val="0000FF"/>
          </w:rPr>
          <w:t>статьей 20</w:t>
        </w:r>
      </w:hyperlink>
      <w:r>
        <w:t xml:space="preserve"> настоящего Федерального закона обязательного общественного обсуждени</w:t>
      </w:r>
      <w:r>
        <w:t>я закупок и не требующего внесения изменения в план закупок;</w:t>
      </w:r>
    </w:p>
    <w:p w:rsidR="00000000" w:rsidRDefault="00463DFB">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370" w:tooltip="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 w:history="1">
        <w:r>
          <w:rPr>
            <w:color w:val="0000FF"/>
          </w:rPr>
          <w:t>частями 4</w:t>
        </w:r>
      </w:hyperlink>
      <w:r>
        <w:t xml:space="preserve"> и </w:t>
      </w:r>
      <w:hyperlink w:anchor="Par371" w:tooltip="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history="1">
        <w:r>
          <w:rPr>
            <w:color w:val="0000FF"/>
          </w:rPr>
          <w:t>5</w:t>
        </w:r>
      </w:hyperlink>
      <w:r>
        <w:t xml:space="preserve"> настоящей статьи.</w:t>
      </w:r>
    </w:p>
    <w:p w:rsidR="00000000" w:rsidRDefault="00463DFB">
      <w:pPr>
        <w:pStyle w:val="ConsPlusNormal"/>
        <w:ind w:firstLine="540"/>
        <w:jc w:val="both"/>
      </w:pPr>
      <w:r>
        <w:t xml:space="preserve">14. Внесение в соответствии с </w:t>
      </w:r>
      <w:hyperlink w:anchor="Par388" w:tooltip="13. План-график подлежит изменению заказчиком в случае внесения изменения в план закупок, а также в следующих случаях:" w:history="1">
        <w:r>
          <w:rPr>
            <w:color w:val="0000FF"/>
          </w:rPr>
          <w:t>частью 13</w:t>
        </w:r>
      </w:hyperlink>
      <w:r>
        <w:t xml:space="preserve"> настоящей статьи изменений в план-график по каждому </w:t>
      </w:r>
      <w:r>
        <w:lastRenderedPageBreak/>
        <w:t xml:space="preserve">объекту закупки </w:t>
      </w:r>
      <w:r>
        <w:t xml:space="preserve">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w:t>
      </w:r>
      <w:r>
        <w:t>способом.</w:t>
      </w:r>
    </w:p>
    <w:p w:rsidR="00000000" w:rsidRDefault="00463DFB">
      <w:pPr>
        <w:pStyle w:val="ConsPlusNormal"/>
        <w:jc w:val="both"/>
      </w:pPr>
      <w:r>
        <w:t xml:space="preserve">(в ред. Федерального </w:t>
      </w:r>
      <w:hyperlink r:id="rId14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bookmarkStart w:id="54" w:name="Par396"/>
      <w:bookmarkEnd w:id="54"/>
      <w:r>
        <w:t>15. Утвержденный заказчиком план-график и внесенные в него изменения подлежат размещени</w:t>
      </w:r>
      <w:r>
        <w:t>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00000" w:rsidRDefault="00463DFB">
      <w:pPr>
        <w:pStyle w:val="ConsPlusNormal"/>
        <w:ind w:firstLine="540"/>
        <w:jc w:val="both"/>
      </w:pPr>
    </w:p>
    <w:p w:rsidR="00000000" w:rsidRDefault="00463DFB">
      <w:pPr>
        <w:pStyle w:val="ConsPlusNormal"/>
        <w:ind w:firstLine="540"/>
        <w:jc w:val="both"/>
        <w:outlineLvl w:val="1"/>
      </w:pPr>
      <w:bookmarkStart w:id="55" w:name="Par398"/>
      <w:bookmarkEnd w:id="55"/>
      <w:r>
        <w:t>Статья 22. Начальная (максимальная) цена контракта, цена контракта, закл</w:t>
      </w:r>
      <w:r>
        <w:t>ючаемого с единственным поставщиком (подрядчиком, исполнителем)</w:t>
      </w:r>
    </w:p>
    <w:p w:rsidR="00000000" w:rsidRDefault="00463DFB">
      <w:pPr>
        <w:pStyle w:val="ConsPlusNormal"/>
        <w:ind w:firstLine="540"/>
        <w:jc w:val="both"/>
      </w:pPr>
    </w:p>
    <w:p w:rsidR="00000000" w:rsidRDefault="00463DFB">
      <w:pPr>
        <w:pStyle w:val="ConsPlusNormal"/>
        <w:ind w:firstLine="540"/>
        <w:jc w:val="both"/>
      </w:pPr>
      <w:bookmarkStart w:id="56" w:name="Par400"/>
      <w:bookmarkEnd w:id="56"/>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w:t>
      </w:r>
      <w:r>
        <w:t>елем), определяются и обосновываются заказчиком посредством применения следующего метода или нескольких следующих методов:</w:t>
      </w:r>
    </w:p>
    <w:p w:rsidR="00000000" w:rsidRDefault="00463DFB">
      <w:pPr>
        <w:pStyle w:val="ConsPlusNormal"/>
        <w:ind w:firstLine="540"/>
        <w:jc w:val="both"/>
      </w:pPr>
      <w:bookmarkStart w:id="57" w:name="Par401"/>
      <w:bookmarkEnd w:id="57"/>
      <w:r>
        <w:t>1) метод сопоставимых рыночных цен (анализа рынка);</w:t>
      </w:r>
    </w:p>
    <w:p w:rsidR="00000000" w:rsidRDefault="00463DFB">
      <w:pPr>
        <w:pStyle w:val="ConsPlusNormal"/>
        <w:ind w:firstLine="540"/>
        <w:jc w:val="both"/>
      </w:pPr>
      <w:r>
        <w:t>2) нормативный метод;</w:t>
      </w:r>
    </w:p>
    <w:p w:rsidR="00000000" w:rsidRDefault="00463DFB">
      <w:pPr>
        <w:pStyle w:val="ConsPlusNormal"/>
        <w:ind w:firstLine="540"/>
        <w:jc w:val="both"/>
      </w:pPr>
      <w:r>
        <w:t>3) тарифный метод;</w:t>
      </w:r>
    </w:p>
    <w:p w:rsidR="00000000" w:rsidRDefault="00463DFB">
      <w:pPr>
        <w:pStyle w:val="ConsPlusNormal"/>
        <w:ind w:firstLine="540"/>
        <w:jc w:val="both"/>
      </w:pPr>
      <w:bookmarkStart w:id="58" w:name="Par404"/>
      <w:bookmarkEnd w:id="58"/>
      <w:r>
        <w:t>4) проектно-смет</w:t>
      </w:r>
      <w:r>
        <w:t>ный метод;</w:t>
      </w:r>
    </w:p>
    <w:p w:rsidR="00000000" w:rsidRDefault="00463DFB">
      <w:pPr>
        <w:pStyle w:val="ConsPlusNormal"/>
        <w:ind w:firstLine="540"/>
        <w:jc w:val="both"/>
      </w:pPr>
      <w:r>
        <w:t>5) затратный метод.</w:t>
      </w:r>
    </w:p>
    <w:p w:rsidR="00000000" w:rsidRDefault="00463DFB">
      <w:pPr>
        <w:pStyle w:val="ConsPlusNormal"/>
        <w:ind w:firstLine="540"/>
        <w:jc w:val="both"/>
      </w:pPr>
      <w:r>
        <w:t xml:space="preserve">2. </w:t>
      </w:r>
      <w:hyperlink r:id="rId147"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w:t>
        </w:r>
      </w:hyperlink>
      <w:r>
        <w:t xml:space="preserve"> сопоставимых рыночных цен (анализа рынка) заключается в установлен</w:t>
      </w:r>
      <w:r>
        <w:t>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w:t>
      </w:r>
      <w:r>
        <w:t>дных товаров, работ, услуг.</w:t>
      </w:r>
    </w:p>
    <w:p w:rsidR="00000000" w:rsidRDefault="00463DFB">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w:t>
      </w:r>
      <w:r>
        <w:t>вок товаров, выполнения работ, оказания услуг.</w:t>
      </w:r>
    </w:p>
    <w:p w:rsidR="00000000" w:rsidRDefault="00463DFB">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w:t>
      </w:r>
      <w:r>
        <w:t>ах товаров, коммерческих и (или) финансовых условий поставок товаров, выполнения работ, оказания услуг.</w:t>
      </w:r>
    </w:p>
    <w:p w:rsidR="00000000" w:rsidRDefault="00463DFB">
      <w:pPr>
        <w:pStyle w:val="ConsPlusNormal"/>
        <w:ind w:firstLine="540"/>
        <w:jc w:val="both"/>
      </w:pPr>
      <w:bookmarkStart w:id="59" w:name="Par409"/>
      <w:bookmarkEnd w:id="59"/>
      <w:r>
        <w:t>5. В целях применения метода сопоставимых рыночных цен (анализа рынка) могут использоваться общед</w:t>
      </w:r>
      <w:r>
        <w:t xml:space="preserve">оступная информация о рыночных ценах товаров, работ, услуг в соответствии с </w:t>
      </w:r>
      <w:hyperlink w:anchor="Par428"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настоящей статьи, информация о ценах товаров, работ, услуг, полученная по запросу заказчика </w:t>
      </w:r>
      <w:r>
        <w:t>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r>
        <w:t>, работ, услуг в единой информационной системе.</w:t>
      </w:r>
    </w:p>
    <w:p w:rsidR="00000000" w:rsidRDefault="00463DFB">
      <w:pPr>
        <w:pStyle w:val="ConsPlusNormal"/>
        <w:ind w:firstLine="540"/>
        <w:jc w:val="both"/>
      </w:pPr>
      <w: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w:t>
      </w:r>
      <w:r>
        <w:t xml:space="preserve">иком, исполнителем). Использование иных методов допускается в случаях, предусмотренных </w:t>
      </w:r>
      <w:hyperlink w:anchor="Par411"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421" w:tooltip="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rsidR="00000000" w:rsidRDefault="00463DFB">
      <w:pPr>
        <w:pStyle w:val="ConsPlusNormal"/>
        <w:ind w:firstLine="540"/>
        <w:jc w:val="both"/>
      </w:pPr>
      <w:bookmarkStart w:id="60" w:name="Par411"/>
      <w:bookmarkEnd w:id="60"/>
      <w:r>
        <w:t xml:space="preserve">7. Нормативный </w:t>
      </w:r>
      <w:hyperlink r:id="rId14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w:t>
      </w:r>
      <w:r>
        <w:t xml:space="preserve">иком, исполнителем), на основе требований к закупаемым товарам, работам, услугам, установленных в соответствии со </w:t>
      </w:r>
      <w:hyperlink w:anchor="Par311"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00000" w:rsidRDefault="00463DFB">
      <w:pPr>
        <w:pStyle w:val="ConsPlusNormal"/>
        <w:ind w:firstLine="540"/>
        <w:jc w:val="both"/>
      </w:pPr>
      <w:r>
        <w:t xml:space="preserve">8. Тарифный </w:t>
      </w:r>
      <w:hyperlink r:id="rId14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w:t>
      </w:r>
      <w:r>
        <w:t xml:space="preserve">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w:t>
      </w:r>
      <w:r>
        <w:t>услуги.</w:t>
      </w:r>
    </w:p>
    <w:p w:rsidR="00000000" w:rsidRDefault="00463DFB">
      <w:pPr>
        <w:pStyle w:val="ConsPlusNormal"/>
        <w:jc w:val="both"/>
      </w:pPr>
      <w:r>
        <w:t xml:space="preserve">(в ред. Федерального </w:t>
      </w:r>
      <w:hyperlink r:id="rId150"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 xml:space="preserve">9. Проектно-сметный </w:t>
      </w:r>
      <w:hyperlink r:id="rId15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0000" w:rsidRDefault="00463DFB">
      <w:pPr>
        <w:pStyle w:val="ConsPlusNormal"/>
        <w:ind w:firstLine="540"/>
        <w:jc w:val="both"/>
      </w:pPr>
      <w:r>
        <w:t>1) строительство, реконструкцию, капиталь</w:t>
      </w:r>
      <w:r>
        <w:t xml:space="preserve">ный ремонт объекта капитального строительства на </w:t>
      </w:r>
      <w:r>
        <w:lastRenderedPageBreak/>
        <w:t xml:space="preserve">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w:t>
      </w:r>
      <w:r>
        <w:t>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00000" w:rsidRDefault="00463DFB">
      <w:pPr>
        <w:pStyle w:val="ConsPlusNormal"/>
        <w:jc w:val="both"/>
      </w:pPr>
      <w:r>
        <w:t>(п. 1 в ред. Ф</w:t>
      </w:r>
      <w:r>
        <w:t xml:space="preserve">едерального </w:t>
      </w:r>
      <w:hyperlink r:id="rId152"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w:t>
      </w:r>
      <w:r>
        <w:t xml:space="preserve">чением научно-методического руководства, технического и авторского надзора, на основании согласованной в </w:t>
      </w:r>
      <w:hyperlink r:id="rId153"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КонсультантПлюс}" w:history="1">
        <w:r>
          <w:rPr>
            <w:color w:val="0000FF"/>
          </w:rPr>
          <w:t>порядке</w:t>
        </w:r>
      </w:hyperlink>
      <w:r>
        <w:t>, установленном законодательством Российской Федерации, проект</w:t>
      </w:r>
      <w:r>
        <w:t xml:space="preserve">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w:t>
      </w:r>
      <w:r>
        <w:t>государственной охраны объектов культурного наследия.</w:t>
      </w:r>
    </w:p>
    <w:p w:rsidR="00000000" w:rsidRDefault="00463DFB">
      <w:pPr>
        <w:pStyle w:val="ConsPlusNormal"/>
        <w:ind w:firstLine="540"/>
        <w:jc w:val="both"/>
      </w:pPr>
      <w: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w:t>
      </w:r>
      <w:r>
        <w:t>на текущий ремонт зданий, строений, сооружений, помещений.</w:t>
      </w:r>
    </w:p>
    <w:p w:rsidR="00000000" w:rsidRDefault="00463DFB">
      <w:pPr>
        <w:pStyle w:val="ConsPlusNormal"/>
        <w:jc w:val="both"/>
      </w:pPr>
      <w:r>
        <w:t xml:space="preserve">(часть 9.1 введена Федеральным </w:t>
      </w:r>
      <w:hyperlink r:id="rId15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r>
        <w:t xml:space="preserve">10. Затратный </w:t>
      </w:r>
      <w:hyperlink r:id="rId155"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w:t>
        </w:r>
      </w:hyperlink>
      <w:r>
        <w:t xml:space="preserve"> применяется в случае невозможности применения иных методов, предусмотренных </w:t>
      </w:r>
      <w:hyperlink w:anchor="Par401" w:tooltip="1) метод сопоставимых рыночных цен (анализа рынка);" w:history="1">
        <w:r>
          <w:rPr>
            <w:color w:val="0000FF"/>
          </w:rPr>
          <w:t>пунктами 1</w:t>
        </w:r>
      </w:hyperlink>
      <w:r>
        <w:t xml:space="preserve"> - </w:t>
      </w:r>
      <w:hyperlink w:anchor="Par404"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w:t>
      </w:r>
      <w:r>
        <w:t>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w:t>
      </w:r>
      <w:r>
        <w:t>етение и (или) реализацию товаров, работ, услуг, затраты на транспортировку, хранение, страхование и иные затраты.</w:t>
      </w:r>
    </w:p>
    <w:p w:rsidR="00000000" w:rsidRDefault="00463DFB">
      <w:pPr>
        <w:pStyle w:val="ConsPlusNormal"/>
        <w:ind w:firstLine="540"/>
        <w:jc w:val="both"/>
      </w:pPr>
      <w:bookmarkStart w:id="61" w:name="Par421"/>
      <w:bookmarkEnd w:id="61"/>
      <w:r>
        <w:t>11. Информация об обычной прибыли для определенной сферы деятельности может быть получена заказчиком исходя из анализа контрактов</w:t>
      </w:r>
      <w:r>
        <w:t>,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w:t>
      </w:r>
      <w:r>
        <w:t>чика.</w:t>
      </w:r>
    </w:p>
    <w:p w:rsidR="00000000" w:rsidRDefault="00463DFB">
      <w:pPr>
        <w:pStyle w:val="ConsPlusNormal"/>
        <w:ind w:firstLine="540"/>
        <w:jc w:val="both"/>
      </w:pPr>
      <w:bookmarkStart w:id="62" w:name="Par422"/>
      <w:bookmarkEnd w:id="62"/>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400"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w:t>
      </w:r>
      <w:r>
        <w:t>заказчик обязан включить обоснование невозможности применения указанных методов.</w:t>
      </w:r>
    </w:p>
    <w:p w:rsidR="00000000" w:rsidRDefault="00463DFB">
      <w:pPr>
        <w:pStyle w:val="ConsPlusNormal"/>
        <w:ind w:firstLine="540"/>
        <w:jc w:val="both"/>
      </w:pPr>
      <w:r>
        <w:t xml:space="preserve">13. </w:t>
      </w:r>
      <w:hyperlink r:id="rId15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Идентичными</w:t>
        </w:r>
      </w:hyperlink>
      <w:r>
        <w:t xml:space="preserve"> товарами,</w:t>
      </w:r>
      <w:r>
        <w:t xml:space="preserve">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w:t>
      </w:r>
      <w:r>
        <w:t>абот, услуг учитываются характеристики подрядчика, исполнителя, их деловая репутация на рынке.</w:t>
      </w:r>
    </w:p>
    <w:p w:rsidR="00000000" w:rsidRDefault="00463DFB">
      <w:pPr>
        <w:pStyle w:val="ConsPlusNormal"/>
        <w:ind w:firstLine="540"/>
        <w:jc w:val="both"/>
      </w:pPr>
      <w:r>
        <w:t xml:space="preserve">14. </w:t>
      </w:r>
      <w:hyperlink r:id="rId157"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Однородным</w:t>
        </w:r>
        <w:r>
          <w:rPr>
            <w:color w:val="0000FF"/>
          </w:rPr>
          <w:t>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w:t>
      </w:r>
      <w:r>
        <w:t xml:space="preserve"> учитываются их качество, репутация на рынке, страна происхождения.</w:t>
      </w:r>
    </w:p>
    <w:p w:rsidR="00000000" w:rsidRDefault="00463DFB">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w:t>
      </w:r>
      <w:r>
        <w:t>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00000" w:rsidRDefault="00463DFB">
      <w:pPr>
        <w:pStyle w:val="ConsPlusNormal"/>
        <w:ind w:firstLine="540"/>
        <w:jc w:val="both"/>
      </w:pPr>
      <w:r>
        <w:t xml:space="preserve">16. Коммерческие и (или) финансовые условия поставок товаров, выполнения </w:t>
      </w:r>
      <w:r>
        <w:t>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Default="00463DFB">
      <w:pPr>
        <w:pStyle w:val="ConsPlusNormal"/>
        <w:ind w:firstLine="540"/>
        <w:jc w:val="both"/>
      </w:pPr>
      <w:r>
        <w:t>17. Определе</w:t>
      </w:r>
      <w:r>
        <w:t>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w:t>
      </w:r>
      <w:r>
        <w:t xml:space="preserve">ими рекомендациями, предусмотренными </w:t>
      </w:r>
      <w:hyperlink w:anchor="Par43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rsidR="00000000" w:rsidRDefault="00463DFB">
      <w:pPr>
        <w:pStyle w:val="ConsPlusNormal"/>
        <w:ind w:firstLine="540"/>
        <w:jc w:val="both"/>
      </w:pPr>
      <w:bookmarkStart w:id="63" w:name="Par428"/>
      <w:bookmarkEnd w:id="63"/>
      <w:r>
        <w:lastRenderedPageBreak/>
        <w:t>18. К общедоступной информации о ценах товаров, работ, услуг для обеспечения государственных и муниципаль</w:t>
      </w:r>
      <w:r>
        <w:t>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00000" w:rsidRDefault="00463DFB">
      <w:pPr>
        <w:pStyle w:val="ConsPlusNormal"/>
        <w:ind w:firstLine="540"/>
        <w:jc w:val="both"/>
      </w:pPr>
      <w:r>
        <w:t>1) информация о ценах товаров, работ, услуг, содержащая</w:t>
      </w:r>
      <w:r>
        <w:t>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00000" w:rsidRDefault="00463DFB">
      <w:pPr>
        <w:pStyle w:val="ConsPlusNormal"/>
        <w:ind w:firstLine="540"/>
        <w:jc w:val="both"/>
      </w:pPr>
      <w:r>
        <w:t>2) информация о ценах товаров, работ, услуг, содержащаяся в рекла</w:t>
      </w:r>
      <w:r>
        <w:t>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00000" w:rsidRDefault="00463DFB">
      <w:pPr>
        <w:pStyle w:val="ConsPlusNormal"/>
        <w:ind w:firstLine="540"/>
        <w:jc w:val="both"/>
      </w:pPr>
      <w:r>
        <w:t>3) информация о котировках на российских биржах и иностранных биржах;</w:t>
      </w:r>
    </w:p>
    <w:p w:rsidR="00000000" w:rsidRDefault="00463DFB">
      <w:pPr>
        <w:pStyle w:val="ConsPlusNormal"/>
        <w:ind w:firstLine="540"/>
        <w:jc w:val="both"/>
      </w:pPr>
      <w:r>
        <w:t>4) инф</w:t>
      </w:r>
      <w:r>
        <w:t>ормация о котировках на электронных площадках;</w:t>
      </w:r>
    </w:p>
    <w:p w:rsidR="00000000" w:rsidRDefault="00463DFB">
      <w:pPr>
        <w:pStyle w:val="ConsPlusNormal"/>
        <w:ind w:firstLine="540"/>
        <w:jc w:val="both"/>
      </w:pPr>
      <w:r>
        <w:t>5) данные государственной статистической отчетности о ценах товаров, работ, услуг;</w:t>
      </w:r>
    </w:p>
    <w:p w:rsidR="00000000" w:rsidRDefault="00463DFB">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w:t>
      </w:r>
      <w:r>
        <w:t>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w:t>
      </w:r>
      <w:r>
        <w:t>х организаций или иных общедоступных изданиях;</w:t>
      </w:r>
    </w:p>
    <w:p w:rsidR="00000000" w:rsidRDefault="00463DFB">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RDefault="00463DFB">
      <w:pPr>
        <w:pStyle w:val="ConsPlusNormal"/>
        <w:ind w:firstLine="540"/>
        <w:jc w:val="both"/>
      </w:pPr>
      <w:r>
        <w:t>8)</w:t>
      </w:r>
      <w:r>
        <w:t xml:space="preserve">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w:t>
      </w:r>
      <w:r>
        <w:t>информации.</w:t>
      </w:r>
    </w:p>
    <w:p w:rsidR="00000000" w:rsidRDefault="00463DFB">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w:t>
      </w:r>
      <w:r>
        <w:t>ия начальной (максимальной) цены контракта, цены контракта, заключаемого с единственным поставщиком (подрядчиком, исполнителем).</w:t>
      </w:r>
    </w:p>
    <w:p w:rsidR="00000000" w:rsidRDefault="00463DFB">
      <w:pPr>
        <w:pStyle w:val="ConsPlusNormal"/>
        <w:ind w:firstLine="540"/>
        <w:jc w:val="both"/>
      </w:pPr>
      <w:bookmarkStart w:id="64" w:name="Par438"/>
      <w:bookmarkEnd w:id="64"/>
      <w:r>
        <w:t xml:space="preserve">20. </w:t>
      </w:r>
      <w:hyperlink r:id="rId15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w:t>
      </w:r>
      <w:r>
        <w:t>аном исполнительной власти по регулированию контрактной системы в сфере закупок.</w:t>
      </w:r>
    </w:p>
    <w:p w:rsidR="00000000" w:rsidRDefault="00463DFB">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3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w:t>
      </w:r>
      <w:r>
        <w:t>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w:t>
      </w:r>
      <w:r>
        <w:t xml:space="preserve">енным поставщиком (подрядчиком, исполнителем), в соответствии с </w:t>
      </w:r>
      <w:hyperlink w:anchor="Par422"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частью 12</w:t>
        </w:r>
      </w:hyperlink>
      <w:r>
        <w:t xml:space="preserve"> настоящей статьи.</w:t>
      </w:r>
    </w:p>
    <w:p w:rsidR="00000000" w:rsidRDefault="00463DFB">
      <w:pPr>
        <w:pStyle w:val="ConsPlusNormal"/>
        <w:jc w:val="both"/>
      </w:pPr>
      <w:r>
        <w:t xml:space="preserve">(часть 20.1 введена Федеральным </w:t>
      </w:r>
      <w:hyperlink r:id="rId15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r>
        <w:t xml:space="preserve">21. </w:t>
      </w:r>
      <w:r>
        <w:t>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w:t>
      </w:r>
      <w:r>
        <w:t xml:space="preserve"> обеспечения федеральных нужд устанавливаются в соответствии с Федеральным </w:t>
      </w:r>
      <w:hyperlink r:id="rId160"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000000" w:rsidRDefault="00463DFB">
      <w:pPr>
        <w:pStyle w:val="ConsPlusNormal"/>
        <w:ind w:firstLine="540"/>
        <w:jc w:val="both"/>
      </w:pPr>
      <w:bookmarkStart w:id="65" w:name="Par442"/>
      <w:bookmarkEnd w:id="65"/>
      <w:r>
        <w:t>21.1. Особенности определения цены контракта, заключаемого с единственным поставщиком, подрядчи</w:t>
      </w:r>
      <w:r>
        <w:t xml:space="preserve">ком, исполнителем, при приобретении жилых помещений, которые соответствуют </w:t>
      </w:r>
      <w:hyperlink r:id="rId161" w:tooltip="Приказ Минстроя России от 05.05.2014 N 223/пр &quot;Об утверждении условий отнесения жилых помещений к жилью экономического класса&quot; (Зарегистрировано в Минюсте России 30.06.2014 N 32911){КонсультантПлюс}" w:history="1">
        <w:r>
          <w:rPr>
            <w:color w:val="0000FF"/>
          </w:rPr>
          <w:t>условиям</w:t>
        </w:r>
      </w:hyperlink>
      <w:r>
        <w:t xml:space="preserve"> отнесения к жилью экономического класса, установленным уполномоченным федеральным органом испо</w:t>
      </w:r>
      <w:r>
        <w:t>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w:t>
      </w:r>
      <w:r>
        <w:t>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w:t>
      </w:r>
      <w:r>
        <w:t xml:space="preserve">мально требуемом объеме жилья экономического класса и иное жилищное строительство, в соответствии с Федеральным </w:t>
      </w:r>
      <w:hyperlink r:id="rId162"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от 24 июля 2008 года N </w:t>
      </w:r>
      <w:r>
        <w:lastRenderedPageBreak/>
        <w:t>161-ФЗ "О содействии развитию жилищного строительства", устанавливаются указанным Федеральным законом.</w:t>
      </w:r>
    </w:p>
    <w:p w:rsidR="00000000" w:rsidRDefault="00463DFB">
      <w:pPr>
        <w:pStyle w:val="ConsPlusNormal"/>
        <w:jc w:val="both"/>
      </w:pPr>
      <w:r>
        <w:t>(часть 21.1 введена Федера</w:t>
      </w:r>
      <w:r>
        <w:t xml:space="preserve">льным </w:t>
      </w:r>
      <w:hyperlink r:id="rId163" w:tooltip="Федеральный закон от 24.11.2014 N 356-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24.11.2014 N 356-ФЗ; в ред. Федеральных законов от 08.03.2015 </w:t>
      </w:r>
      <w:hyperlink r:id="rId164"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48-ФЗ</w:t>
        </w:r>
      </w:hyperlink>
      <w:r>
        <w:t xml:space="preserve">, от 23.06.2016 </w:t>
      </w:r>
      <w:hyperlink r:id="rId165" w:tooltip="Федеральный закон от 23.06.2016 N 221-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221-ФЗ</w:t>
        </w:r>
      </w:hyperlink>
      <w:r>
        <w:t>)</w:t>
      </w:r>
    </w:p>
    <w:p w:rsidR="00000000" w:rsidRDefault="00463DFB">
      <w:pPr>
        <w:pStyle w:val="ConsPlusNormal"/>
        <w:ind w:firstLine="540"/>
        <w:jc w:val="both"/>
      </w:pPr>
      <w:r>
        <w:t>21.2. Особенности определения начальной (максимальной) цены кон</w:t>
      </w:r>
      <w:r>
        <w:t xml:space="preserve">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6"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регулирующим отношения по организации регулярных перевозок пассажиров и багажа </w:t>
      </w:r>
      <w:r>
        <w:t>автомобильным транспортом и городским наземным электрическим транспортом.</w:t>
      </w:r>
    </w:p>
    <w:p w:rsidR="00000000" w:rsidRDefault="00463DFB">
      <w:pPr>
        <w:pStyle w:val="ConsPlusNormal"/>
        <w:jc w:val="both"/>
      </w:pPr>
      <w:r>
        <w:t xml:space="preserve">(часть 21.2 введена Федеральным </w:t>
      </w:r>
      <w:hyperlink r:id="rId167"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220-ФЗ)</w:t>
      </w:r>
    </w:p>
    <w:p w:rsidR="00000000" w:rsidRDefault="00463DFB">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w:t>
      </w:r>
      <w:r>
        <w:t>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w:t>
      </w:r>
      <w:r>
        <w:t>анавливать такой порядок с учетом положений настоящего Федерального закона.</w:t>
      </w:r>
    </w:p>
    <w:p w:rsidR="00000000" w:rsidRDefault="00463DFB">
      <w:pPr>
        <w:pStyle w:val="ConsPlusNormal"/>
        <w:jc w:val="both"/>
      </w:pPr>
      <w:r>
        <w:t xml:space="preserve">(в ред. Федерального </w:t>
      </w:r>
      <w:hyperlink r:id="rId16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463DFB">
      <w:pPr>
        <w:pStyle w:val="ConsPlusNormal"/>
        <w:ind w:firstLine="540"/>
        <w:jc w:val="both"/>
      </w:pPr>
    </w:p>
    <w:p w:rsidR="00000000" w:rsidRDefault="00463DFB">
      <w:pPr>
        <w:pStyle w:val="ConsPlusNormal"/>
        <w:ind w:firstLine="540"/>
        <w:jc w:val="both"/>
        <w:outlineLvl w:val="1"/>
      </w:pPr>
      <w:bookmarkStart w:id="66" w:name="Par449"/>
      <w:bookmarkEnd w:id="66"/>
      <w:r>
        <w:t>Статья 23. Идентификационный код закупки, каталог товаров, работ, услуг для обеспечения государственных и муниципальных нужд</w:t>
      </w:r>
    </w:p>
    <w:p w:rsidR="00000000" w:rsidRDefault="00463DFB">
      <w:pPr>
        <w:pStyle w:val="ConsPlusNormal"/>
        <w:ind w:firstLine="540"/>
        <w:jc w:val="both"/>
      </w:pPr>
    </w:p>
    <w:p w:rsidR="00000000" w:rsidRDefault="00463DFB">
      <w:pPr>
        <w:pStyle w:val="ConsPlusNormal"/>
        <w:ind w:firstLine="540"/>
        <w:jc w:val="both"/>
      </w:pPr>
      <w:bookmarkStart w:id="67" w:name="Par451"/>
      <w:bookmarkEnd w:id="67"/>
      <w:r>
        <w:t>1. Идентификационный код закупки указывается в плане закупок, плане-графике, извещении об осуществлении заку</w:t>
      </w:r>
      <w:r>
        <w:t>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00000" w:rsidRDefault="00463DFB">
      <w:pPr>
        <w:pStyle w:val="ConsPlusNormal"/>
        <w:ind w:firstLine="540"/>
        <w:jc w:val="both"/>
      </w:pPr>
      <w:bookmarkStart w:id="68" w:name="Par452"/>
      <w:bookmarkEnd w:id="68"/>
      <w:r>
        <w:t>2. Идентификац</w:t>
      </w:r>
      <w:r>
        <w:t xml:space="preserve">ионный код закупки обеспечивает взаимосвязь документов, указанных в </w:t>
      </w:r>
      <w:hyperlink w:anchor="Par451"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history="1">
        <w:r>
          <w:rPr>
            <w:color w:val="0000FF"/>
          </w:rPr>
          <w:t>части 1</w:t>
        </w:r>
      </w:hyperlink>
      <w:r>
        <w:t xml:space="preserve"> настоящей статьи, формируется с использованием кода бюджетной классифи</w:t>
      </w:r>
      <w:r>
        <w:t>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w:t>
      </w:r>
      <w:r>
        <w:t xml:space="preserve">дке, установленном </w:t>
      </w:r>
      <w:hyperlink w:anchor="Par453" w:tooltip="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w:history="1">
        <w:r>
          <w:rPr>
            <w:color w:val="0000FF"/>
          </w:rPr>
          <w:t>частью 3</w:t>
        </w:r>
      </w:hyperlink>
      <w:r>
        <w:t xml:space="preserve"> настоящей статьи.</w:t>
      </w:r>
    </w:p>
    <w:p w:rsidR="00000000" w:rsidRDefault="00463DFB">
      <w:pPr>
        <w:pStyle w:val="ConsPlusNormal"/>
        <w:ind w:firstLine="540"/>
        <w:jc w:val="both"/>
      </w:pPr>
      <w:bookmarkStart w:id="69" w:name="Par453"/>
      <w:bookmarkEnd w:id="69"/>
      <w:r>
        <w:t xml:space="preserve">3. </w:t>
      </w:r>
      <w:hyperlink r:id="rId169" w:tooltip="Приказ Минэкономразвития России от 29.06.2015 N 422 &quot;Об утверждении Порядка формирования идентификационного кода закупки&quot; (Зарегистрировано в Минюсте России 21.07.2015 N 38100){КонсультантПлюс}"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w:t>
      </w:r>
      <w:r>
        <w:t>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бюджетной, налоговой, страховой, валютной и банковской деятельности.</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Часть 4 статьи 23 </w:t>
      </w:r>
      <w:hyperlink w:anchor="Par279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70" w:name="Par458"/>
      <w:bookmarkEnd w:id="70"/>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00000" w:rsidRDefault="00463DFB">
      <w:pPr>
        <w:pStyle w:val="ConsPlusNormal"/>
        <w:ind w:firstLine="540"/>
        <w:jc w:val="both"/>
      </w:pPr>
      <w:r>
        <w:t>5. Формирование и ведение в единой информационной с</w:t>
      </w:r>
      <w:r>
        <w:t>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00000" w:rsidRDefault="00463DFB">
      <w:pPr>
        <w:pStyle w:val="ConsPlusNormal"/>
        <w:ind w:firstLine="540"/>
        <w:jc w:val="both"/>
      </w:pPr>
      <w:r>
        <w:t>6. Порядок формирования и ведения в единой информацион</w:t>
      </w:r>
      <w:r>
        <w:t>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00000" w:rsidRDefault="00463DFB">
      <w:pPr>
        <w:pStyle w:val="ConsPlusNormal"/>
        <w:ind w:firstLine="540"/>
        <w:jc w:val="both"/>
      </w:pPr>
    </w:p>
    <w:p w:rsidR="00000000" w:rsidRDefault="00463DFB">
      <w:pPr>
        <w:pStyle w:val="ConsPlusTitle"/>
        <w:jc w:val="center"/>
        <w:outlineLvl w:val="0"/>
      </w:pPr>
      <w:bookmarkStart w:id="71" w:name="Par462"/>
      <w:bookmarkEnd w:id="71"/>
      <w:r>
        <w:t>Глава 3. ОСУЩЕСТВЛЕНИЕ ЗАКУПОК</w:t>
      </w:r>
    </w:p>
    <w:p w:rsidR="00000000" w:rsidRDefault="00463DFB">
      <w:pPr>
        <w:pStyle w:val="ConsPlusNormal"/>
        <w:ind w:firstLine="540"/>
        <w:jc w:val="both"/>
      </w:pPr>
    </w:p>
    <w:p w:rsidR="00000000" w:rsidRDefault="00463DFB">
      <w:pPr>
        <w:pStyle w:val="ConsPlusNormal"/>
        <w:jc w:val="center"/>
        <w:outlineLvl w:val="1"/>
      </w:pPr>
      <w:r>
        <w:t>§ 1. Общие положения</w:t>
      </w:r>
    </w:p>
    <w:p w:rsidR="00000000" w:rsidRDefault="00463DFB">
      <w:pPr>
        <w:pStyle w:val="ConsPlusNormal"/>
        <w:ind w:firstLine="540"/>
        <w:jc w:val="both"/>
      </w:pPr>
    </w:p>
    <w:p w:rsidR="00000000" w:rsidRDefault="00463DFB">
      <w:pPr>
        <w:pStyle w:val="ConsPlusNormal"/>
        <w:ind w:firstLine="540"/>
        <w:jc w:val="both"/>
        <w:outlineLvl w:val="2"/>
      </w:pPr>
      <w:bookmarkStart w:id="72" w:name="Par466"/>
      <w:bookmarkEnd w:id="72"/>
      <w:r>
        <w:t>Статья 24. Способы определения поставщиков (подрядчиков, исполнителей)</w:t>
      </w:r>
    </w:p>
    <w:p w:rsidR="00000000" w:rsidRDefault="00463DFB">
      <w:pPr>
        <w:pStyle w:val="ConsPlusNormal"/>
        <w:ind w:firstLine="540"/>
        <w:jc w:val="both"/>
      </w:pPr>
    </w:p>
    <w:p w:rsidR="00000000" w:rsidRDefault="00463DFB">
      <w:pPr>
        <w:pStyle w:val="ConsPlusNormal"/>
        <w:ind w:firstLine="540"/>
        <w:jc w:val="both"/>
      </w:pPr>
      <w:r>
        <w:lastRenderedPageBreak/>
        <w:t xml:space="preserve">1. Заказчики при осуществлении закупок используют конкурентные </w:t>
      </w:r>
      <w:hyperlink r:id="rId170" w:tooltip="&lt;Разъяснения&gt; Минэкономразвития России от 22.10.2013 &lt;Методические разъяснения по осуществлению закупок с применением различных способов определения поставщика (подрядчика, исполнителя) в соответствии с Федеральным законом от 05.04.2013 N 44-ФЗ&gt;{КонсультантПлюс}"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000000" w:rsidRDefault="00463DFB">
      <w:pPr>
        <w:pStyle w:val="ConsPlusNormal"/>
        <w:ind w:firstLine="540"/>
        <w:jc w:val="both"/>
      </w:pPr>
      <w:r>
        <w:t>2. Конкурентными способами определения поставщиков (подрядчиков,</w:t>
      </w:r>
      <w:r>
        <w:t xml:space="preserve">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w:t>
      </w:r>
      <w:r>
        <w:t>онный аукцион), закрытый аукцион), запрос котировок, запрос предложений.</w:t>
      </w:r>
    </w:p>
    <w:p w:rsidR="00000000" w:rsidRDefault="00463DFB">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w:t>
      </w:r>
      <w:r>
        <w:t>кта.</w:t>
      </w:r>
    </w:p>
    <w:p w:rsidR="00000000" w:rsidRDefault="00463DFB">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00000" w:rsidRDefault="00463DFB">
      <w:pPr>
        <w:pStyle w:val="ConsPlusNormal"/>
        <w:ind w:firstLine="540"/>
        <w:jc w:val="both"/>
      </w:pPr>
      <w:r>
        <w:t>5. Заказчик выбирает способ определения поставщика (подрядчика, исполните</w:t>
      </w:r>
      <w:r>
        <w:t>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00000" w:rsidRDefault="00463DFB">
      <w:pPr>
        <w:pStyle w:val="ConsPlusNormal"/>
        <w:ind w:firstLine="540"/>
        <w:jc w:val="both"/>
      </w:pPr>
      <w:r>
        <w:t>6. При осуществлении закупки путем проведения конкурса или закрытого аукциона могут выделяться</w:t>
      </w:r>
      <w:r>
        <w:t xml:space="preserve">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w:t>
      </w:r>
      <w:r>
        <w:t xml:space="preserve">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98"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w:t>
      </w:r>
      <w:r>
        <w:t>ие в конкурсе или аукционе в отношении определенного лота. В отношении каждого лота заключается отдельный контракт.</w:t>
      </w:r>
    </w:p>
    <w:p w:rsidR="00000000" w:rsidRDefault="00463DFB">
      <w:pPr>
        <w:pStyle w:val="ConsPlusNormal"/>
        <w:ind w:firstLine="540"/>
        <w:jc w:val="both"/>
      </w:pPr>
    </w:p>
    <w:p w:rsidR="00000000" w:rsidRDefault="00463DFB">
      <w:pPr>
        <w:pStyle w:val="ConsPlusNormal"/>
        <w:ind w:firstLine="540"/>
        <w:jc w:val="both"/>
        <w:outlineLvl w:val="2"/>
      </w:pPr>
      <w:r>
        <w:t>Статья 25. Совместные конкурсы и аукционы</w:t>
      </w:r>
    </w:p>
    <w:p w:rsidR="00000000" w:rsidRDefault="00463DFB">
      <w:pPr>
        <w:pStyle w:val="ConsPlusNormal"/>
        <w:ind w:firstLine="540"/>
        <w:jc w:val="both"/>
      </w:pPr>
    </w:p>
    <w:p w:rsidR="00000000" w:rsidRDefault="00463DFB">
      <w:pPr>
        <w:pStyle w:val="ConsPlusNormal"/>
        <w:ind w:firstLine="540"/>
        <w:jc w:val="both"/>
      </w:pPr>
      <w:r>
        <w:t>1. При осуществлении двумя и более заказчиками закупок одних и тех же товаров, работ, услуг таки</w:t>
      </w:r>
      <w:r>
        <w:t xml:space="preserve">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71"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кодекс</w:t>
        </w:r>
        <w:r>
          <w:rPr>
            <w:color w:val="0000FF"/>
          </w:rPr>
          <w:t>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0000" w:rsidRDefault="00463DFB">
      <w:pPr>
        <w:pStyle w:val="ConsPlusNormal"/>
        <w:jc w:val="both"/>
      </w:pPr>
      <w:r>
        <w:t xml:space="preserve">(в ред. Федерального </w:t>
      </w:r>
      <w:hyperlink r:id="rId172"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502" w:tooltip="Статья 26. Централизованные закупки"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w:t>
      </w:r>
      <w:r>
        <w:t>вместных конкурса или аукциона. Указанное соглашение должно содержать:</w:t>
      </w:r>
    </w:p>
    <w:p w:rsidR="00000000" w:rsidRDefault="00463DFB">
      <w:pPr>
        <w:pStyle w:val="ConsPlusNormal"/>
        <w:jc w:val="both"/>
      </w:pPr>
      <w:r>
        <w:t xml:space="preserve">(в ред. Федерального </w:t>
      </w:r>
      <w:hyperlink r:id="rId17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1) информацию о сторонах соглашения;</w:t>
      </w:r>
    </w:p>
    <w:p w:rsidR="00000000" w:rsidRDefault="00463DFB">
      <w:pPr>
        <w:pStyle w:val="ConsPlusNormal"/>
        <w:ind w:firstLine="540"/>
        <w:jc w:val="both"/>
      </w:pPr>
      <w:bookmarkStart w:id="73" w:name="Par482"/>
      <w:bookmarkEnd w:id="73"/>
      <w:r>
        <w:t xml:space="preserve">1.1) </w:t>
      </w:r>
      <w:r>
        <w:t>идентификационный код закупки;</w:t>
      </w:r>
    </w:p>
    <w:p w:rsidR="00000000" w:rsidRDefault="00463DFB">
      <w:pPr>
        <w:pStyle w:val="ConsPlusNormal"/>
        <w:jc w:val="both"/>
      </w:pPr>
      <w:r>
        <w:t xml:space="preserve">(п. 1.1 введен Федеральным </w:t>
      </w:r>
      <w:hyperlink r:id="rId17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r>
        <w:t>2) информацию об объекте закупки и о предполагаемом объеме закупки, в отношении которой</w:t>
      </w:r>
      <w:r>
        <w:t xml:space="preserve">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00000" w:rsidRDefault="00463DFB">
      <w:pPr>
        <w:pStyle w:val="ConsPlusNormal"/>
        <w:jc w:val="both"/>
      </w:pPr>
      <w:r>
        <w:t xml:space="preserve">(п. 2 в ред. Федерального </w:t>
      </w:r>
      <w:hyperlink r:id="rId175"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000000" w:rsidRDefault="00463DFB">
      <w:pPr>
        <w:pStyle w:val="ConsPlusNormal"/>
        <w:jc w:val="both"/>
      </w:pPr>
      <w:r>
        <w:t xml:space="preserve">(п. 3 в ред. Федерального </w:t>
      </w:r>
      <w:hyperlink r:id="rId176"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4) права, обязанности и ответственность сторон соглашения;</w:t>
      </w:r>
    </w:p>
    <w:p w:rsidR="00000000" w:rsidRDefault="00463DFB">
      <w:pPr>
        <w:pStyle w:val="ConsPlusNormal"/>
        <w:ind w:firstLine="540"/>
        <w:jc w:val="both"/>
      </w:pPr>
      <w:r>
        <w:t>5) информацию об организаторе совместных конкурса или аукциона, в том числе перечень по</w:t>
      </w:r>
      <w:r>
        <w:t>лномочий, переданных указанному организатору сторонами соглашения;</w:t>
      </w:r>
    </w:p>
    <w:p w:rsidR="00000000" w:rsidRDefault="00463DFB">
      <w:pPr>
        <w:pStyle w:val="ConsPlusNormal"/>
        <w:ind w:firstLine="540"/>
        <w:jc w:val="both"/>
      </w:pPr>
      <w:r>
        <w:t>6) порядок и срок формирования комиссии по осуществлению закупок, регламент работы такой комиссии;</w:t>
      </w:r>
    </w:p>
    <w:p w:rsidR="00000000" w:rsidRDefault="00463DFB">
      <w:pPr>
        <w:pStyle w:val="ConsPlusNormal"/>
        <w:ind w:firstLine="540"/>
        <w:jc w:val="both"/>
      </w:pPr>
      <w:r>
        <w:t>7) порядок и сроки разработки извещения об осуществлении закупки, приглашения принять учас</w:t>
      </w:r>
      <w:r>
        <w:t xml:space="preserve">тие в </w:t>
      </w:r>
      <w:r>
        <w:lastRenderedPageBreak/>
        <w:t>совместных закрытом конкурсе или закрытом аукционе, документации о закупке, а также порядок и сроки утверждения документации о закупке;</w:t>
      </w:r>
    </w:p>
    <w:p w:rsidR="00000000" w:rsidRDefault="00463DFB">
      <w:pPr>
        <w:pStyle w:val="ConsPlusNormal"/>
        <w:jc w:val="both"/>
      </w:pPr>
      <w:r>
        <w:t xml:space="preserve">(п. 7 в ред. Федерального </w:t>
      </w:r>
      <w:hyperlink r:id="rId177"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w:t>
      </w:r>
      <w:r>
        <w:t xml:space="preserve"> 28.12.2013 N 396-ФЗ)</w:t>
      </w:r>
    </w:p>
    <w:p w:rsidR="00000000" w:rsidRDefault="00463DFB">
      <w:pPr>
        <w:pStyle w:val="ConsPlusNormal"/>
        <w:ind w:firstLine="540"/>
        <w:jc w:val="both"/>
      </w:pPr>
      <w:r>
        <w:t>8) примерные сроки проведения совместных конкурса или аукциона;</w:t>
      </w:r>
    </w:p>
    <w:p w:rsidR="00000000" w:rsidRDefault="00463DFB">
      <w:pPr>
        <w:pStyle w:val="ConsPlusNormal"/>
        <w:ind w:firstLine="540"/>
        <w:jc w:val="both"/>
      </w:pPr>
      <w:r>
        <w:t>9) порядок оплаты расходов, связанных с организацией и проведением совместных конкурса или аукциона;</w:t>
      </w:r>
    </w:p>
    <w:p w:rsidR="00000000" w:rsidRDefault="00463DFB">
      <w:pPr>
        <w:pStyle w:val="ConsPlusNormal"/>
        <w:ind w:firstLine="540"/>
        <w:jc w:val="both"/>
      </w:pPr>
      <w:r>
        <w:t>10) срок действия соглашения;</w:t>
      </w:r>
    </w:p>
    <w:p w:rsidR="00000000" w:rsidRDefault="00463DFB">
      <w:pPr>
        <w:pStyle w:val="ConsPlusNormal"/>
        <w:ind w:firstLine="540"/>
        <w:jc w:val="both"/>
      </w:pPr>
      <w:r>
        <w:t>11) порядок рассмотрения споров;</w:t>
      </w:r>
    </w:p>
    <w:p w:rsidR="00000000" w:rsidRDefault="00463DFB">
      <w:pPr>
        <w:pStyle w:val="ConsPlusNormal"/>
        <w:ind w:firstLine="540"/>
        <w:jc w:val="both"/>
      </w:pPr>
      <w:r>
        <w:t>12) ин</w:t>
      </w:r>
      <w:r>
        <w:t>ую информацию, определяющую взаимоотношения сторон соглашения при проведении совместных конкурса или аукциона.</w:t>
      </w:r>
    </w:p>
    <w:p w:rsidR="00000000" w:rsidRDefault="00463DFB">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w:t>
      </w:r>
      <w:r>
        <w:t>глашения пропорционально объему закупок, осуществляемых каждым заказчиком, в общем объеме закупок, если иное не предусмотрено соглашением.</w:t>
      </w:r>
    </w:p>
    <w:p w:rsidR="00000000" w:rsidRDefault="00463DFB">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w:t>
      </w:r>
      <w:r>
        <w:t>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00000" w:rsidRDefault="00463DFB">
      <w:pPr>
        <w:pStyle w:val="ConsPlusNormal"/>
        <w:ind w:firstLine="540"/>
        <w:jc w:val="both"/>
      </w:pPr>
      <w:r>
        <w:t xml:space="preserve">5. </w:t>
      </w:r>
      <w:hyperlink r:id="rId178" w:tooltip="Постановление Правительства РФ от 28.11.2013 N 1088 (ред. от 09.06.2014) &quot;Об утверждении Правил проведения совместных конкурсов и аукционов&quot;{КонсультантПлюс}" w:history="1">
        <w:r>
          <w:rPr>
            <w:color w:val="0000FF"/>
          </w:rPr>
          <w:t>Порядок</w:t>
        </w:r>
      </w:hyperlink>
      <w:r>
        <w:t xml:space="preserve"> проведения совместных конкурсов и аукц</w:t>
      </w:r>
      <w:r>
        <w:t>ионов устанавливается Правительством Российской Федерации.</w:t>
      </w:r>
    </w:p>
    <w:p w:rsidR="00000000" w:rsidRDefault="00463DFB">
      <w:pPr>
        <w:pStyle w:val="ConsPlusNormal"/>
        <w:ind w:firstLine="540"/>
        <w:jc w:val="both"/>
      </w:pPr>
    </w:p>
    <w:p w:rsidR="00000000" w:rsidRDefault="00463DFB">
      <w:pPr>
        <w:pStyle w:val="ConsPlusNormal"/>
        <w:ind w:firstLine="540"/>
        <w:jc w:val="both"/>
        <w:outlineLvl w:val="2"/>
      </w:pPr>
      <w:bookmarkStart w:id="74" w:name="Par502"/>
      <w:bookmarkEnd w:id="74"/>
      <w:r>
        <w:t>Статья 26. Централизованные закупки</w:t>
      </w:r>
    </w:p>
    <w:p w:rsidR="00000000" w:rsidRDefault="00463DFB">
      <w:pPr>
        <w:pStyle w:val="ConsPlusNormal"/>
        <w:ind w:firstLine="540"/>
        <w:jc w:val="both"/>
      </w:pPr>
    </w:p>
    <w:p w:rsidR="00000000" w:rsidRDefault="00463DFB">
      <w:pPr>
        <w:pStyle w:val="ConsPlusNormal"/>
        <w:ind w:firstLine="540"/>
        <w:jc w:val="both"/>
      </w:pPr>
      <w:bookmarkStart w:id="75" w:name="Par504"/>
      <w:bookmarkEnd w:id="75"/>
      <w:r>
        <w:t>1. В целях централизации закупок в соответствии с законодательством Российской Федерации, законодательством субъектов Российской Федера</w:t>
      </w:r>
      <w:r>
        <w:t xml:space="preserve">ции, муниципальными правовыми актами, за исключением случаев, предусмотренных </w:t>
      </w:r>
      <w:hyperlink w:anchor="Par509"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 w:history="1">
        <w:r>
          <w:rPr>
            <w:color w:val="0000FF"/>
          </w:rPr>
          <w:t>частями 2</w:t>
        </w:r>
      </w:hyperlink>
      <w:r>
        <w:t xml:space="preserve"> и </w:t>
      </w:r>
      <w:hyperlink w:anchor="Par514"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 w:history="1">
        <w:r>
          <w:rPr>
            <w:color w:val="0000FF"/>
          </w:rPr>
          <w:t>3</w:t>
        </w:r>
      </w:hyperlink>
      <w:r>
        <w:t xml:space="preserve"> настоящей статьи, могут быть созданы государственный орган, муниципальный орган, казенное учреждение, упол</w:t>
      </w:r>
      <w:r>
        <w:t>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w:t>
      </w:r>
      <w:r>
        <w:t xml:space="preserve">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w:t>
      </w:r>
      <w:r>
        <w:t>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w:t>
      </w:r>
      <w:r>
        <w:t>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w:t>
      </w:r>
      <w:r>
        <w:t>ыли определены поставщики (подрядчики, исполнители).</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17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в часть 2 статьи 26 вносятся изменения. См. текст в будущей </w:t>
      </w:r>
      <w:hyperlink r:id="rId18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76" w:name="Par509"/>
      <w:bookmarkEnd w:id="76"/>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w:t>
      </w:r>
      <w:r>
        <w:t>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w:t>
      </w:r>
      <w:r>
        <w:t>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w:t>
      </w:r>
      <w:r>
        <w:t>е либо несколько федеральных органов исполнительной власти или федеральных казенных учреждений.</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18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часть 3 статьи 26 излагается в новой редакции. См. текст в </w:t>
      </w:r>
      <w:r>
        <w:t xml:space="preserve">будущей </w:t>
      </w:r>
      <w:hyperlink r:id="rId18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77" w:name="Par514"/>
      <w:bookmarkEnd w:id="77"/>
      <w:r>
        <w:lastRenderedPageBreak/>
        <w:t xml:space="preserve">3. Высшим исполнительным органом государственной власти </w:t>
      </w:r>
      <w:r>
        <w:t>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w:t>
      </w:r>
      <w:r>
        <w:t>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w:t>
      </w:r>
      <w:r>
        <w:t>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w:t>
      </w:r>
      <w:r>
        <w:t>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w:t>
      </w:r>
      <w:r>
        <w:t>лько указанных органов, учреждений.</w:t>
      </w:r>
    </w:p>
    <w:p w:rsidR="00000000" w:rsidRDefault="00463DFB">
      <w:pPr>
        <w:pStyle w:val="ConsPlusNormal"/>
        <w:jc w:val="both"/>
      </w:pPr>
      <w:r>
        <w:t xml:space="preserve">(в ред. Федерального </w:t>
      </w:r>
      <w:hyperlink r:id="rId18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4. Уполномоченные органы, уполномоченные учреждения, на которые возложены полномочия на о</w:t>
      </w:r>
      <w:r>
        <w:t>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w:t>
      </w:r>
      <w:r>
        <w:t>лнителей) на основании соглашений между субъектами Российской Федерации и находящимися на их территориях муниципальными образованиями.</w:t>
      </w:r>
    </w:p>
    <w:p w:rsidR="00000000" w:rsidRDefault="00463DFB">
      <w:pPr>
        <w:pStyle w:val="ConsPlusNormal"/>
        <w:ind w:firstLine="540"/>
        <w:jc w:val="both"/>
      </w:pPr>
      <w:bookmarkStart w:id="78" w:name="Par517"/>
      <w:bookmarkEnd w:id="78"/>
      <w:r>
        <w:t xml:space="preserve">5. Федеральный орган исполнительной власти, орган исполнительной власти субъекта Российской Федерации, орган </w:t>
      </w:r>
      <w:r>
        <w:t>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00000" w:rsidRDefault="00463DFB">
      <w:pPr>
        <w:pStyle w:val="ConsPlusNormal"/>
        <w:ind w:firstLine="540"/>
        <w:jc w:val="both"/>
      </w:pPr>
      <w:r>
        <w:t>1) о</w:t>
      </w:r>
      <w:r>
        <w:t>существление данными органами полномочий на:</w:t>
      </w:r>
    </w:p>
    <w:p w:rsidR="00000000" w:rsidRDefault="00463DFB">
      <w:pPr>
        <w:pStyle w:val="ConsPlusNormal"/>
        <w:ind w:firstLine="540"/>
        <w:jc w:val="both"/>
      </w:pPr>
      <w:r>
        <w:t>а) определение поставщиков (подрядчиков, исполнителей) для соответствующих заказчиков;</w:t>
      </w:r>
    </w:p>
    <w:p w:rsidR="00000000" w:rsidRDefault="00463DFB">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w:t>
      </w:r>
      <w:r>
        <w:t>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00000" w:rsidRDefault="00463DFB">
      <w:pPr>
        <w:pStyle w:val="ConsPlusNormal"/>
        <w:ind w:firstLine="540"/>
        <w:jc w:val="both"/>
      </w:pPr>
      <w:r>
        <w:t>2) наделение уполномоченного орган</w:t>
      </w:r>
      <w:r>
        <w:t>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00000" w:rsidRDefault="00463DFB">
      <w:pPr>
        <w:pStyle w:val="ConsPlusNormal"/>
        <w:ind w:firstLine="540"/>
        <w:jc w:val="both"/>
      </w:pPr>
      <w:r>
        <w:t>3) наделение уполномоченного органа, уполномоченного учреждени</w:t>
      </w:r>
      <w:r>
        <w:t>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w:t>
      </w:r>
      <w:r>
        <w:t xml:space="preserve">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00000" w:rsidRDefault="00463DFB">
      <w:pPr>
        <w:pStyle w:val="ConsPlusNormal"/>
        <w:jc w:val="both"/>
      </w:pPr>
      <w:r>
        <w:t xml:space="preserve">(в ред. Федерального </w:t>
      </w:r>
      <w:hyperlink r:id="rId18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4) осуществление каждым заказчиком своих полномочий самостоятельно.</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18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в часть 6 статьи 26 вносятся изменения. См. текст в будущей </w:t>
      </w:r>
      <w:hyperlink r:id="rId18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w:t>
      </w:r>
      <w:r>
        <w:t>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w:t>
      </w:r>
      <w:r>
        <w:t xml:space="preserve">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w:t>
      </w:r>
      <w:r>
        <w:t>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С 1 января 2017 года Федеральным</w:t>
      </w:r>
      <w:r>
        <w:t xml:space="preserve"> </w:t>
      </w:r>
      <w:hyperlink r:id="rId18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в часть 7 статьи 26 вносятся </w:t>
      </w:r>
      <w:r>
        <w:lastRenderedPageBreak/>
        <w:t>изменения. См. т</w:t>
      </w:r>
      <w:r>
        <w:t xml:space="preserve">екст в будущей </w:t>
      </w:r>
      <w:hyperlink r:id="rId18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7. Если условием предоставления из бюджета субъекта Российско</w:t>
      </w:r>
      <w:r>
        <w:t>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w:t>
      </w:r>
      <w:r>
        <w:t xml:space="preserve">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w:t>
      </w:r>
      <w:r>
        <w:t>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w:t>
      </w:r>
      <w:r>
        <w:t>в местного самоуправления.</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18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часть 8 статьи 26 излагается в новой редакции. См. текст в будущей </w:t>
      </w:r>
      <w:hyperlink r:id="rId19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w:t>
      </w:r>
      <w:r>
        <w:t>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w:t>
      </w:r>
      <w:r>
        <w:t xml:space="preserve">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19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в часть 9 статьи 26 вносятся изменения. См. текст в будущей </w:t>
      </w:r>
      <w:hyperlink r:id="rId19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9. Уполномоченные органы, уполномоченные учреждения, полномочия которых опре</w:t>
      </w:r>
      <w:r>
        <w:t>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w:t>
      </w:r>
      <w:r>
        <w:t xml:space="preserve">ых учреждений поселений и (или) уполномоченных органов, уполномоченных учреждений, полномочия которых определены указанными в </w:t>
      </w:r>
      <w:hyperlink w:anchor="Par514"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 w:history="1">
        <w:r>
          <w:rPr>
            <w:color w:val="0000FF"/>
          </w:rPr>
          <w:t>частях 3</w:t>
        </w:r>
      </w:hyperlink>
      <w:r>
        <w:t xml:space="preserve"> и </w:t>
      </w:r>
      <w:hyperlink w:anchor="Par517"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00000" w:rsidRDefault="00463DFB">
      <w:pPr>
        <w:pStyle w:val="ConsPlusNormal"/>
        <w:ind w:firstLine="540"/>
        <w:jc w:val="both"/>
      </w:pPr>
      <w:r>
        <w:t>10. Порядок взаимодействия заказч</w:t>
      </w:r>
      <w:r>
        <w:t>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00000" w:rsidRDefault="00463DFB">
      <w:pPr>
        <w:pStyle w:val="ConsPlusNormal"/>
        <w:ind w:firstLine="540"/>
        <w:jc w:val="both"/>
      </w:pPr>
      <w:r>
        <w:t>11. К деятельности уполномоченных органов, уполномоченн</w:t>
      </w:r>
      <w:r>
        <w:t>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w:t>
      </w:r>
      <w:r>
        <w:t>ава и обязанности заказчика, а также контроль в сфере закупок, мониторинг закупок и аудит в сфере закупок.</w:t>
      </w:r>
    </w:p>
    <w:p w:rsidR="00000000" w:rsidRDefault="00463DFB">
      <w:pPr>
        <w:pStyle w:val="ConsPlusNormal"/>
        <w:ind w:firstLine="540"/>
        <w:jc w:val="both"/>
      </w:pPr>
    </w:p>
    <w:p w:rsidR="00000000" w:rsidRDefault="00463DFB">
      <w:pPr>
        <w:pStyle w:val="ConsPlusNormal"/>
        <w:ind w:firstLine="540"/>
        <w:jc w:val="both"/>
        <w:outlineLvl w:val="2"/>
      </w:pPr>
      <w:r>
        <w:t>Статья 27. Участие в определении поставщиков (подрядчиков, исполнителей)</w:t>
      </w:r>
    </w:p>
    <w:p w:rsidR="00000000" w:rsidRDefault="00463DFB">
      <w:pPr>
        <w:pStyle w:val="ConsPlusNormal"/>
        <w:ind w:firstLine="540"/>
        <w:jc w:val="both"/>
      </w:pPr>
    </w:p>
    <w:p w:rsidR="00000000" w:rsidRDefault="00463DFB">
      <w:pPr>
        <w:pStyle w:val="ConsPlusNormal"/>
        <w:ind w:firstLine="540"/>
        <w:jc w:val="both"/>
      </w:pPr>
      <w:r>
        <w:t>1. Участие в определении поставщиков (подрядчиков, исполнителей) может быт</w:t>
      </w:r>
      <w:r>
        <w:t>ь ограничено только в случаях, предусмотренных настоящим Федеральным законом.</w:t>
      </w:r>
    </w:p>
    <w:p w:rsidR="00000000" w:rsidRDefault="00463DFB">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w:t>
      </w:r>
      <w:r>
        <w:t>олжна быть указана в извещении об осуществлении закупки.</w:t>
      </w:r>
    </w:p>
    <w:p w:rsidR="00000000" w:rsidRDefault="00463DFB">
      <w:pPr>
        <w:pStyle w:val="ConsPlusNormal"/>
        <w:ind w:firstLine="540"/>
        <w:jc w:val="both"/>
      </w:pPr>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w:t>
      </w:r>
      <w:r>
        <w:t xml:space="preserve">рждаются доверенностью, выданной и оформленной в соответствии с гражданским </w:t>
      </w:r>
      <w:hyperlink r:id="rId193"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законодательством</w:t>
        </w:r>
      </w:hyperlink>
      <w:r>
        <w:t>.</w:t>
      </w:r>
    </w:p>
    <w:p w:rsidR="00000000" w:rsidRDefault="00463DFB">
      <w:pPr>
        <w:pStyle w:val="ConsPlusNormal"/>
        <w:ind w:firstLine="540"/>
        <w:jc w:val="both"/>
      </w:pPr>
      <w:r>
        <w:t xml:space="preserve">4. Преимущества в соответствии со </w:t>
      </w:r>
      <w:hyperlink w:anchor="Par559"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74"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предоставляются при осуществле</w:t>
      </w:r>
      <w:r>
        <w:t>нии закупок:</w:t>
      </w:r>
    </w:p>
    <w:p w:rsidR="00000000" w:rsidRDefault="00463DFB">
      <w:pPr>
        <w:pStyle w:val="ConsPlusNormal"/>
        <w:ind w:firstLine="540"/>
        <w:jc w:val="both"/>
      </w:pPr>
      <w:r>
        <w:t>1) учреждениям и предприятиям уголовно-исполнительной системы;</w:t>
      </w:r>
    </w:p>
    <w:p w:rsidR="00000000" w:rsidRDefault="00463DFB">
      <w:pPr>
        <w:pStyle w:val="ConsPlusNormal"/>
        <w:ind w:firstLine="540"/>
        <w:jc w:val="both"/>
      </w:pPr>
      <w:r>
        <w:t>2) организациям инвалидов;</w:t>
      </w:r>
    </w:p>
    <w:p w:rsidR="00000000" w:rsidRDefault="00463DFB">
      <w:pPr>
        <w:pStyle w:val="ConsPlusNormal"/>
        <w:ind w:firstLine="540"/>
        <w:jc w:val="both"/>
      </w:pPr>
      <w:r>
        <w:t>3) субъектам малого предпринимательства;</w:t>
      </w:r>
    </w:p>
    <w:p w:rsidR="00000000" w:rsidRDefault="00463DFB">
      <w:pPr>
        <w:pStyle w:val="ConsPlusNormal"/>
        <w:ind w:firstLine="540"/>
        <w:jc w:val="both"/>
      </w:pPr>
      <w:r>
        <w:t>4) социально ориентированным некоммерческим организациям.</w:t>
      </w:r>
    </w:p>
    <w:p w:rsidR="00000000" w:rsidRDefault="00463DFB">
      <w:pPr>
        <w:pStyle w:val="ConsPlusNormal"/>
        <w:ind w:firstLine="540"/>
        <w:jc w:val="both"/>
      </w:pPr>
    </w:p>
    <w:p w:rsidR="00000000" w:rsidRDefault="00463DFB">
      <w:pPr>
        <w:pStyle w:val="ConsPlusNormal"/>
        <w:ind w:firstLine="540"/>
        <w:jc w:val="both"/>
        <w:outlineLvl w:val="2"/>
      </w:pPr>
      <w:bookmarkStart w:id="79" w:name="Par559"/>
      <w:bookmarkEnd w:id="79"/>
      <w:r>
        <w:t>Статья 28. Участие учреждений и предприят</w:t>
      </w:r>
      <w:r>
        <w:t>ий уголовно- исполнительной системы в закупках</w:t>
      </w:r>
    </w:p>
    <w:p w:rsidR="00000000" w:rsidRDefault="00463DFB">
      <w:pPr>
        <w:pStyle w:val="ConsPlusNormal"/>
        <w:ind w:firstLine="540"/>
        <w:jc w:val="both"/>
      </w:pPr>
    </w:p>
    <w:p w:rsidR="00000000" w:rsidRDefault="00463DFB">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62" w:tooltip="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 w:history="1">
        <w:r>
          <w:rPr>
            <w:color w:val="0000FF"/>
          </w:rPr>
          <w:t>части 2</w:t>
        </w:r>
      </w:hyperlink>
      <w:r>
        <w:t xml:space="preserve"> настоящей статьи.</w:t>
      </w:r>
    </w:p>
    <w:p w:rsidR="00000000" w:rsidRDefault="00463DFB">
      <w:pPr>
        <w:pStyle w:val="ConsPlusNormal"/>
        <w:ind w:firstLine="540"/>
        <w:jc w:val="both"/>
      </w:pPr>
      <w:bookmarkStart w:id="80" w:name="Par562"/>
      <w:bookmarkEnd w:id="80"/>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w:t>
      </w:r>
      <w:r>
        <w:t xml:space="preserve">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4" w:tooltip="Постановление Правительства РФ от 14.07.2014 N 649 &quot;О порядке предоставления учреждениям и предприятиям уголовно-исполнительной системы преимуществ в отношении предлагаемой ими цены контракта&quot;{КонсультантПлюс}" w:history="1">
        <w:r>
          <w:rPr>
            <w:color w:val="0000FF"/>
          </w:rPr>
          <w:t>порядке</w:t>
        </w:r>
      </w:hyperlink>
      <w:r>
        <w:t xml:space="preserve"> и в соответствии с утвержденными Правительством Российской Федерации </w:t>
      </w:r>
      <w:hyperlink r:id="rId195" w:tooltip="Постановление Правительства РФ от 14.07.2014 N 649 &quot;О порядке предоставления учреждениям и предприятиям уголовно-исполнительной системы преимуществ в отношении предлагаемой ими цены контракта&quot;{КонсультантПлюс}" w:history="1">
        <w:r>
          <w:rPr>
            <w:color w:val="0000FF"/>
          </w:rPr>
          <w:t>перечнями</w:t>
        </w:r>
      </w:hyperlink>
      <w:r>
        <w:t xml:space="preserve"> товаров, работ, услуг. Информация о предоставлении таких преи</w:t>
      </w:r>
      <w:r>
        <w:t>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w:t>
      </w:r>
      <w:r>
        <w:t xml:space="preserve">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w:t>
      </w:r>
      <w:r>
        <w:t>осуществлении закупки.</w:t>
      </w:r>
    </w:p>
    <w:p w:rsidR="00000000" w:rsidRDefault="00463DFB">
      <w:pPr>
        <w:pStyle w:val="ConsPlusNormal"/>
        <w:ind w:firstLine="540"/>
        <w:jc w:val="both"/>
      </w:pPr>
    </w:p>
    <w:p w:rsidR="00000000" w:rsidRDefault="00463DFB">
      <w:pPr>
        <w:pStyle w:val="ConsPlusNormal"/>
        <w:ind w:firstLine="540"/>
        <w:jc w:val="both"/>
        <w:outlineLvl w:val="2"/>
      </w:pPr>
      <w:bookmarkStart w:id="81" w:name="Par564"/>
      <w:bookmarkEnd w:id="81"/>
      <w:r>
        <w:t>Статья 29. Участие организаций инвалидов в закупках</w:t>
      </w:r>
    </w:p>
    <w:p w:rsidR="00000000" w:rsidRDefault="00463DFB">
      <w:pPr>
        <w:pStyle w:val="ConsPlusNormal"/>
        <w:ind w:firstLine="540"/>
        <w:jc w:val="both"/>
      </w:pPr>
    </w:p>
    <w:p w:rsidR="00000000" w:rsidRDefault="00463DFB">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568" w:tooltip="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 w:history="1">
        <w:r>
          <w:rPr>
            <w:color w:val="0000FF"/>
          </w:rPr>
          <w:t>части 3</w:t>
        </w:r>
      </w:hyperlink>
      <w:r>
        <w:t xml:space="preserve"> настоящей статьи.</w:t>
      </w:r>
    </w:p>
    <w:p w:rsidR="00000000" w:rsidRDefault="00463DFB">
      <w:pPr>
        <w:pStyle w:val="ConsPlusNormal"/>
        <w:ind w:firstLine="540"/>
        <w:jc w:val="both"/>
      </w:pPr>
      <w:r>
        <w:t>2. Действие</w:t>
      </w:r>
      <w:r>
        <w:t xml:space="preserve">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w:t>
      </w:r>
      <w:r>
        <w:t>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w:t>
      </w:r>
      <w:r>
        <w:t>ят процентов, а доля оплаты труда инвалидов в фонде оплаты труда - не менее чем двадцать пять процентов.</w:t>
      </w:r>
    </w:p>
    <w:p w:rsidR="00000000" w:rsidRDefault="00463DFB">
      <w:pPr>
        <w:pStyle w:val="ConsPlusNormal"/>
        <w:ind w:firstLine="540"/>
        <w:jc w:val="both"/>
      </w:pPr>
      <w:bookmarkStart w:id="82" w:name="Par568"/>
      <w:bookmarkEnd w:id="82"/>
      <w:r>
        <w:t>3. При определении поставщиков (подрядчиков, исполнителей), за исключением случая, если закупки осуществляются у единственного поставщика (</w:t>
      </w:r>
      <w:r>
        <w:t xml:space="preserve">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6" w:tooltip="Постановление Правительства РФ от 15.04.2014 N 341 (ред. от 28.07.2016) &quot;О предоставлении преимуществ организациям инвалидов при определении поставщика (подрядчика, исполнителя) в отношении предлагаемой ими цены контракта&quot; (вместе с &quot;Правилами предоставления преимуществ организациям инвалидов при определении поставщика (подрядчика, исполнителя) в отношении предлагаемой ими цены контракта&quot;){КонсультантПлюс}" w:history="1">
        <w:r>
          <w:rPr>
            <w:color w:val="0000FF"/>
          </w:rPr>
          <w:t>по</w:t>
        </w:r>
        <w:r>
          <w:rPr>
            <w:color w:val="0000FF"/>
          </w:rPr>
          <w:t>рядке</w:t>
        </w:r>
      </w:hyperlink>
      <w:r>
        <w:t xml:space="preserve"> и в соответствии с утвержденными Правительством Российской Федерации </w:t>
      </w:r>
      <w:hyperlink r:id="rId197" w:tooltip="Постановление Правительства РФ от 15.04.2014 N 341 (ред. от 28.07.2016) &quot;О предоставлении преимуществ организациям инвалидов при определении поставщика (подрядчика, исполнителя) в отношении предлагаемой ими цены контракта&quot; (вместе с &quot;Правилами предоставления преимуществ организациям инвалидов при определении поставщика (подрядчика, исполнителя) в отношении предлагаемой ими цены контракта&quot;){КонсультантПлюс}"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w:t>
      </w:r>
      <w:r>
        <w:t>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w:t>
      </w:r>
      <w:r>
        <w:t>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00000" w:rsidRDefault="00463DFB">
      <w:pPr>
        <w:pStyle w:val="ConsPlusNormal"/>
        <w:ind w:firstLine="540"/>
        <w:jc w:val="both"/>
      </w:pP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Действие положений статьи 30 (в редакции Федерального з</w:t>
      </w:r>
      <w:r>
        <w:t xml:space="preserve">акона от 04.06.2014 N 140-ФЗ) </w:t>
      </w:r>
      <w:hyperlink r:id="rId19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распространяется</w:t>
        </w:r>
      </w:hyperlink>
      <w:r>
        <w:t xml:space="preserve"> на правоотношения, возникшие с 1 января 2014 года.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outlineLvl w:val="2"/>
      </w:pPr>
      <w:bookmarkStart w:id="83" w:name="Par574"/>
      <w:bookmarkEnd w:id="83"/>
      <w:r>
        <w:t>Статья 30. Участие субъектов малого предпринимател</w:t>
      </w:r>
      <w:r>
        <w:t>ьства, социально ориентированных некоммерческих организаций в закупках</w:t>
      </w:r>
    </w:p>
    <w:p w:rsidR="00000000" w:rsidRDefault="00463DFB">
      <w:pPr>
        <w:pStyle w:val="ConsPlusNormal"/>
        <w:ind w:firstLine="540"/>
        <w:jc w:val="both"/>
      </w:pP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lastRenderedPageBreak/>
        <w:t>КонсультантПлюс: примечание.</w:t>
      </w:r>
    </w:p>
    <w:p w:rsidR="00000000" w:rsidRDefault="00463DFB">
      <w:pPr>
        <w:pStyle w:val="ConsPlusNormal"/>
        <w:ind w:firstLine="540"/>
        <w:jc w:val="both"/>
      </w:pPr>
      <w:r>
        <w:t>При определении объема закупок, предусмотренного частью 1 статьи 30, в расчет совокупного годового объема закупок не включаются закупки, извещения об осущ</w:t>
      </w:r>
      <w:r>
        <w:t xml:space="preserve">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785" w:tooltip="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history="1">
        <w:r>
          <w:rPr>
            <w:color w:val="0000FF"/>
          </w:rPr>
          <w:t>вступления</w:t>
        </w:r>
      </w:hyperlink>
      <w:r>
        <w:t xml:space="preserve"> в силу настоящего Федерального закона (</w:t>
      </w:r>
      <w:hyperlink w:anchor="Par2723" w:tooltip="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 w:history="1">
        <w:r>
          <w:rPr>
            <w:color w:val="0000FF"/>
          </w:rPr>
          <w:t>часть 30 статьи 112</w:t>
        </w:r>
      </w:hyperlink>
      <w:r>
        <w:t xml:space="preserve"> данного документа).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84" w:name="Par580"/>
      <w:bookmarkEnd w:id="84"/>
      <w:r>
        <w:t xml:space="preserve">1. Заказчики обязаны осуществлять закупки у </w:t>
      </w:r>
      <w:hyperlink r:id="rId199"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Pr>
            <w:color w:val="0000FF"/>
          </w:rPr>
          <w:t>субъектов</w:t>
        </w:r>
      </w:hyperlink>
      <w:r>
        <w:t xml:space="preserve"> малого предпринимательства, социально ориентированных некоммерческих </w:t>
      </w:r>
      <w:hyperlink r:id="rId200" w:tooltip="Федеральный закон от 12.01.1996 N 7-ФЗ (ред. от 03.07.2016) &quot;О некоммерческих организациях&quot;{КонсультантПлюс}" w:history="1">
        <w:r>
          <w:rPr>
            <w:color w:val="0000FF"/>
          </w:rPr>
          <w:t>организаций</w:t>
        </w:r>
      </w:hyperlink>
      <w:r>
        <w:t xml:space="preserve"> в объеме не менее чем пятнадцать процентов совокупного годово</w:t>
      </w:r>
      <w:r>
        <w:t xml:space="preserve">го объема закупок, рассчитанного с учетом </w:t>
      </w:r>
      <w:hyperlink w:anchor="Par584"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путем:</w:t>
      </w:r>
    </w:p>
    <w:p w:rsidR="00000000" w:rsidRDefault="00463DFB">
      <w:pPr>
        <w:pStyle w:val="ConsPlusNormal"/>
        <w:ind w:firstLine="540"/>
        <w:jc w:val="both"/>
      </w:pPr>
      <w:r>
        <w:t>1)</w:t>
      </w:r>
      <w:r>
        <w:t xml:space="preserve">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w:t>
      </w:r>
      <w:r>
        <w:t>ованные некоммерческие организации. При этом начальная (максимальная) цена контракта не должна превышать двадцать миллионов рублей;</w:t>
      </w:r>
    </w:p>
    <w:p w:rsidR="00000000" w:rsidRDefault="00463DFB">
      <w:pPr>
        <w:pStyle w:val="ConsPlusNormal"/>
        <w:ind w:firstLine="540"/>
        <w:jc w:val="both"/>
      </w:pPr>
      <w:r>
        <w:t xml:space="preserve">2) осуществления закупок с учетом положений </w:t>
      </w:r>
      <w:hyperlink w:anchor="Par599"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настоящей статьи.</w:t>
      </w:r>
    </w:p>
    <w:p w:rsidR="00000000" w:rsidRDefault="00463DFB">
      <w:pPr>
        <w:pStyle w:val="ConsPlusNormal"/>
        <w:jc w:val="both"/>
      </w:pPr>
      <w:r>
        <w:t xml:space="preserve">(часть 1 в ред. Федерального </w:t>
      </w:r>
      <w:hyperlink r:id="rId20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bookmarkStart w:id="85" w:name="Par584"/>
      <w:bookmarkEnd w:id="85"/>
      <w:r>
        <w:t xml:space="preserve">1.1. При определении объема закупок, предусмотренного </w:t>
      </w:r>
      <w:hyperlink w:anchor="Par58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в расчет совокупного годового объема закупок не вк</w:t>
      </w:r>
      <w:r>
        <w:t>лючаются закупки:</w:t>
      </w:r>
    </w:p>
    <w:p w:rsidR="00000000" w:rsidRDefault="00463DFB">
      <w:pPr>
        <w:pStyle w:val="ConsPlusNormal"/>
        <w:ind w:firstLine="540"/>
        <w:jc w:val="both"/>
      </w:pPr>
      <w:bookmarkStart w:id="86" w:name="Par585"/>
      <w:bookmarkEnd w:id="86"/>
      <w:r>
        <w:t>1) для обеспечения обороны страны и безопасности государства;</w:t>
      </w:r>
    </w:p>
    <w:p w:rsidR="00000000" w:rsidRDefault="00463DFB">
      <w:pPr>
        <w:pStyle w:val="ConsPlusNormal"/>
        <w:ind w:firstLine="540"/>
        <w:jc w:val="both"/>
      </w:pPr>
      <w:r>
        <w:t>2) услуг по предоставлению кредитов;</w:t>
      </w:r>
    </w:p>
    <w:p w:rsidR="00000000" w:rsidRDefault="00463DFB">
      <w:pPr>
        <w:pStyle w:val="ConsPlusNormal"/>
        <w:ind w:firstLine="540"/>
        <w:jc w:val="both"/>
      </w:pPr>
      <w:r>
        <w:t xml:space="preserve">3) у единственного поставщика (подрядчика, исполнителя) в соответствии с </w:t>
      </w:r>
      <w:hyperlink w:anchor="Par1909"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w:t>
      </w:r>
    </w:p>
    <w:p w:rsidR="00000000" w:rsidRDefault="00463DFB">
      <w:pPr>
        <w:pStyle w:val="ConsPlusNormal"/>
        <w:ind w:firstLine="540"/>
        <w:jc w:val="both"/>
      </w:pPr>
      <w:bookmarkStart w:id="87" w:name="Par588"/>
      <w:bookmarkEnd w:id="87"/>
      <w:r>
        <w:t>4) работ в области использования атомной энергии;</w:t>
      </w:r>
    </w:p>
    <w:p w:rsidR="00000000" w:rsidRDefault="00463DFB">
      <w:pPr>
        <w:pStyle w:val="ConsPlusNormal"/>
        <w:ind w:firstLine="540"/>
        <w:jc w:val="both"/>
      </w:pPr>
      <w:bookmarkStart w:id="88" w:name="Par589"/>
      <w:bookmarkEnd w:id="88"/>
      <w:r>
        <w:t>5) при о</w:t>
      </w:r>
      <w:r>
        <w:t>существлении которых применяются закрытые способы определения поставщиков (подрядчиков, исполнителей).</w:t>
      </w:r>
    </w:p>
    <w:p w:rsidR="00000000" w:rsidRDefault="00463DFB">
      <w:pPr>
        <w:pStyle w:val="ConsPlusNormal"/>
        <w:jc w:val="both"/>
      </w:pPr>
      <w:r>
        <w:t xml:space="preserve">(часть 1.1 введена Федеральным </w:t>
      </w:r>
      <w:hyperlink r:id="rId20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w:t>
      </w:r>
      <w:r>
        <w:t>-ФЗ)</w:t>
      </w:r>
    </w:p>
    <w:p w:rsidR="00000000" w:rsidRDefault="00463DFB">
      <w:pPr>
        <w:pStyle w:val="ConsPlusNormal"/>
        <w:ind w:firstLine="540"/>
        <w:jc w:val="both"/>
      </w:pPr>
      <w:r>
        <w:t xml:space="preserve">1.2. Заказчики вправе осуществлять закупки, указанные в </w:t>
      </w:r>
      <w:hyperlink w:anchor="Par585" w:tooltip="1) для обеспечения обороны страны и безопасности государства;" w:history="1">
        <w:r>
          <w:rPr>
            <w:color w:val="0000FF"/>
          </w:rPr>
          <w:t>пунктах 1</w:t>
        </w:r>
      </w:hyperlink>
      <w:r>
        <w:t xml:space="preserve">, </w:t>
      </w:r>
      <w:hyperlink w:anchor="Par588" w:tooltip="4) работ в области использования атомной энергии;" w:history="1">
        <w:r>
          <w:rPr>
            <w:color w:val="0000FF"/>
          </w:rPr>
          <w:t>4</w:t>
        </w:r>
      </w:hyperlink>
      <w:r>
        <w:t xml:space="preserve"> и </w:t>
      </w:r>
      <w:hyperlink w:anchor="Par589"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w:t>
      </w:r>
      <w:r>
        <w:t xml:space="preserve">ветствии с </w:t>
      </w:r>
      <w:hyperlink w:anchor="Par58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При этом объем таких закупок учитывается в объеме закупок, осуществленн</w:t>
      </w:r>
      <w:r>
        <w:t xml:space="preserve">ых заказчиками у субъектов малого предпринимательства, социально ориентированных некоммерческих организаций в соответствии с </w:t>
      </w:r>
      <w:hyperlink w:anchor="Par58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595"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w:t>
      </w:r>
    </w:p>
    <w:p w:rsidR="00000000" w:rsidRDefault="00463DFB">
      <w:pPr>
        <w:pStyle w:val="ConsPlusNormal"/>
        <w:jc w:val="both"/>
      </w:pPr>
      <w:r>
        <w:t xml:space="preserve">(часть 1.2 введена Федеральным </w:t>
      </w:r>
      <w:hyperlink r:id="rId20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bookmarkStart w:id="89" w:name="Par593"/>
      <w:bookmarkEnd w:id="89"/>
      <w:r>
        <w:t>2. Действие настоящей статьи распространяется на социаль</w:t>
      </w:r>
      <w:r>
        <w:t>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w:t>
      </w:r>
      <w:r>
        <w:t xml:space="preserve">вии с учредительными документами виды деятельности, предусмотренные </w:t>
      </w:r>
      <w:hyperlink r:id="rId204" w:tooltip="Федеральный закон от 12.01.1996 N 7-ФЗ (ред. от 03.07.2016) &quot;О некоммерческих организациях&quot;{КонсультантПлюс}" w:history="1">
        <w:r>
          <w:rPr>
            <w:color w:val="0000FF"/>
          </w:rPr>
          <w:t>пунктом 1 статьи 31.1</w:t>
        </w:r>
      </w:hyperlink>
      <w:r>
        <w:t xml:space="preserve"> Федерального закона от 12 января 1996 года N 7-ФЗ "О некоммерческих организациях".</w:t>
      </w:r>
    </w:p>
    <w:p w:rsidR="00000000" w:rsidRDefault="00463DFB">
      <w:pPr>
        <w:pStyle w:val="ConsPlusNormal"/>
        <w:ind w:firstLine="540"/>
        <w:jc w:val="both"/>
      </w:pPr>
      <w:bookmarkStart w:id="90" w:name="Par594"/>
      <w:bookmarkEnd w:id="90"/>
      <w:r>
        <w:t xml:space="preserve">3. При определении поставщиков (подрядчиков, исполнителей) способами, указанными в </w:t>
      </w:r>
      <w:hyperlink w:anchor="Par58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w:t>
      </w:r>
      <w:r>
        <w:t xml:space="preserve">оммерческие организации. В этом случае участники закупок обязаны </w:t>
      </w:r>
      <w:hyperlink r:id="rId205" w:tooltip="&lt;Письмо&gt; Минэкономразвития России N 7158-ЕЕ/Д28и, ФАС России N АЦ/13590/14 от 04.04.2014 &quot;О позиции Минэкономразвития России и ФАС России по вопросу применения норм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к отношениям, связанным с осуществлением закупки у субъектов малого предпринимательства, социально ориентированных некоммерческих организаций&quot;{КонсультантПлюс}" w:history="1">
        <w:r>
          <w:rPr>
            <w:color w:val="0000FF"/>
          </w:rPr>
          <w:t>декларировать</w:t>
        </w:r>
      </w:hyperlink>
      <w:r>
        <w:t xml:space="preserve"> в заявках на участие в закупках свою принадлежность к субъектам </w:t>
      </w:r>
      <w:r>
        <w:t>малого предпринимательства или социально ориентированным некоммерческим организациям.</w:t>
      </w:r>
    </w:p>
    <w:p w:rsidR="00000000" w:rsidRDefault="00463DFB">
      <w:pPr>
        <w:pStyle w:val="ConsPlusNormal"/>
        <w:ind w:firstLine="540"/>
        <w:jc w:val="both"/>
      </w:pPr>
      <w:bookmarkStart w:id="91" w:name="Par595"/>
      <w:bookmarkEnd w:id="91"/>
      <w:r>
        <w:t>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w:t>
      </w:r>
      <w:r>
        <w:t xml:space="preserve">аве отменить указанное в </w:t>
      </w:r>
      <w:hyperlink w:anchor="Par594"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w:t>
      </w:r>
      <w:r>
        <w:t xml:space="preserve">субъектов малого предпринимательства, социально ориентированных некоммерческих организаций в соответствии с </w:t>
      </w:r>
      <w:hyperlink w:anchor="Par58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По итогам года заказчик обязан составить отчет об объеме закупок у субъектов</w:t>
      </w:r>
      <w:r>
        <w:t xml:space="preserve"> малого предпринимательства, социально ориентированных некоммерческих организаций, предусмотренных </w:t>
      </w:r>
      <w:hyperlink w:anchor="Par593"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w:t>
      </w:r>
      <w:r>
        <w:t xml:space="preserve">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w:t>
      </w:r>
      <w:r>
        <w:lastRenderedPageBreak/>
        <w:t>поставщиков (подрядчиков, исполнителей) с участием субъектов м</w:t>
      </w:r>
      <w:r>
        <w:t>алого предпринимательства, социально ориентированных некоммерческих организаций.</w:t>
      </w:r>
    </w:p>
    <w:p w:rsidR="00000000" w:rsidRDefault="00463DFB">
      <w:pPr>
        <w:pStyle w:val="ConsPlusNormal"/>
        <w:jc w:val="both"/>
      </w:pPr>
      <w:r>
        <w:t xml:space="preserve">(в ред. Федеральных законов от 28.12.2013 </w:t>
      </w:r>
      <w:hyperlink r:id="rId206"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04.06.2014 </w:t>
      </w:r>
      <w:hyperlink r:id="rId20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463DFB">
      <w:pPr>
        <w:pStyle w:val="ConsPlusNormal"/>
        <w:ind w:firstLine="540"/>
        <w:jc w:val="both"/>
      </w:pPr>
      <w:r>
        <w:t xml:space="preserve">4.1. </w:t>
      </w:r>
      <w:hyperlink r:id="rId208" w:tooltip="Постановление Правительства РФ от 17.03.2015 N 238 (ред. от 05.02.2016)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КонсультантПлюс}" w:history="1">
        <w:r>
          <w:rPr>
            <w:color w:val="0000FF"/>
          </w:rPr>
          <w:t>Порядок</w:t>
        </w:r>
      </w:hyperlink>
      <w:r>
        <w:t xml:space="preserve"> подготовки отчет</w:t>
      </w:r>
      <w:r>
        <w:t xml:space="preserve">а, указанного в </w:t>
      </w:r>
      <w:hyperlink w:anchor="Par595"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 его размещения в единой информационной системе, </w:t>
      </w:r>
      <w:hyperlink r:id="rId209" w:tooltip="Постановление Правительства РФ от 17.03.2015 N 238 (ред. от 05.02.2016)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КонсультантПлюс}" w:history="1">
        <w:r>
          <w:rPr>
            <w:color w:val="0000FF"/>
          </w:rPr>
          <w:t>форма</w:t>
        </w:r>
      </w:hyperlink>
      <w:r>
        <w:t xml:space="preserve"> указанного отчета определяются Правительством Российской Федерации.</w:t>
      </w:r>
    </w:p>
    <w:p w:rsidR="00000000" w:rsidRDefault="00463DFB">
      <w:pPr>
        <w:pStyle w:val="ConsPlusNormal"/>
        <w:jc w:val="both"/>
      </w:pPr>
      <w:r>
        <w:t xml:space="preserve">(часть 4.1 введена Федеральным </w:t>
      </w:r>
      <w:hyperlink r:id="rId21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bookmarkStart w:id="92" w:name="Par599"/>
      <w:bookmarkEnd w:id="92"/>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w:t>
      </w:r>
      <w: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463DFB">
      <w:pPr>
        <w:pStyle w:val="ConsPlusNormal"/>
        <w:jc w:val="both"/>
      </w:pPr>
      <w:r>
        <w:t xml:space="preserve">(в ред. Федерального </w:t>
      </w:r>
      <w:hyperlink r:id="rId21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w:t>
      </w:r>
      <w:r>
        <w:t xml:space="preserve"> организаций в случае, предусмотренном </w:t>
      </w:r>
      <w:hyperlink w:anchor="Par599"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w:t>
      </w:r>
      <w:r>
        <w:t xml:space="preserve">, социально ориентированных некоммерческих организаций в соответствии с </w:t>
      </w:r>
      <w:hyperlink w:anchor="Par58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595"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 В контракты также должн</w:t>
      </w:r>
      <w:r>
        <w:t>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w:t>
      </w:r>
      <w:r>
        <w:t>оциально ориентированных некоммерческих организаций.</w:t>
      </w:r>
    </w:p>
    <w:p w:rsidR="00000000" w:rsidRDefault="00463DFB">
      <w:pPr>
        <w:pStyle w:val="ConsPlusNormal"/>
        <w:jc w:val="both"/>
      </w:pPr>
      <w:r>
        <w:t xml:space="preserve">(часть 6 в ред. Федерального </w:t>
      </w:r>
      <w:hyperlink r:id="rId21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7. Типовые условия контрактов, предусматривающих</w:t>
      </w:r>
      <w:r>
        <w:t xml:space="preserve">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0000" w:rsidRDefault="00463DFB">
      <w:pPr>
        <w:pStyle w:val="ConsPlusNormal"/>
        <w:ind w:firstLine="540"/>
        <w:jc w:val="both"/>
      </w:pPr>
      <w:r>
        <w:t>8. В случае, если в извещении</w:t>
      </w:r>
      <w:r>
        <w:t xml:space="preserve"> об осуществлении закупки установлены ограничения в соответствии с </w:t>
      </w:r>
      <w:hyperlink w:anchor="Par594"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w:t>
      </w:r>
      <w:r>
        <w:t>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w:t>
      </w:r>
      <w:r>
        <w:t xml:space="preserve">ного </w:t>
      </w:r>
      <w:hyperlink w:anchor="Par2045"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000000" w:rsidRDefault="00463DFB">
      <w:pPr>
        <w:pStyle w:val="ConsPlusNormal"/>
        <w:jc w:val="both"/>
      </w:pPr>
      <w:r>
        <w:t xml:space="preserve">(часть 8 введена Федеральным </w:t>
      </w:r>
      <w:hyperlink r:id="rId21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p>
    <w:p w:rsidR="00000000" w:rsidRDefault="00463DFB">
      <w:pPr>
        <w:pStyle w:val="ConsPlusNormal"/>
        <w:ind w:firstLine="540"/>
        <w:jc w:val="both"/>
        <w:outlineLvl w:val="2"/>
      </w:pPr>
      <w:bookmarkStart w:id="93" w:name="Par607"/>
      <w:bookmarkEnd w:id="93"/>
      <w:r>
        <w:t>С</w:t>
      </w:r>
      <w:r>
        <w:t>татья 31. Требования к участникам закупки</w:t>
      </w:r>
    </w:p>
    <w:p w:rsidR="00000000" w:rsidRDefault="00463DFB">
      <w:pPr>
        <w:pStyle w:val="ConsPlusNormal"/>
        <w:ind w:firstLine="540"/>
        <w:jc w:val="both"/>
      </w:pPr>
    </w:p>
    <w:p w:rsidR="00000000" w:rsidRDefault="00463DFB">
      <w:pPr>
        <w:pStyle w:val="ConsPlusNormal"/>
        <w:ind w:firstLine="540"/>
        <w:jc w:val="both"/>
      </w:pPr>
      <w:bookmarkStart w:id="94" w:name="Par609"/>
      <w:bookmarkEnd w:id="94"/>
      <w:r>
        <w:t>1. При осуществлении закупки заказчик устанавливает следующие единые требования к участникам закупки:</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w:t>
      </w:r>
      <w:r>
        <w:t xml:space="preserve"> нужд </w:t>
      </w:r>
      <w:hyperlink r:id="rId214" w:tooltip="Постановление Правительства РФ от 29.12.2015 N 1457 &quo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quot;{КонсультантПлюс}" w:history="1">
        <w:r>
          <w:rPr>
            <w:color w:val="0000FF"/>
          </w:rPr>
          <w:t>(Постановление</w:t>
        </w:r>
      </w:hyperlink>
      <w:r>
        <w:t xml:space="preserve"> Правительства РФ от 29.12.2015 N 1457, </w:t>
      </w:r>
      <w:hyperlink r:id="rId215" w:tooltip="&lt;Письмо&gt; Минэкономразвития России N 12589-ЕЕ/Д28и, ФАС России N АЦ/28993/16 от 28.04.2016 &quot;О позиции Минэкономразвития России и ФАС России по вопросу о запрете осуществления закупок работ, услуг, выполняемых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quot;{КонсультантПлюс}" w:history="1">
        <w:r>
          <w:rPr>
            <w:color w:val="0000FF"/>
          </w:rPr>
          <w:t>Письмо</w:t>
        </w:r>
      </w:hyperlink>
      <w:r>
        <w:t xml:space="preserve"> Минэкономразвития России N 12589-ЕЕ/Д28и, ФАС России N АЦ/28993/16 от 28.04.2016).</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95" w:name="Par614"/>
      <w:bookmarkEnd w:id="95"/>
      <w:r>
        <w:t xml:space="preserve">1) соответствие </w:t>
      </w:r>
      <w:hyperlink r:id="rId216"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00000" w:rsidRDefault="00463DFB">
      <w:pPr>
        <w:pStyle w:val="ConsPlusNormal"/>
        <w:ind w:firstLine="540"/>
        <w:jc w:val="both"/>
      </w:pPr>
      <w:r>
        <w:t xml:space="preserve">2) утратил силу. - Федеральный </w:t>
      </w:r>
      <w:hyperlink r:id="rId21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04.06.2014 N 140-ФЗ;</w:t>
      </w:r>
    </w:p>
    <w:p w:rsidR="00000000" w:rsidRDefault="00463DFB">
      <w:pPr>
        <w:pStyle w:val="ConsPlusNormal"/>
        <w:ind w:firstLine="540"/>
        <w:jc w:val="both"/>
      </w:pPr>
      <w:bookmarkStart w:id="96" w:name="Par616"/>
      <w:bookmarkEnd w:id="96"/>
      <w:r>
        <w:t>3) непроведение ликвидации участника закупки - юридического лица и отсутствие решения арбитражного суда о признании участника закупки - юридичес</w:t>
      </w:r>
      <w:r>
        <w:t>кого лица или индивидуального предпринимателя несостоятельным (банкротом) и об открытии конкурсного производства;</w:t>
      </w:r>
    </w:p>
    <w:p w:rsidR="00000000" w:rsidRDefault="00463DFB">
      <w:pPr>
        <w:pStyle w:val="ConsPlusNormal"/>
        <w:ind w:firstLine="540"/>
        <w:jc w:val="both"/>
      </w:pPr>
      <w:r>
        <w:t xml:space="preserve">4) неприостановление деятельности участника закупки в порядке, установленном </w:t>
      </w:r>
      <w:hyperlink r:id="rId218"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Pr>
            <w:color w:val="0000FF"/>
          </w:rPr>
          <w:t>Кодексом</w:t>
        </w:r>
      </w:hyperlink>
      <w:r>
        <w:t xml:space="preserve"> Российской Ф</w:t>
      </w:r>
      <w:r>
        <w:t xml:space="preserve">едерации об административных правонарушениях, на дату подачи заявки на участие в </w:t>
      </w:r>
      <w:r>
        <w:lastRenderedPageBreak/>
        <w:t>закупке;</w:t>
      </w:r>
    </w:p>
    <w:p w:rsidR="00000000" w:rsidRDefault="00463DFB">
      <w:pPr>
        <w:pStyle w:val="ConsPlusNormal"/>
        <w:ind w:firstLine="540"/>
        <w:jc w:val="both"/>
      </w:pPr>
      <w:bookmarkStart w:id="97" w:name="Par618"/>
      <w:bookmarkEnd w:id="97"/>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w:t>
      </w:r>
      <w:r>
        <w:t xml:space="preserve">и (за исключением сумм, на которые предоставлены отсрочка, рассрочка, инвестиционный налоговый кредит в соответствии с </w:t>
      </w:r>
      <w:hyperlink r:id="rId219" w:tooltip="&quot;Налоговый кодекс Российской Федерации (часть первая)&quot; от 31.07.1998 N 146-ФЗ (ред. от 03.07.2016) (с изм. и доп., вступ. в силу с 01.09.2016){КонсультантПлюс}" w:history="1">
        <w:r>
          <w:rPr>
            <w:color w:val="0000FF"/>
          </w:rPr>
          <w:t>законодательством</w:t>
        </w:r>
      </w:hyperlink>
      <w:r>
        <w:t xml:space="preserve"> Российской Федерации о налогах и сборах, которые реструктурированы в соответствии с </w:t>
      </w:r>
      <w:r>
        <w:t xml:space="preserve">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0" w:tooltip="&quot;Налоговый кодекс Российской Федерации (часть первая)&quot; от 31.07.1998 N 146-ФЗ (ред. от 03.07.2016) (с изм. и доп., вступ. в силу с 01.09.2016){КонсультантПлюс}"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t>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w:t>
      </w:r>
      <w:r>
        <w:t>лению на дату рассмотрения заявки на участие в определении поставщика (подрядчика, исполнителя) не принято;</w:t>
      </w:r>
    </w:p>
    <w:p w:rsidR="00000000" w:rsidRDefault="00463DFB">
      <w:pPr>
        <w:pStyle w:val="ConsPlusNormal"/>
        <w:ind w:firstLine="540"/>
        <w:jc w:val="both"/>
      </w:pPr>
      <w:r>
        <w:t xml:space="preserve">6) утратил силу с 1 января 2014 года. - Федеральный </w:t>
      </w:r>
      <w:hyperlink r:id="rId221"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w:t>
        </w:r>
      </w:hyperlink>
      <w:r>
        <w:t xml:space="preserve"> от 28.12.20</w:t>
      </w:r>
      <w:r>
        <w:t>13 N 396-ФЗ;</w:t>
      </w:r>
    </w:p>
    <w:p w:rsidR="00000000" w:rsidRDefault="00463DFB">
      <w:pPr>
        <w:pStyle w:val="ConsPlusNormal"/>
        <w:ind w:firstLine="540"/>
        <w:jc w:val="both"/>
      </w:pPr>
      <w:bookmarkStart w:id="98" w:name="Par620"/>
      <w:bookmarkEnd w:id="98"/>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w:t>
      </w:r>
      <w:r>
        <w:t>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w:t>
      </w:r>
      <w:r>
        <w:t>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Default="00463DFB">
      <w:pPr>
        <w:pStyle w:val="ConsPlusNormal"/>
        <w:ind w:firstLine="540"/>
        <w:jc w:val="both"/>
      </w:pPr>
      <w:r>
        <w:t xml:space="preserve">8) обладание участником закупки исключительными правами на результаты интеллектуальной деятельности, если в связи </w:t>
      </w:r>
      <w:r>
        <w:t>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00000" w:rsidRDefault="00463DFB">
      <w:pPr>
        <w:pStyle w:val="ConsPlusNormal"/>
        <w:ind w:firstLine="540"/>
        <w:jc w:val="both"/>
      </w:pPr>
      <w:bookmarkStart w:id="99" w:name="Par622"/>
      <w:bookmarkEnd w:id="99"/>
      <w:r>
        <w:t>9) от</w:t>
      </w:r>
      <w:r>
        <w:t>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w:t>
      </w:r>
      <w:r>
        <w:t>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w:t>
      </w:r>
      <w:r>
        <w:t>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w:t>
      </w:r>
      <w:r>
        <w:t>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w:t>
      </w:r>
      <w:r>
        <w:t>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RDefault="00463DFB">
      <w:pPr>
        <w:pStyle w:val="ConsPlusNormal"/>
        <w:jc w:val="both"/>
      </w:pPr>
      <w:r>
        <w:t xml:space="preserve">(п. 9 введен Федеральным </w:t>
      </w:r>
      <w:hyperlink r:id="rId222"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w:t>
      </w:r>
      <w:r>
        <w:t>2013 N 396-ФЗ)</w:t>
      </w:r>
    </w:p>
    <w:p w:rsidR="00000000" w:rsidRDefault="00463DFB">
      <w:pPr>
        <w:pStyle w:val="ConsPlusNormal"/>
        <w:ind w:firstLine="540"/>
        <w:jc w:val="both"/>
      </w:pPr>
      <w:bookmarkStart w:id="100" w:name="Par624"/>
      <w:bookmarkEnd w:id="100"/>
      <w:r>
        <w:t>10) участник закупки не является офшорной компанией.</w:t>
      </w:r>
    </w:p>
    <w:p w:rsidR="00000000" w:rsidRDefault="00463DFB">
      <w:pPr>
        <w:pStyle w:val="ConsPlusNormal"/>
        <w:jc w:val="both"/>
      </w:pPr>
      <w:r>
        <w:t xml:space="preserve">(п. 10 введен Федеральным </w:t>
      </w:r>
      <w:hyperlink r:id="rId223"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000000" w:rsidRDefault="00463DFB">
      <w:pPr>
        <w:pStyle w:val="ConsPlusNormal"/>
        <w:ind w:firstLine="540"/>
        <w:jc w:val="both"/>
      </w:pPr>
      <w:bookmarkStart w:id="101" w:name="Par626"/>
      <w:bookmarkEnd w:id="101"/>
      <w:r>
        <w:t>1.1. Заказч</w:t>
      </w:r>
      <w:r>
        <w:t xml:space="preserve">ик вправе установить требование об отсутствии в предусмотренном настоящим Федеральным законом </w:t>
      </w:r>
      <w:hyperlink w:anchor="Par2379" w:tooltip="Статья 104. Реестр недобросовестных поставщиков (подрядчиков, исполнителей)" w:history="1">
        <w:r>
          <w:rPr>
            <w:color w:val="0000FF"/>
          </w:rPr>
          <w:t>реестре</w:t>
        </w:r>
      </w:hyperlink>
      <w:r>
        <w:t xml:space="preserve"> недобросовестных поставщиков (подрядчиков, исполн</w:t>
      </w:r>
      <w:r>
        <w:t>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00000" w:rsidRDefault="00463DFB">
      <w:pPr>
        <w:pStyle w:val="ConsPlusNormal"/>
        <w:jc w:val="both"/>
      </w:pPr>
      <w:r>
        <w:t>(часть 1.1 введена Федераль</w:t>
      </w:r>
      <w:r>
        <w:t xml:space="preserve">ным </w:t>
      </w:r>
      <w:hyperlink r:id="rId22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bookmarkStart w:id="102" w:name="Par628"/>
      <w:bookmarkEnd w:id="102"/>
      <w:r>
        <w:t>2. Правительство Российской Федерации вправе устанавливать к участникам закупок отдельных видов товаров, работ, услуг, закупки ко</w:t>
      </w:r>
      <w:r>
        <w:t xml:space="preserve">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5" w:tooltip="Постановление Правительства РФ от 04.02.2015 N 99 (ред. от 07.12.2015) &quo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КонсультантПлюс}" w:history="1">
        <w:r>
          <w:rPr>
            <w:color w:val="0000FF"/>
          </w:rPr>
          <w:t>дополнительные требования</w:t>
        </w:r>
      </w:hyperlink>
      <w:r>
        <w:t>, в том числе к наличию:</w:t>
      </w:r>
    </w:p>
    <w:p w:rsidR="00000000" w:rsidRDefault="00463DFB">
      <w:pPr>
        <w:pStyle w:val="ConsPlusNormal"/>
        <w:ind w:firstLine="540"/>
        <w:jc w:val="both"/>
      </w:pPr>
      <w:r>
        <w:t>1) финансовых ресурсов для исполнения контракта;</w:t>
      </w:r>
    </w:p>
    <w:p w:rsidR="00000000" w:rsidRDefault="00463DFB">
      <w:pPr>
        <w:pStyle w:val="ConsPlusNormal"/>
        <w:ind w:firstLine="540"/>
        <w:jc w:val="both"/>
      </w:pPr>
      <w:r>
        <w:t>2) на праве собственности или ином законном основании оборудования и других</w:t>
      </w:r>
      <w:r>
        <w:t xml:space="preserve"> материальных ресурсов для исполнения контракта;</w:t>
      </w:r>
    </w:p>
    <w:p w:rsidR="00000000" w:rsidRDefault="00463DFB">
      <w:pPr>
        <w:pStyle w:val="ConsPlusNormal"/>
        <w:ind w:firstLine="540"/>
        <w:jc w:val="both"/>
      </w:pPr>
      <w:r>
        <w:lastRenderedPageBreak/>
        <w:t>3) опыта работы, связанного с предметом контракта, и деловой репутации;</w:t>
      </w:r>
    </w:p>
    <w:p w:rsidR="00000000" w:rsidRDefault="00463DFB">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00000" w:rsidRDefault="00463DFB">
      <w:pPr>
        <w:pStyle w:val="ConsPlusNormal"/>
        <w:ind w:firstLine="540"/>
        <w:jc w:val="both"/>
      </w:pPr>
      <w:bookmarkStart w:id="103" w:name="Par633"/>
      <w:bookmarkEnd w:id="103"/>
      <w:r>
        <w:t xml:space="preserve">2.1. </w:t>
      </w:r>
      <w: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00000" w:rsidRDefault="00463DFB">
      <w:pPr>
        <w:pStyle w:val="ConsPlusNormal"/>
        <w:jc w:val="both"/>
      </w:pPr>
      <w:r>
        <w:t xml:space="preserve">(часть 2.1 введена Федеральным </w:t>
      </w:r>
      <w:hyperlink r:id="rId226"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29.06.2015 N 210-ФЗ)</w:t>
      </w:r>
    </w:p>
    <w:p w:rsidR="00000000" w:rsidRDefault="00463DFB">
      <w:pPr>
        <w:pStyle w:val="ConsPlusNormal"/>
        <w:ind w:firstLine="540"/>
        <w:jc w:val="both"/>
      </w:pPr>
      <w:r>
        <w:t xml:space="preserve">3. </w:t>
      </w:r>
      <w:hyperlink r:id="rId227" w:tooltip="Постановление Правительства РФ от 04.02.2015 N 99 (ред. от 07.12.2015) &quo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КонсультантПлюс}"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ar62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w:t>
        </w:r>
        <w:r>
          <w:rPr>
            <w:color w:val="0000FF"/>
          </w:rPr>
          <w:t>астях 2</w:t>
        </w:r>
      </w:hyperlink>
      <w:r>
        <w:t xml:space="preserve"> и </w:t>
      </w:r>
      <w:hyperlink w:anchor="Par63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устанавливаетс</w:t>
      </w:r>
      <w:r>
        <w:t>я Правительством Российской Федерации.</w:t>
      </w:r>
    </w:p>
    <w:p w:rsidR="00000000" w:rsidRDefault="00463DFB">
      <w:pPr>
        <w:pStyle w:val="ConsPlusNormal"/>
        <w:jc w:val="both"/>
      </w:pPr>
      <w:r>
        <w:t xml:space="preserve">(в ред. Федерального </w:t>
      </w:r>
      <w:hyperlink r:id="rId228"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w:t>
      </w:r>
    </w:p>
    <w:p w:rsidR="00000000" w:rsidRDefault="00463DFB">
      <w:pPr>
        <w:pStyle w:val="ConsPlusNormal"/>
        <w:ind w:firstLine="540"/>
        <w:jc w:val="both"/>
      </w:pPr>
      <w:r>
        <w:t xml:space="preserve">4. В случае установления Правительством Российской Федерации в соответствии с </w:t>
      </w:r>
      <w:hyperlink w:anchor="Par62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3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дополнительных требований к участникам закупок заказчики </w:t>
      </w:r>
      <w:r>
        <w:t>при определении поставщиков (подрядчиков, исполнителей) обязаны устанавливать такие дополнительные требования.</w:t>
      </w:r>
    </w:p>
    <w:p w:rsidR="00000000" w:rsidRDefault="00463DFB">
      <w:pPr>
        <w:pStyle w:val="ConsPlusNormal"/>
        <w:jc w:val="both"/>
      </w:pPr>
      <w:r>
        <w:t xml:space="preserve">(в ред. Федерального </w:t>
      </w:r>
      <w:hyperlink r:id="rId229"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w:t>
      </w:r>
    </w:p>
    <w:p w:rsidR="00000000" w:rsidRDefault="00463DFB">
      <w:pPr>
        <w:pStyle w:val="ConsPlusNormal"/>
        <w:ind w:firstLine="540"/>
        <w:jc w:val="both"/>
      </w:pPr>
      <w:r>
        <w:t xml:space="preserve">5. Информация об установленных требованиях в соответствии с </w:t>
      </w:r>
      <w:hyperlink w:anchor="Par609" w:tooltip="1. При осуществлении закупки заказчик устанавливает следующие единые требования к участникам закупки:" w:history="1">
        <w:r>
          <w:rPr>
            <w:color w:val="0000FF"/>
          </w:rPr>
          <w:t>частями 1</w:t>
        </w:r>
      </w:hyperlink>
      <w:r>
        <w:t xml:space="preserve">, </w:t>
      </w:r>
      <w:hyperlink w:anchor="Par62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1.1</w:t>
        </w:r>
      </w:hyperlink>
      <w:r>
        <w:t xml:space="preserve">, </w:t>
      </w:r>
      <w:hyperlink w:anchor="Par62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3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w:t>
      </w:r>
      <w:r>
        <w:t>тьи указывается заказчиком в извещении об осуществлении закупки и документации о закупке.</w:t>
      </w:r>
    </w:p>
    <w:p w:rsidR="00000000" w:rsidRDefault="00463DFB">
      <w:pPr>
        <w:pStyle w:val="ConsPlusNormal"/>
        <w:jc w:val="both"/>
      </w:pPr>
      <w:r>
        <w:t xml:space="preserve">(в ред. Федеральных законов от 04.06.2014 </w:t>
      </w:r>
      <w:hyperlink r:id="rId23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231"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000000" w:rsidRDefault="00463DFB">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00000" w:rsidRDefault="00463DFB">
      <w:pPr>
        <w:pStyle w:val="ConsPlusNormal"/>
        <w:ind w:firstLine="540"/>
        <w:jc w:val="both"/>
      </w:pPr>
      <w:r>
        <w:t>7. Указанные в настоящей статье требования предъявляются в равной мере ко всем участникам закупок.</w:t>
      </w:r>
    </w:p>
    <w:p w:rsidR="00000000" w:rsidRDefault="00463DFB">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ar61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пункте 1</w:t>
        </w:r>
      </w:hyperlink>
      <w:r>
        <w:t xml:space="preserve">, </w:t>
      </w:r>
      <w:hyperlink w:anchor="Par624" w:tooltip="10) участник закупки не является офшорной компанией."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ar62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62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3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ar616"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618"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620" w:tooltip="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 w:history="1">
        <w:r>
          <w:rPr>
            <w:color w:val="0000FF"/>
          </w:rPr>
          <w:t>7</w:t>
        </w:r>
      </w:hyperlink>
      <w:r>
        <w:t xml:space="preserve"> - </w:t>
      </w:r>
      <w:hyperlink w:anchor="Par622"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w:t>
      </w:r>
      <w:r>
        <w:t xml:space="preserve">ованию, указанному в </w:t>
      </w:r>
      <w:hyperlink w:anchor="Par624" w:tooltip="10) участник закупки не является офшорной компанией."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w:t>
      </w:r>
      <w:r>
        <w:t xml:space="preserve">анным требованиям, за исключением случаев, если указанные требования установлены Правительством Российской Федерации в соответствии с </w:t>
      </w:r>
      <w:hyperlink w:anchor="Par62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3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w:t>
      </w:r>
    </w:p>
    <w:p w:rsidR="00000000" w:rsidRDefault="00463DFB">
      <w:pPr>
        <w:pStyle w:val="ConsPlusNormal"/>
        <w:jc w:val="both"/>
      </w:pPr>
      <w:r>
        <w:t xml:space="preserve">(часть 8 в ред. Федерального </w:t>
      </w:r>
      <w:hyperlink r:id="rId232"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000000" w:rsidRDefault="00463DFB">
      <w:pPr>
        <w:pStyle w:val="ConsPlusNormal"/>
        <w:ind w:firstLine="540"/>
        <w:jc w:val="both"/>
      </w:pPr>
      <w:r>
        <w:t>8.1. Оператор электронной площадки проверяет соответствие участника электронного аукциона требованию,</w:t>
      </w:r>
      <w:r>
        <w:t xml:space="preserve"> указанному в </w:t>
      </w:r>
      <w:hyperlink w:anchor="Par624" w:tooltip="10) участник закупки не является офшорной компанией." w:history="1">
        <w:r>
          <w:rPr>
            <w:color w:val="0000FF"/>
          </w:rPr>
          <w:t>пункте 10 части 1</w:t>
        </w:r>
      </w:hyperlink>
      <w:r>
        <w:t xml:space="preserve"> настоящей статьи, при его аккредитации на электронной площадке.</w:t>
      </w:r>
    </w:p>
    <w:p w:rsidR="00000000" w:rsidRDefault="00463DFB">
      <w:pPr>
        <w:pStyle w:val="ConsPlusNormal"/>
        <w:jc w:val="both"/>
      </w:pPr>
      <w:r>
        <w:t xml:space="preserve">(часть 8.1 введена Федеральным </w:t>
      </w:r>
      <w:hyperlink r:id="rId233"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000000" w:rsidRDefault="00463DFB">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ar624" w:tooltip="10) участник закупки не является офшорной компанией." w:history="1">
        <w:r>
          <w:rPr>
            <w:color w:val="0000FF"/>
          </w:rPr>
          <w:t>пункте 10 части 1</w:t>
        </w:r>
      </w:hyperlink>
      <w:r>
        <w:t xml:space="preserve"> настоящей статьи, при заключении контракта.</w:t>
      </w:r>
    </w:p>
    <w:p w:rsidR="00000000" w:rsidRDefault="00463DFB">
      <w:pPr>
        <w:pStyle w:val="ConsPlusNormal"/>
        <w:jc w:val="both"/>
      </w:pPr>
      <w:r>
        <w:t xml:space="preserve">(часть 8.2 введена Федеральным </w:t>
      </w:r>
      <w:hyperlink r:id="rId234"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000000" w:rsidRDefault="00463DFB">
      <w:pPr>
        <w:pStyle w:val="ConsPlusNormal"/>
        <w:ind w:firstLine="540"/>
        <w:jc w:val="both"/>
      </w:pPr>
      <w:bookmarkStart w:id="104" w:name="Par649"/>
      <w:bookmarkEnd w:id="104"/>
      <w: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w:t>
      </w:r>
      <w:r>
        <w:t xml:space="preserve">аказчик или комиссия по осуществлению закупок обнаружит, что участник закупки не соответствует требованиям, указанным в </w:t>
      </w:r>
      <w:hyperlink w:anchor="Par609" w:tooltip="1. При осуществлении закупки заказчик устанавливает следующие единые требования к участникам закупки:" w:history="1">
        <w:r>
          <w:rPr>
            <w:color w:val="0000FF"/>
          </w:rPr>
          <w:t>части 1</w:t>
        </w:r>
      </w:hyperlink>
      <w:r>
        <w:t xml:space="preserve">, </w:t>
      </w:r>
      <w:hyperlink w:anchor="Par62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частях 1.1</w:t>
        </w:r>
      </w:hyperlink>
      <w:r>
        <w:t xml:space="preserve">, </w:t>
      </w:r>
      <w:hyperlink w:anchor="Par62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3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RDefault="00463DFB">
      <w:pPr>
        <w:pStyle w:val="ConsPlusNormal"/>
        <w:jc w:val="both"/>
      </w:pPr>
      <w:r>
        <w:t xml:space="preserve">(в ред. Федеральных законов от 04.06.2014 </w:t>
      </w:r>
      <w:hyperlink r:id="rId23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236"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Действие положений ча</w:t>
      </w:r>
      <w:r>
        <w:t xml:space="preserve">сти 10 статьи 31 в редакции Федерального закона от 29.12.2015 N 390-ФЗ </w:t>
      </w:r>
      <w:hyperlink r:id="rId237"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распространяется</w:t>
        </w:r>
      </w:hyperlink>
      <w:r>
        <w:t xml:space="preserve"> на закупки лекарственных препаратов, включенных в перечень жизненно необх</w:t>
      </w:r>
      <w:r>
        <w:t>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w:t>
      </w:r>
      <w:r>
        <w:t xml:space="preserve">олнение работ, оказание услуг либо приглашения принять участие в которых направлены после дня </w:t>
      </w:r>
      <w:hyperlink r:id="rId238"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вступления в силу</w:t>
        </w:r>
      </w:hyperlink>
      <w:r>
        <w:t xml:space="preserve"> указанного Федерального закона.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105" w:name="Par655"/>
      <w:bookmarkEnd w:id="105"/>
      <w:r>
        <w:t xml:space="preserve">10. </w:t>
      </w:r>
      <w:r>
        <w:t xml:space="preserve">При осуществлении закупок лекарственных препаратов, которые включены в </w:t>
      </w:r>
      <w:hyperlink r:id="rId239" w:tooltip="Распоряжение Правительства РФ от 26.12.2015 N 2724-р &lt;Об утверждении перечня жизненно необходимых и важнейших лекарственных препаратов на 2016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ar649"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определении поставщи</w:t>
      </w:r>
      <w:r>
        <w:t>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00000" w:rsidRDefault="00463DFB">
      <w:pPr>
        <w:pStyle w:val="ConsPlusNormal"/>
        <w:ind w:firstLine="540"/>
        <w:jc w:val="both"/>
      </w:pPr>
      <w:r>
        <w:t>1) пред</w:t>
      </w:r>
      <w:r>
        <w:t>ельная отпускная цена лекарственных препаратов, предлагаемых таким участником закупки, не зарегистрирована;</w:t>
      </w:r>
    </w:p>
    <w:p w:rsidR="00000000" w:rsidRDefault="00463DFB">
      <w:pPr>
        <w:pStyle w:val="ConsPlusNormal"/>
        <w:ind w:firstLine="540"/>
        <w:jc w:val="both"/>
      </w:pPr>
      <w:r>
        <w:t>2) предлагаемая таким участником закупки цена закупаемых лекарственных препаратов (в случае, если участник закупки является производителем таких лек</w:t>
      </w:r>
      <w:r>
        <w:t>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w:t>
      </w:r>
      <w:r>
        <w:t>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w:t>
      </w:r>
      <w:r>
        <w:t xml:space="preserve">казанную в государственном реестре предельных отпускных цен производителей на лекарственные препараты, включенные в </w:t>
      </w:r>
      <w:hyperlink r:id="rId240" w:tooltip="Распоряжение Правительства РФ от 26.12.2015 N 2724-р &lt;Об утверждении перечня жизненно необходимых и важнейших лекарственных препаратов на 2016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00000" w:rsidRDefault="00463DFB">
      <w:pPr>
        <w:pStyle w:val="ConsPlusNormal"/>
        <w:jc w:val="both"/>
      </w:pPr>
      <w:r>
        <w:t xml:space="preserve">(п. 2 в ред. Федерального </w:t>
      </w:r>
      <w:hyperlink r:id="rId241"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29.12.2015 N 390-ФЗ)</w:t>
      </w:r>
    </w:p>
    <w:p w:rsidR="00000000" w:rsidRDefault="00463DFB">
      <w:pPr>
        <w:pStyle w:val="ConsPlusNormal"/>
        <w:ind w:firstLine="540"/>
        <w:jc w:val="both"/>
      </w:pPr>
      <w:r>
        <w:t xml:space="preserve">10.1. Положения </w:t>
      </w:r>
      <w:hyperlink w:anchor="Par65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части 10</w:t>
        </w:r>
      </w:hyperlink>
      <w:r>
        <w:t xml:space="preserve"> настоящей статьи не применяются при определении поставщика лекарственных препар</w:t>
      </w:r>
      <w:r>
        <w:t xml:space="preserve">атов, с которым заключается государственный контракт в соответствии со </w:t>
      </w:r>
      <w:hyperlink w:anchor="Par2616"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000000" w:rsidRDefault="00463DFB">
      <w:pPr>
        <w:pStyle w:val="ConsPlusNormal"/>
        <w:jc w:val="both"/>
      </w:pPr>
      <w:r>
        <w:t xml:space="preserve">(часть 10.1 введена Федеральным </w:t>
      </w:r>
      <w:hyperlink r:id="rId242"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000000" w:rsidRDefault="00463DFB">
      <w:pPr>
        <w:pStyle w:val="ConsPlusNormal"/>
        <w:ind w:firstLine="540"/>
        <w:jc w:val="both"/>
      </w:pPr>
      <w:r>
        <w:t>11. В случае отказа заказчика от заключения контракта с победителем определения постав</w:t>
      </w:r>
      <w:r>
        <w:t xml:space="preserve">щика (подрядчика, исполнителя) по основаниям, предусмотренным </w:t>
      </w:r>
      <w:hyperlink w:anchor="Par649"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65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w:t>
      </w:r>
      <w:r>
        <w:t>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w:t>
      </w:r>
      <w:r>
        <w:t>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00000" w:rsidRDefault="00463DFB">
      <w:pPr>
        <w:pStyle w:val="ConsPlusNormal"/>
        <w:ind w:firstLine="540"/>
        <w:jc w:val="both"/>
      </w:pPr>
      <w:r>
        <w:t xml:space="preserve">12. Решение об отстранении участника закупки от участия в </w:t>
      </w:r>
      <w:r>
        <w:t xml:space="preserve">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406" w:tooltip="Глава 6. ОБЖАЛОВАНИЕ ДЕЙСТВИЙ (БЕЗДЕЙСТВИЯ) ЗАКАЗЧИКА," w:history="1">
        <w:r>
          <w:rPr>
            <w:color w:val="0000FF"/>
          </w:rPr>
          <w:t>порядке</w:t>
        </w:r>
      </w:hyperlink>
      <w:r>
        <w:t>.</w:t>
      </w:r>
    </w:p>
    <w:p w:rsidR="00000000" w:rsidRDefault="00463DFB">
      <w:pPr>
        <w:pStyle w:val="ConsPlusNormal"/>
        <w:ind w:firstLine="540"/>
        <w:jc w:val="both"/>
      </w:pPr>
    </w:p>
    <w:p w:rsidR="00000000" w:rsidRDefault="00463DFB">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000000" w:rsidRDefault="00463DFB">
      <w:pPr>
        <w:pStyle w:val="ConsPlusNormal"/>
        <w:ind w:firstLine="540"/>
        <w:jc w:val="both"/>
      </w:pPr>
    </w:p>
    <w:p w:rsidR="00000000" w:rsidRDefault="00463DFB">
      <w:pPr>
        <w:pStyle w:val="ConsPlusNormal"/>
        <w:ind w:firstLine="540"/>
        <w:jc w:val="both"/>
      </w:pPr>
      <w:bookmarkStart w:id="106" w:name="Par666"/>
      <w:bookmarkEnd w:id="106"/>
      <w:r>
        <w:t>1. Для оценки заявок, окончательных предложений участников закупки заказчик в документации о закупке устанавливает следующие критерии:</w:t>
      </w:r>
    </w:p>
    <w:p w:rsidR="00000000" w:rsidRDefault="00463DFB">
      <w:pPr>
        <w:pStyle w:val="ConsPlusNormal"/>
        <w:ind w:firstLine="540"/>
        <w:jc w:val="both"/>
      </w:pPr>
      <w:bookmarkStart w:id="107" w:name="Par667"/>
      <w:bookmarkEnd w:id="107"/>
      <w:r>
        <w:t>1) цена контракта;</w:t>
      </w:r>
    </w:p>
    <w:p w:rsidR="00000000" w:rsidRDefault="00463DFB">
      <w:pPr>
        <w:pStyle w:val="ConsPlusNormal"/>
        <w:ind w:firstLine="540"/>
        <w:jc w:val="both"/>
      </w:pPr>
      <w:bookmarkStart w:id="108" w:name="Par668"/>
      <w:bookmarkEnd w:id="108"/>
      <w:r>
        <w:t>2) расходы на эксплуатацию и ремонт товаров, использование результатов работ;</w:t>
      </w:r>
    </w:p>
    <w:p w:rsidR="00000000" w:rsidRDefault="00463DFB">
      <w:pPr>
        <w:pStyle w:val="ConsPlusNormal"/>
        <w:ind w:firstLine="540"/>
        <w:jc w:val="both"/>
      </w:pPr>
      <w:bookmarkStart w:id="109" w:name="Par669"/>
      <w:bookmarkEnd w:id="109"/>
      <w:r>
        <w:t>3) качественные, функциональные и экологические характеристики объекта закупки;</w:t>
      </w:r>
    </w:p>
    <w:p w:rsidR="00000000" w:rsidRDefault="00463DFB">
      <w:pPr>
        <w:pStyle w:val="ConsPlusNormal"/>
        <w:ind w:firstLine="540"/>
        <w:jc w:val="both"/>
      </w:pPr>
      <w:bookmarkStart w:id="110" w:name="Par670"/>
      <w:bookmarkEnd w:id="11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w:t>
      </w:r>
      <w:r>
        <w:t>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Default="00463DFB">
      <w:pPr>
        <w:pStyle w:val="ConsPlusNormal"/>
        <w:ind w:firstLine="540"/>
        <w:jc w:val="both"/>
      </w:pPr>
      <w:bookmarkStart w:id="111" w:name="Par671"/>
      <w:bookmarkEnd w:id="111"/>
      <w:r>
        <w:t>2. При проведении запроса предложений заказчик вправе не применять предусмотренные</w:t>
      </w:r>
      <w:r>
        <w:t xml:space="preserve"> </w:t>
      </w:r>
      <w:hyperlink w:anchor="Par666" w:tooltip="1. Для оценки заявок, окончательных предложений участников закупки заказчик в документации о закупке устанавливает следующие критерии:" w:history="1">
        <w:r>
          <w:rPr>
            <w:color w:val="0000FF"/>
          </w:rPr>
          <w:t>частью 1</w:t>
        </w:r>
      </w:hyperlink>
      <w:r>
        <w:t xml:space="preserve"> настоящей статьи критерии, вправе устанавливать по своему усмотрению не предусмотре</w:t>
      </w:r>
      <w:r>
        <w:t xml:space="preserve">нные </w:t>
      </w:r>
      <w:hyperlink w:anchor="Par666" w:tooltip="1. Для оценки заявок, окончательных предложений участников закупки заказчик в документации о закупке устанавливает следующие критерии:" w:history="1">
        <w:r>
          <w:rPr>
            <w:color w:val="0000FF"/>
          </w:rPr>
          <w:t>частью 1</w:t>
        </w:r>
      </w:hyperlink>
      <w:r>
        <w:t xml:space="preserve"> настоящей статьи критерии оценки заявок, окончательных предложений, их величины</w:t>
      </w:r>
      <w:r>
        <w:t xml:space="preserve"> значимости, а также вправе не применять установленные </w:t>
      </w:r>
      <w:hyperlink w:anchor="Par676"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величины значимости критериев.</w:t>
      </w:r>
    </w:p>
    <w:p w:rsidR="00000000" w:rsidRDefault="00463DFB">
      <w:pPr>
        <w:pStyle w:val="ConsPlusNormal"/>
        <w:ind w:firstLine="540"/>
        <w:jc w:val="both"/>
      </w:pPr>
      <w:bookmarkStart w:id="112" w:name="Par672"/>
      <w:bookmarkEnd w:id="112"/>
      <w:r>
        <w:t xml:space="preserve">3. В случаях, предусмотренных в соответствии с </w:t>
      </w:r>
      <w:hyperlink w:anchor="Par746" w:tooltip="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w:history="1">
        <w:r>
          <w:rPr>
            <w:color w:val="0000FF"/>
          </w:rPr>
          <w:t>частью 16 статьи 34</w:t>
        </w:r>
      </w:hyperlink>
      <w:r>
        <w:t xml:space="preserve"> настоящего Федерального закона, а также в иных установленных Правит</w:t>
      </w:r>
      <w:r>
        <w:t xml:space="preserve">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67" w:tooltip="1) цена контракта;" w:history="1">
        <w:r>
          <w:rPr>
            <w:color w:val="0000FF"/>
          </w:rPr>
          <w:t>пунктах 1</w:t>
        </w:r>
      </w:hyperlink>
      <w:r>
        <w:t xml:space="preserve"> и </w:t>
      </w:r>
      <w:hyperlink w:anchor="Par668"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w:t>
      </w:r>
      <w:r>
        <w:lastRenderedPageBreak/>
        <w:t>соз</w:t>
      </w:r>
      <w:r>
        <w:t>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w:t>
      </w:r>
      <w:r>
        <w:t xml:space="preserve">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3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w:t>
        </w:r>
        <w:r>
          <w:rPr>
            <w:color w:val="0000FF"/>
          </w:rPr>
          <w:t>0 статьи 22</w:t>
        </w:r>
      </w:hyperlink>
      <w:r>
        <w:t xml:space="preserve"> настоящего Федерального закона.</w:t>
      </w:r>
    </w:p>
    <w:p w:rsidR="00000000" w:rsidRDefault="00463DFB">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w:t>
      </w:r>
      <w:r>
        <w:t>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w:t>
      </w:r>
      <w:r>
        <w:t>лей оценки заявок.</w:t>
      </w:r>
    </w:p>
    <w:p w:rsidR="00000000" w:rsidRDefault="00463DFB">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68"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667" w:tooltip="1) цена контракта;" w:history="1">
        <w:r>
          <w:rPr>
            <w:color w:val="0000FF"/>
          </w:rPr>
          <w:t>пункте 1 части 1</w:t>
        </w:r>
      </w:hyperlink>
      <w:r>
        <w:t xml:space="preserve"> настоящей статьи.</w:t>
      </w:r>
    </w:p>
    <w:p w:rsidR="00000000" w:rsidRDefault="00463DFB">
      <w:pPr>
        <w:pStyle w:val="ConsPlusNormal"/>
        <w:jc w:val="both"/>
      </w:pPr>
      <w:r>
        <w:t xml:space="preserve">(в ред. Федерального </w:t>
      </w:r>
      <w:hyperlink r:id="rId24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bookmarkStart w:id="113" w:name="Par676"/>
      <w:bookmarkEnd w:id="113"/>
      <w:r>
        <w:t xml:space="preserve">6. Сумма величин значимости критериев, указанных в </w:t>
      </w:r>
      <w:hyperlink w:anchor="Par667" w:tooltip="1) цена контракта;" w:history="1">
        <w:r>
          <w:rPr>
            <w:color w:val="0000FF"/>
          </w:rPr>
          <w:t>пунктах 1</w:t>
        </w:r>
      </w:hyperlink>
      <w:r>
        <w:t xml:space="preserve"> и </w:t>
      </w:r>
      <w:hyperlink w:anchor="Par668"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w:t>
      </w:r>
      <w:r>
        <w:t>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w:t>
      </w:r>
      <w:r>
        <w:t xml:space="preserve">териев (за исключением случая, предусмотренного </w:t>
      </w:r>
      <w:hyperlink w:anchor="Par787"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668"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667" w:tooltip="1) цена контракта;" w:history="1">
        <w:r>
          <w:rPr>
            <w:color w:val="0000FF"/>
          </w:rPr>
          <w:t>пункте 1 части 1</w:t>
        </w:r>
      </w:hyperlink>
      <w:r>
        <w:t xml:space="preserve"> настоящей статьи, должна составлять не менее чем двадцать процентов суммы величин значим</w:t>
      </w:r>
      <w:r>
        <w:t xml:space="preserve">ости всех критериев (за исключением случая, предусмотренного </w:t>
      </w:r>
      <w:hyperlink w:anchor="Par787"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667" w:tooltip="1) цена контракта;" w:history="1">
        <w:r>
          <w:rPr>
            <w:color w:val="0000FF"/>
          </w:rPr>
          <w:t>пункте 1 части 1</w:t>
        </w:r>
      </w:hyperlink>
      <w:r>
        <w:t xml:space="preserve"> настоящей статьи, при определении исполнителей</w:t>
      </w:r>
      <w:r>
        <w:t xml:space="preserve">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00000" w:rsidRDefault="00463DFB">
      <w:pPr>
        <w:pStyle w:val="ConsPlusNormal"/>
        <w:jc w:val="both"/>
      </w:pPr>
      <w:r>
        <w:t xml:space="preserve">(в ред. Федерального </w:t>
      </w:r>
      <w:hyperlink r:id="rId24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w:t>
        </w:r>
        <w:r>
          <w:rPr>
            <w:color w:val="0000FF"/>
          </w:rPr>
          <w:t>акона</w:t>
        </w:r>
      </w:hyperlink>
      <w:r>
        <w:t xml:space="preserve"> от 28.12.2013 N 396-ФЗ)</w:t>
      </w:r>
    </w:p>
    <w:p w:rsidR="00000000" w:rsidRDefault="00463DFB">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000000" w:rsidRDefault="00463DFB">
      <w:pPr>
        <w:pStyle w:val="ConsPlusNormal"/>
        <w:ind w:firstLine="540"/>
        <w:jc w:val="both"/>
      </w:pPr>
      <w:r>
        <w:t>1) литературных произведений;</w:t>
      </w:r>
    </w:p>
    <w:p w:rsidR="00000000" w:rsidRDefault="00463DFB">
      <w:pPr>
        <w:pStyle w:val="ConsPlusNormal"/>
        <w:ind w:firstLine="540"/>
        <w:jc w:val="both"/>
      </w:pPr>
      <w:r>
        <w:t>2) драматических и музыкально-драматических произведений, сценарных произве</w:t>
      </w:r>
      <w:r>
        <w:t>дений;</w:t>
      </w:r>
    </w:p>
    <w:p w:rsidR="00000000" w:rsidRDefault="00463DFB">
      <w:pPr>
        <w:pStyle w:val="ConsPlusNormal"/>
        <w:ind w:firstLine="540"/>
        <w:jc w:val="both"/>
      </w:pPr>
      <w:r>
        <w:t>3) хореографических произведений и пантомимы;</w:t>
      </w:r>
    </w:p>
    <w:p w:rsidR="00000000" w:rsidRDefault="00463DFB">
      <w:pPr>
        <w:pStyle w:val="ConsPlusNormal"/>
        <w:ind w:firstLine="540"/>
        <w:jc w:val="both"/>
      </w:pPr>
      <w:r>
        <w:t>4) музыкальных произведений с текстом или без текста;</w:t>
      </w:r>
    </w:p>
    <w:p w:rsidR="00000000" w:rsidRDefault="00463DFB">
      <w:pPr>
        <w:pStyle w:val="ConsPlusNormal"/>
        <w:ind w:firstLine="540"/>
        <w:jc w:val="both"/>
      </w:pPr>
      <w:r>
        <w:t>5) аудиовизуальных произведений;</w:t>
      </w:r>
    </w:p>
    <w:p w:rsidR="00000000" w:rsidRDefault="00463DFB">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w:t>
      </w:r>
      <w:r>
        <w:t>зительного искусства;</w:t>
      </w:r>
    </w:p>
    <w:p w:rsidR="00000000" w:rsidRDefault="00463DFB">
      <w:pPr>
        <w:pStyle w:val="ConsPlusNormal"/>
        <w:ind w:firstLine="540"/>
        <w:jc w:val="both"/>
      </w:pPr>
      <w:r>
        <w:t>7) произведений декоративно-прикладного и сценографического искусства;</w:t>
      </w:r>
    </w:p>
    <w:p w:rsidR="00000000" w:rsidRDefault="00463DFB">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w:t>
      </w:r>
      <w:r>
        <w:t>ная организация, зафиксированные в виде схем или макетов либо описанные иным способом, кроме проектной документации);</w:t>
      </w:r>
    </w:p>
    <w:p w:rsidR="00000000" w:rsidRDefault="00463DFB">
      <w:pPr>
        <w:pStyle w:val="ConsPlusNormal"/>
        <w:ind w:firstLine="540"/>
        <w:jc w:val="both"/>
      </w:pPr>
      <w:r>
        <w:t>9) фотографических произведений и произведений, полученных способами, аналогичными фотографии;</w:t>
      </w:r>
    </w:p>
    <w:p w:rsidR="00000000" w:rsidRDefault="00463DFB">
      <w:pPr>
        <w:pStyle w:val="ConsPlusNormal"/>
        <w:ind w:firstLine="540"/>
        <w:jc w:val="both"/>
      </w:pPr>
      <w:r>
        <w:t>10) производных произведений;</w:t>
      </w:r>
    </w:p>
    <w:p w:rsidR="00000000" w:rsidRDefault="00463DFB">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00000" w:rsidRDefault="00463DFB">
      <w:pPr>
        <w:pStyle w:val="ConsPlusNormal"/>
        <w:ind w:firstLine="540"/>
        <w:jc w:val="both"/>
      </w:pPr>
      <w:bookmarkStart w:id="114" w:name="Par690"/>
      <w:bookmarkEnd w:id="114"/>
      <w:r>
        <w:t xml:space="preserve">8. </w:t>
      </w:r>
      <w:hyperlink r:id="rId245" w:tooltip="Постановление Правительства РФ от 28.11.2013 N 1085 (ред. от 17.03.2016) &quo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quot;{КонсультантПлюс}" w:history="1">
        <w:r>
          <w:rPr>
            <w:color w:val="0000FF"/>
          </w:rPr>
          <w:t>Порядок</w:t>
        </w:r>
      </w:hyperlink>
      <w:r>
        <w:t xml:space="preserve"> оценки заявок, окончательных предложений участников закупки, в том числе </w:t>
      </w:r>
      <w:hyperlink r:id="rId246" w:tooltip="Постановление Правительства РФ от 28.11.2013 N 1085 (ред. от 17.03.2016) &quo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quot;{КонсультантПлюс}" w:history="1">
        <w:r>
          <w:rPr>
            <w:color w:val="0000FF"/>
          </w:rPr>
          <w:t>предельные величины</w:t>
        </w:r>
      </w:hyperlink>
      <w:r>
        <w:t xml:space="preserve"> знач</w:t>
      </w:r>
      <w:r>
        <w:t>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w:t>
      </w:r>
      <w:r>
        <w:t xml:space="preserve">ы (тарифы) на товары, работы, услуги, вправе не использовать критерии, указанные в </w:t>
      </w:r>
      <w:hyperlink w:anchor="Par667" w:tooltip="1) цена контракта;" w:history="1">
        <w:r>
          <w:rPr>
            <w:color w:val="0000FF"/>
          </w:rPr>
          <w:t>пунктах 1</w:t>
        </w:r>
      </w:hyperlink>
      <w:r>
        <w:t xml:space="preserve"> и </w:t>
      </w:r>
      <w:hyperlink w:anchor="Par668"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000000" w:rsidRDefault="00463DFB">
      <w:pPr>
        <w:pStyle w:val="ConsPlusNormal"/>
        <w:jc w:val="both"/>
      </w:pPr>
      <w:r>
        <w:t xml:space="preserve">(в ред. Федерального </w:t>
      </w:r>
      <w:hyperlink r:id="rId247"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 xml:space="preserve">9. Не допускается использование заказчиком не предусмотренных настоящей статьей критериев или </w:t>
      </w:r>
      <w:r>
        <w:lastRenderedPageBreak/>
        <w:t xml:space="preserve">их величин </w:t>
      </w:r>
      <w:r>
        <w:t xml:space="preserve">значимости, установленных </w:t>
      </w:r>
      <w:hyperlink w:anchor="Par676"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 </w:t>
      </w:r>
      <w:hyperlink w:anchor="Par690"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за исключением случая, предусмотренного </w:t>
      </w:r>
      <w:hyperlink w:anchor="Par671" w:tooltip="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w:t>
      </w:r>
      <w:r>
        <w:t xml:space="preserve"> или участников закупки.</w:t>
      </w:r>
    </w:p>
    <w:p w:rsidR="00000000" w:rsidRDefault="00463DFB">
      <w:pPr>
        <w:pStyle w:val="ConsPlusNormal"/>
        <w:ind w:firstLine="540"/>
        <w:jc w:val="both"/>
      </w:pPr>
    </w:p>
    <w:p w:rsidR="00000000" w:rsidRDefault="00463DFB">
      <w:pPr>
        <w:pStyle w:val="ConsPlusNormal"/>
        <w:ind w:firstLine="540"/>
        <w:jc w:val="both"/>
        <w:outlineLvl w:val="2"/>
      </w:pPr>
      <w:bookmarkStart w:id="115" w:name="Par694"/>
      <w:bookmarkEnd w:id="115"/>
      <w:r>
        <w:t>Статья 33. Правила описания объекта закупки</w:t>
      </w:r>
    </w:p>
    <w:p w:rsidR="00000000" w:rsidRDefault="00463DFB">
      <w:pPr>
        <w:pStyle w:val="ConsPlusNormal"/>
        <w:ind w:firstLine="540"/>
        <w:jc w:val="both"/>
      </w:pPr>
    </w:p>
    <w:p w:rsidR="00000000" w:rsidRDefault="00463DFB">
      <w:pPr>
        <w:pStyle w:val="ConsPlusNormal"/>
        <w:ind w:firstLine="540"/>
        <w:jc w:val="both"/>
      </w:pPr>
      <w:bookmarkStart w:id="116" w:name="Par696"/>
      <w:bookmarkEnd w:id="116"/>
      <w:r>
        <w:t>1. Заказчик при описании в документации о закупке объекта закупки должен руководствоваться следующими правилами:</w:t>
      </w:r>
    </w:p>
    <w:p w:rsidR="00000000" w:rsidRDefault="00463DFB">
      <w:pPr>
        <w:pStyle w:val="ConsPlusNormal"/>
        <w:ind w:firstLine="540"/>
        <w:jc w:val="both"/>
      </w:pPr>
      <w:r>
        <w:t>1) описание объекта закупки должно носить объект</w:t>
      </w:r>
      <w:r>
        <w:t>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w:t>
      </w:r>
      <w:r>
        <w:t xml:space="preserve">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w:t>
      </w:r>
      <w:r>
        <w:t xml:space="preserve">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w:t>
      </w:r>
      <w:r>
        <w:t>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w:t>
      </w:r>
      <w:r>
        <w:t xml:space="preserve">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w:t>
      </w:r>
      <w:r>
        <w:t>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Default="00463DFB">
      <w:pPr>
        <w:pStyle w:val="ConsPlusNormal"/>
        <w:jc w:val="both"/>
      </w:pPr>
      <w:r>
        <w:t xml:space="preserve">(в ред. Федерального </w:t>
      </w:r>
      <w:hyperlink r:id="rId248"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w:t>
      </w:r>
      <w:r>
        <w:t>8.12.2013 N 396-ФЗ)</w:t>
      </w:r>
    </w:p>
    <w:p w:rsidR="00000000" w:rsidRDefault="00463DFB">
      <w:pPr>
        <w:pStyle w:val="ConsPlusNormal"/>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w:t>
      </w:r>
      <w:r>
        <w:t>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w:t>
      </w:r>
      <w:r>
        <w:t>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w:t>
      </w:r>
      <w:r>
        <w:t>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w:t>
      </w:r>
      <w:r>
        <w:t>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00000" w:rsidRDefault="00463DFB">
      <w:pPr>
        <w:pStyle w:val="ConsPlusNormal"/>
        <w:jc w:val="both"/>
      </w:pPr>
      <w:r>
        <w:t xml:space="preserve">(п. 2 в ред. Федерального </w:t>
      </w:r>
      <w:hyperlink r:id="rId249"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w:t>
      </w:r>
      <w:r>
        <w:t>016 N 104-ФЗ)</w:t>
      </w:r>
    </w:p>
    <w:p w:rsidR="00000000" w:rsidRDefault="00463DFB">
      <w:pPr>
        <w:pStyle w:val="ConsPlusNormal"/>
        <w:ind w:firstLine="540"/>
        <w:jc w:val="both"/>
      </w:pPr>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w:t>
      </w:r>
      <w:r>
        <w:t xml:space="preserve">аниями Гражданского </w:t>
      </w:r>
      <w:hyperlink r:id="rId250"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w:t>
      </w:r>
      <w:r>
        <w:t>альной системе стандартизации, технических условий, а также в отношении условных обозначений и терминологии;</w:t>
      </w:r>
    </w:p>
    <w:p w:rsidR="00000000" w:rsidRDefault="00463DFB">
      <w:pPr>
        <w:pStyle w:val="ConsPlusNormal"/>
        <w:jc w:val="both"/>
      </w:pPr>
      <w:r>
        <w:t xml:space="preserve">(в ред. Федерального </w:t>
      </w:r>
      <w:hyperlink r:id="rId251"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000000" w:rsidRDefault="00463DFB">
      <w:pPr>
        <w:pStyle w:val="ConsPlusNormal"/>
        <w:ind w:firstLine="540"/>
        <w:jc w:val="both"/>
      </w:pPr>
      <w:r>
        <w:t>4) документация о закупке должна содержать изображение</w:t>
      </w:r>
      <w:r>
        <w:t xml:space="preserve">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00000" w:rsidRDefault="00463DFB">
      <w:pPr>
        <w:pStyle w:val="ConsPlusNormal"/>
        <w:ind w:firstLine="540"/>
        <w:jc w:val="both"/>
      </w:pPr>
      <w:r>
        <w:t>5) д</w:t>
      </w:r>
      <w:r>
        <w:t>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w:t>
      </w:r>
      <w:r>
        <w:t>етствии поставляемого товара образцу или макету товара, на поставку которого заключается контракт;</w:t>
      </w:r>
    </w:p>
    <w:p w:rsidR="00000000" w:rsidRDefault="00463DFB">
      <w:pPr>
        <w:pStyle w:val="ConsPlusNormal"/>
        <w:ind w:firstLine="540"/>
        <w:jc w:val="both"/>
      </w:pPr>
      <w:r>
        <w:t xml:space="preserve">6) документация о закупке должна содержать указание на международные непатентованные </w:t>
      </w:r>
      <w:r>
        <w:lastRenderedPageBreak/>
        <w:t>наименования лекарственных средств или при отсутствии таких наименований</w:t>
      </w:r>
      <w:r>
        <w:t xml:space="preserve">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w:t>
      </w:r>
      <w:r>
        <w:t xml:space="preserve">ми наименованиями, а также при осуществлении закупки лекарственных препаратов в соответствии с </w:t>
      </w:r>
      <w:hyperlink w:anchor="Par1693"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w:t>
      </w:r>
      <w:r>
        <w:t xml:space="preserve">нный перечень и </w:t>
      </w:r>
      <w:hyperlink r:id="rId252" w:tooltip="Постановление Правительства РФ от 28.11.2013 N 1086 &quot;Об утверждении Правил формирования перечня лекарственных средств, закупка которых осуществляется в соответствии с их торговыми наименованиями, и о внесении изменения в Положение о Правительственной комиссии по вопросам охраны здоровья граждан&quot;{КонсультантПлюс}" w:history="1">
        <w:r>
          <w:rPr>
            <w:color w:val="0000FF"/>
          </w:rPr>
          <w:t>порядок</w:t>
        </w:r>
      </w:hyperlink>
      <w:r>
        <w:t xml:space="preserve"> его формирования утверждаются Правитель</w:t>
      </w:r>
      <w:r>
        <w:t xml:space="preserve">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w:t>
      </w:r>
      <w:r>
        <w:t xml:space="preserve">наименований с химическими, группировочными наименованиями при условии, что начальная (максимальная) цена контракта (цена лота) превышает </w:t>
      </w:r>
      <w:hyperlink r:id="rId253"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quot;{КонсультантПлюс}" w:history="1">
        <w:r>
          <w:rPr>
            <w:color w:val="0000FF"/>
          </w:rPr>
          <w:t>предельное значение</w:t>
        </w:r>
      </w:hyperlink>
      <w:r>
        <w:t>, установленное Правительством Российской Федерации, а также лекарственные средства с междун</w:t>
      </w:r>
      <w:r>
        <w:t>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w:t>
      </w:r>
      <w:r>
        <w:t xml:space="preserve"> заключается государственный контракт в соответствии со </w:t>
      </w:r>
      <w:hyperlink w:anchor="Par2616"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000000" w:rsidRDefault="00463DFB">
      <w:pPr>
        <w:pStyle w:val="ConsPlusNormal"/>
        <w:jc w:val="both"/>
      </w:pPr>
      <w:r>
        <w:t xml:space="preserve">(в ред. Федерального </w:t>
      </w:r>
      <w:hyperlink r:id="rId254"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закона</w:t>
        </w:r>
      </w:hyperlink>
      <w:r>
        <w:t xml:space="preserve"> от 03.07.2016 N 365-ФЗ)</w:t>
      </w:r>
    </w:p>
    <w:p w:rsidR="00000000" w:rsidRDefault="00463DFB">
      <w:pPr>
        <w:pStyle w:val="ConsPlusNormal"/>
        <w:ind w:firstLine="540"/>
        <w:jc w:val="both"/>
      </w:pPr>
      <w:r>
        <w:t>7) поставляемый товар должен быть новым товаром (товаром, который не был в употреблении, в ремонте, в том числе к</w:t>
      </w:r>
      <w:r>
        <w:t>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RDefault="00463DFB">
      <w:pPr>
        <w:pStyle w:val="ConsPlusNormal"/>
        <w:ind w:firstLine="540"/>
        <w:jc w:val="both"/>
      </w:pPr>
      <w:r>
        <w:t>2. Документация о закупке в соответствии с требованиями, ук</w:t>
      </w:r>
      <w:r>
        <w:t xml:space="preserve">азанными в </w:t>
      </w:r>
      <w:hyperlink w:anchor="Par696" w:tooltip="1. Заказчик при описании в документации о закупке объекта закупки должен руководствоваться следующими правилами:" w:history="1">
        <w:r>
          <w:rPr>
            <w:color w:val="0000FF"/>
          </w:rPr>
          <w:t>части 1</w:t>
        </w:r>
      </w:hyperlink>
      <w:r>
        <w:t xml:space="preserve"> настоящей статьи, должна содержать показатели, позволяющие определить соответствие закупаемых то</w:t>
      </w:r>
      <w:r>
        <w:t>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RDefault="00463DFB">
      <w:pPr>
        <w:pStyle w:val="ConsPlusNormal"/>
        <w:jc w:val="both"/>
      </w:pPr>
      <w:r>
        <w:t xml:space="preserve">(в ред. Федерального </w:t>
      </w:r>
      <w:hyperlink r:id="rId255"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w:t>
      </w:r>
      <w:r>
        <w:t>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w:t>
      </w:r>
      <w:r>
        <w:t>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w:t>
      </w:r>
      <w:r>
        <w:t>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00000" w:rsidRDefault="00463DFB">
      <w:pPr>
        <w:pStyle w:val="ConsPlusNormal"/>
        <w:ind w:firstLine="540"/>
        <w:jc w:val="both"/>
      </w:pPr>
      <w:r>
        <w:t>4. Требования к гарантийному сроку товара, работы, услуги и (или) объему предоставления гара</w:t>
      </w:r>
      <w:r>
        <w:t>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w:t>
      </w:r>
      <w:r>
        <w:t>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w:t>
      </w:r>
      <w:r>
        <w:t>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w:t>
      </w:r>
      <w:r>
        <w:t xml:space="preserve">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00000" w:rsidRDefault="00463DFB">
      <w:pPr>
        <w:pStyle w:val="ConsPlusNormal"/>
        <w:ind w:firstLine="540"/>
        <w:jc w:val="both"/>
      </w:pPr>
      <w:r>
        <w:t>5. Особенности описания отдельных видов объектов закупок могут ус</w:t>
      </w:r>
      <w:r>
        <w:t>танавливаться Правительством Российской Федерации.</w:t>
      </w:r>
    </w:p>
    <w:p w:rsidR="00000000" w:rsidRDefault="00463DFB">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6"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000000" w:rsidRDefault="00463DFB">
      <w:pPr>
        <w:pStyle w:val="ConsPlusNormal"/>
        <w:ind w:firstLine="540"/>
        <w:jc w:val="both"/>
      </w:pPr>
    </w:p>
    <w:p w:rsidR="00000000" w:rsidRDefault="00463DFB">
      <w:pPr>
        <w:pStyle w:val="ConsPlusNormal"/>
        <w:ind w:firstLine="540"/>
        <w:jc w:val="both"/>
        <w:outlineLvl w:val="2"/>
      </w:pPr>
      <w:bookmarkStart w:id="117" w:name="Par715"/>
      <w:bookmarkEnd w:id="117"/>
      <w:r>
        <w:t>Статья 34. Контракт</w:t>
      </w:r>
    </w:p>
    <w:p w:rsidR="00000000" w:rsidRDefault="00463DFB">
      <w:pPr>
        <w:pStyle w:val="ConsPlusNormal"/>
        <w:ind w:firstLine="540"/>
        <w:jc w:val="both"/>
      </w:pPr>
    </w:p>
    <w:p w:rsidR="00000000" w:rsidRDefault="00463DFB">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w:t>
      </w:r>
      <w:r>
        <w:t xml:space="preserve">участника закупки, с которым заключается контракт, за </w:t>
      </w:r>
      <w:r>
        <w:lastRenderedPageBreak/>
        <w:t>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w:t>
      </w:r>
      <w:r>
        <w:t>ентация о закупке, заявка, окончательное предложение не предусмотрены.</w:t>
      </w:r>
    </w:p>
    <w:p w:rsidR="00000000" w:rsidRDefault="00463DFB">
      <w:pPr>
        <w:pStyle w:val="ConsPlusNormal"/>
        <w:ind w:firstLine="540"/>
        <w:jc w:val="both"/>
      </w:pPr>
      <w:bookmarkStart w:id="118" w:name="Par718"/>
      <w:bookmarkEnd w:id="118"/>
      <w:r>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w:t>
      </w:r>
      <w:r>
        <w:t>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w:t>
      </w:r>
      <w:r>
        <w:t xml:space="preserve">а исключением случаев, предусмотренных настоящей статьей и </w:t>
      </w:r>
      <w:hyperlink w:anchor="Par2061"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463DFB">
      <w:pPr>
        <w:pStyle w:val="ConsPlusNormal"/>
        <w:ind w:firstLine="540"/>
        <w:jc w:val="both"/>
      </w:pPr>
      <w:r>
        <w:t>3. Особенности определения цены государственного контракта на поставку товара, вы</w:t>
      </w:r>
      <w:r>
        <w:t xml:space="preserve">полнение работы, оказание услуги по государственному оборонному заказу с учетом требований, предусмотренных </w:t>
      </w:r>
      <w:hyperlink w:anchor="Par718" w:tooltip="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w:history="1">
        <w:r>
          <w:rPr>
            <w:color w:val="0000FF"/>
          </w:rPr>
          <w:t>частью 2</w:t>
        </w:r>
      </w:hyperlink>
      <w:r>
        <w:t xml:space="preserve"> настоящей статьи, могут устанавливаться Федеральным </w:t>
      </w:r>
      <w:hyperlink r:id="rId257"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w:t>
      </w:r>
      <w:r>
        <w:t>года N 275-ФЗ "О государственном оборонном заказе".</w:t>
      </w:r>
    </w:p>
    <w:p w:rsidR="00000000" w:rsidRDefault="00463DFB">
      <w:pPr>
        <w:pStyle w:val="ConsPlusNormal"/>
        <w:ind w:firstLine="540"/>
        <w:jc w:val="both"/>
      </w:pPr>
      <w:bookmarkStart w:id="119" w:name="Par720"/>
      <w:bookmarkEnd w:id="11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w:t>
      </w:r>
      <w:r>
        <w:t>рактом.</w:t>
      </w:r>
    </w:p>
    <w:p w:rsidR="00000000" w:rsidRDefault="00463DFB">
      <w:pPr>
        <w:pStyle w:val="ConsPlusNormal"/>
        <w:ind w:firstLine="540"/>
        <w:jc w:val="both"/>
      </w:pPr>
      <w: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w:t>
      </w:r>
      <w:r>
        <w:t>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w:t>
      </w:r>
      <w:r>
        <w:t xml:space="preserve">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w:t>
      </w:r>
      <w:r>
        <w:t xml:space="preserve">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8" w:tooltip="Постановление Правительства РФ от 25.11.2013 N 1063 &quo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quot;{КонсультантПлюс}" w:history="1">
        <w:r>
          <w:rPr>
            <w:color w:val="0000FF"/>
          </w:rPr>
          <w:t>порядке</w:t>
        </w:r>
      </w:hyperlink>
      <w:r>
        <w:t>, установленном Правительством Российской Федерации.</w:t>
      </w:r>
    </w:p>
    <w:p w:rsidR="00000000" w:rsidRDefault="00463DFB">
      <w:pPr>
        <w:pStyle w:val="ConsPlusNormal"/>
        <w:jc w:val="both"/>
      </w:pPr>
      <w:r>
        <w:t xml:space="preserve">(в ред. Федерального </w:t>
      </w:r>
      <w:hyperlink r:id="rId25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w:t>
      </w:r>
      <w:r>
        <w:t>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0000" w:rsidRDefault="00463DFB">
      <w:pPr>
        <w:pStyle w:val="ConsPlusNormal"/>
        <w:jc w:val="both"/>
      </w:pPr>
      <w:r>
        <w:t xml:space="preserve">(в ред. Федерального </w:t>
      </w:r>
      <w:hyperlink r:id="rId260"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Акты Правительства Российской Федерации, принятые в соответствии с частью 6.1 статьи 34, </w:t>
      </w:r>
      <w:hyperlink w:anchor="Par2741"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 w:history="1">
        <w:r>
          <w:rPr>
            <w:color w:val="0000FF"/>
          </w:rPr>
          <w:t>применяются</w:t>
        </w:r>
      </w:hyperlink>
      <w:r>
        <w:t xml:space="preserve"> при осуществлении закупок для обеспечения государственных нужд Респу</w:t>
      </w:r>
      <w:r>
        <w:t>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w:t>
      </w:r>
      <w:r>
        <w:t xml:space="preserve">оответствии с </w:t>
      </w:r>
      <w:hyperlink w:anchor="Par2727"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r:id="rId261" w:tooltip="&quot;Налоговый кодекс Российской Федерации (часть вторая)&quot; от 05.08.2000 N 117-ФЗ (ред. от 03.07.2016) (с изм. и доп., вступ. в силу с 01.10.2016){КонсультантПлюс}" w:history="1">
        <w:r>
          <w:rPr>
            <w:color w:val="0000FF"/>
          </w:rPr>
          <w:t>33</w:t>
        </w:r>
      </w:hyperlink>
      <w:r>
        <w:t xml:space="preserve"> и </w:t>
      </w:r>
      <w:hyperlink w:anchor="Par2733"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статьи 112.</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w:t>
      </w:r>
      <w:r>
        <w:t>римечание.</w:t>
      </w:r>
    </w:p>
    <w:p w:rsidR="00000000" w:rsidRDefault="00463DFB">
      <w:pPr>
        <w:pStyle w:val="ConsPlusNormal"/>
        <w:ind w:firstLine="540"/>
        <w:jc w:val="both"/>
      </w:pPr>
      <w:r>
        <w:t xml:space="preserve">Часть 6.1 статьи 34 действует до 1 января 2017 года (Федеральный </w:t>
      </w:r>
      <w:hyperlink r:id="rId262"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29.12.2015 N 390-ФЗ).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120" w:name="Par732"/>
      <w:bookmarkEnd w:id="120"/>
      <w:r>
        <w:t xml:space="preserve">6.1. В 2015 и 2016 годах в </w:t>
      </w:r>
      <w:hyperlink r:id="rId263" w:tooltip="Постановление Правительства РФ от 14.03.2016 N 190 &quot;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quot;{КонсультантПлюс}"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4" w:tooltip="Приказ Минфина России от 12.04.2016 N 44н &quot;О Порядке осуществления заказчиком в 2016 году списания начисленных сумм неустоек (штрафов, пеней)&quot; (вместе с &quot;Порядком списания заказчиком в 2016 году начисленных сумм неустоек (штрафов, пеней) по контрактам, заключенным в целях обеспечения федеральных нужд&quot;) (Зарегистрировано в Минюсте России 24.05.2016 N 42238){КонсультантПлюс}" w:history="1">
        <w:r>
          <w:rPr>
            <w:color w:val="0000FF"/>
          </w:rPr>
          <w:t>списание</w:t>
        </w:r>
      </w:hyperlink>
      <w:r>
        <w:t xml:space="preserve"> начисленных сумм неустоек (штрафов, пеней).</w:t>
      </w:r>
    </w:p>
    <w:p w:rsidR="00000000" w:rsidRDefault="00463DFB">
      <w:pPr>
        <w:pStyle w:val="ConsPlusNormal"/>
        <w:jc w:val="both"/>
      </w:pPr>
      <w:r>
        <w:t xml:space="preserve">(часть 6.1 введена Федеральным </w:t>
      </w:r>
      <w:hyperlink r:id="rId26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Федерального </w:t>
      </w:r>
      <w:hyperlink r:id="rId26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29.12.2015 N 390-ФЗ)</w:t>
      </w:r>
    </w:p>
    <w:p w:rsidR="00000000" w:rsidRDefault="00463DFB">
      <w:pPr>
        <w:pStyle w:val="ConsPlusNormal"/>
        <w:ind w:firstLine="540"/>
        <w:jc w:val="both"/>
      </w:pPr>
      <w:r>
        <w:t>7. Пеня начисляется за каждый день просрочки исполнения поставщиком (подрядчиком, исполнителем) обязательства, предусмотренного контрактом,</w:t>
      </w:r>
      <w:r>
        <w:t xml:space="preserve">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7" w:tooltip="Постановление Правительства РФ от 25.11.2013 N 1063 &quo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quot;{КонсультантПлюс}"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w:t>
      </w:r>
      <w:r>
        <w:t xml:space="preserve"> на сумму, пропорциональную объему обязательств, предусмотренных контрактом и фактически исполненных поставщиком (подрядчиком, </w:t>
      </w:r>
      <w:r>
        <w:lastRenderedPageBreak/>
        <w:t>исполнителем).</w:t>
      </w:r>
    </w:p>
    <w:p w:rsidR="00000000" w:rsidRDefault="00463DFB">
      <w:pPr>
        <w:pStyle w:val="ConsPlusNormal"/>
        <w:ind w:firstLine="540"/>
        <w:jc w:val="both"/>
      </w:pPr>
      <w:r>
        <w:t>8. Штрафы начисляются за неисполнение или ненадлежащее исполнение поставщиком (подрядчиком, исполнителем) обязател</w:t>
      </w:r>
      <w:r>
        <w:t>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w:t>
      </w:r>
      <w:r>
        <w:t xml:space="preserve">уммы, определенной в </w:t>
      </w:r>
      <w:hyperlink r:id="rId268" w:tooltip="Постановление Правительства РФ от 25.11.2013 N 1063 &quo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quot;{КонсультантПлюс}" w:history="1">
        <w:r>
          <w:rPr>
            <w:color w:val="0000FF"/>
          </w:rPr>
          <w:t>порядке</w:t>
        </w:r>
      </w:hyperlink>
      <w:r>
        <w:t>, установленном Правительством Российской Федерации.</w:t>
      </w:r>
    </w:p>
    <w:p w:rsidR="00000000" w:rsidRDefault="00463DFB">
      <w:pPr>
        <w:pStyle w:val="ConsPlusNormal"/>
        <w:jc w:val="both"/>
      </w:pPr>
      <w:r>
        <w:t xml:space="preserve">(в ред. Федерального </w:t>
      </w:r>
      <w:hyperlink r:id="rId26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bookmarkStart w:id="121" w:name="Par737"/>
      <w:bookmarkEnd w:id="12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w:t>
      </w:r>
      <w:r>
        <w:t>нтрактом, произошло вследствие непреодолимой силы или по вине другой стороны.</w:t>
      </w:r>
    </w:p>
    <w:p w:rsidR="00000000" w:rsidRDefault="00463DFB">
      <w:pPr>
        <w:pStyle w:val="ConsPlusNormal"/>
        <w:ind w:firstLine="540"/>
        <w:jc w:val="both"/>
      </w:pPr>
      <w:bookmarkStart w:id="122" w:name="Par738"/>
      <w:bookmarkEnd w:id="12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w:t>
      </w:r>
      <w:r>
        <w:t>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w:t>
      </w:r>
      <w:r>
        <w:t>и этом право заключения контракта с несколькими участниками закупки устанавливается заказчиком в документации о закупке.</w:t>
      </w:r>
    </w:p>
    <w:p w:rsidR="00000000" w:rsidRDefault="00463DFB">
      <w:pPr>
        <w:pStyle w:val="ConsPlusNormal"/>
        <w:ind w:firstLine="540"/>
        <w:jc w:val="both"/>
      </w:pPr>
      <w:bookmarkStart w:id="123" w:name="Par739"/>
      <w:bookmarkEnd w:id="123"/>
      <w: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w:t>
      </w:r>
      <w:r>
        <w:t xml:space="preserve">е в соответствующей сфере деятельности, разрабатывают и утверждают типовые контракты, </w:t>
      </w:r>
      <w:hyperlink r:id="rId270" w:tooltip="Приказ Минобрнауки России от 21.10.2015 N 1180 &quot;Об утверждении типового контракта на выполнение научно-исследовательских, опытно-конструкторских и технологических работ, типовых условий контракта при использовании результатов интеллектуальной деятельности, включаемых в контракты на выполнение работ, оказание услуг и информационной карты типового контракта, типовых условий контракта&quot; (Зарегистрировано в Минюсте России 31.12.2015 N 40511){КонсультантПлюс}" w:history="1">
        <w:r>
          <w:rPr>
            <w:color w:val="0000FF"/>
          </w:rPr>
          <w:t>типовые условия</w:t>
        </w:r>
      </w:hyperlink>
      <w:r>
        <w:t xml:space="preserve"> контрактов, которые размещаются в единой информационной системе и составл</w:t>
      </w:r>
      <w:r>
        <w:t xml:space="preserve">яют библиотеку типовых контрактов, типовых условий контрактов. </w:t>
      </w:r>
      <w:hyperlink r:id="rId271" w:tooltip="Постановление Правительства РФ от 02.07.2014 N 606 (ред. от 21.11.2015) &quot;О порядке разработки типовых контрактов, типовых условий контрактов, а также о случаях и условиях их применения&quot; (вместе с &quot;Правилами разработки типовых контрактов, типовых условий контрактов&quot;){КонсультантПлюс}" w:history="1">
        <w:r>
          <w:rPr>
            <w:color w:val="0000FF"/>
          </w:rPr>
          <w:t>Порядок</w:t>
        </w:r>
      </w:hyperlink>
      <w:r>
        <w:t xml:space="preserve"> разработки типовых к</w:t>
      </w:r>
      <w:r>
        <w:t>онтрактов, типовых условий контрактов, а также случаи и условия их применения устанавливаются Правительством Российской Федерации.</w:t>
      </w:r>
    </w:p>
    <w:p w:rsidR="00000000" w:rsidRDefault="00463DFB">
      <w:pPr>
        <w:pStyle w:val="ConsPlusNormal"/>
        <w:jc w:val="both"/>
      </w:pPr>
      <w:r>
        <w:t xml:space="preserve">(в ред. Федерального </w:t>
      </w:r>
      <w:hyperlink r:id="rId27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463DFB">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00000" w:rsidRDefault="00463DFB">
      <w:pPr>
        <w:pStyle w:val="ConsPlusNormal"/>
        <w:ind w:firstLine="540"/>
        <w:jc w:val="both"/>
      </w:pPr>
      <w:bookmarkStart w:id="124" w:name="Par742"/>
      <w:bookmarkEnd w:id="124"/>
      <w:r>
        <w:t>13. В контракт</w:t>
      </w:r>
      <w:r>
        <w:t xml:space="preserve">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w:t>
      </w:r>
      <w:r>
        <w:t>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w:t>
      </w:r>
      <w:r>
        <w:t>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00000" w:rsidRDefault="00463DFB">
      <w:pPr>
        <w:pStyle w:val="ConsPlusNormal"/>
        <w:ind w:firstLine="540"/>
        <w:jc w:val="both"/>
      </w:pPr>
      <w:r>
        <w:t>14. В контракт может быть включено условие о возможности одностороннего отказ</w:t>
      </w:r>
      <w:r>
        <w:t xml:space="preserve">а от исполнения контракта в соответствии с положениями </w:t>
      </w:r>
      <w:hyperlink w:anchor="Par2091"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123"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000000" w:rsidRDefault="00463DFB">
      <w:pPr>
        <w:pStyle w:val="ConsPlusNormal"/>
        <w:ind w:firstLine="540"/>
        <w:jc w:val="both"/>
      </w:pPr>
      <w:r>
        <w:t xml:space="preserve">15. При заключении контракта в случаях, предусмотренных </w:t>
      </w:r>
      <w:hyperlink w:anchor="Par1910"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919"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w:t>
      </w:r>
      <w:hyperlink w:anchor="Par1925"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30"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1943"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948"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1950"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195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59"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96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w:t>
      </w:r>
      <w:hyperlink w:anchor="Par1962"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1992"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1994"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0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00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и </w:t>
      </w:r>
      <w:hyperlink w:anchor="Par200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 части 1 статьи 93</w:t>
        </w:r>
      </w:hyperlink>
      <w:r>
        <w:t xml:space="preserve"> настоящего Федерального закона, требования </w:t>
      </w:r>
      <w:hyperlink w:anchor="Par720"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737"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739"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11</w:t>
        </w:r>
      </w:hyperlink>
      <w:r>
        <w:t xml:space="preserve"> - </w:t>
      </w:r>
      <w:hyperlink w:anchor="Par742" w:tooltip="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 w:history="1">
        <w:r>
          <w:rPr>
            <w:color w:val="0000FF"/>
          </w:rPr>
          <w:t>13</w:t>
        </w:r>
      </w:hyperlink>
      <w:r>
        <w:t xml:space="preserve"> настоящей статьи заказчиком могут не применяться к указанному контракту. В этих случа</w:t>
      </w:r>
      <w:r>
        <w:t xml:space="preserve">ях контракт может быть заключен в любой форме, предусмотренной Гражданским </w:t>
      </w:r>
      <w:hyperlink r:id="rId273"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кодексом</w:t>
        </w:r>
      </w:hyperlink>
      <w:r>
        <w:t xml:space="preserve"> Российской Федерации для совершения сделок.</w:t>
      </w:r>
    </w:p>
    <w:p w:rsidR="00000000" w:rsidRDefault="00463DFB">
      <w:pPr>
        <w:pStyle w:val="ConsPlusNormal"/>
        <w:jc w:val="both"/>
      </w:pPr>
      <w:r>
        <w:t xml:space="preserve">(в ред. Федеральных законов от 04.06.2014 </w:t>
      </w:r>
      <w:hyperlink r:id="rId27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01.12.2014 </w:t>
      </w:r>
      <w:hyperlink r:id="rId275"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416-ФЗ</w:t>
        </w:r>
      </w:hyperlink>
      <w:r>
        <w:t xml:space="preserve">, от 31.12.2014 </w:t>
      </w:r>
      <w:hyperlink r:id="rId276"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13.07.2015 </w:t>
      </w:r>
      <w:hyperlink r:id="rId277"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278"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w:t>
      </w:r>
    </w:p>
    <w:p w:rsidR="00000000" w:rsidRDefault="00463DFB">
      <w:pPr>
        <w:pStyle w:val="ConsPlusNormal"/>
        <w:ind w:firstLine="540"/>
        <w:jc w:val="both"/>
      </w:pPr>
      <w:bookmarkStart w:id="125" w:name="Par746"/>
      <w:bookmarkEnd w:id="125"/>
      <w:r>
        <w:t xml:space="preserve">16. В </w:t>
      </w:r>
      <w:hyperlink r:id="rId279" w:tooltip="Постановление Правительства РФ от 28.11.2013 N 1087 (ред. от 29.12.2015) &quot;Об определении случаев заключения контракта жизненного цикла&quot;{КонсультантПлюс}"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w:t>
      </w:r>
      <w:r>
        <w:t>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w:t>
      </w:r>
      <w:r>
        <w:t>икла).</w:t>
      </w:r>
    </w:p>
    <w:p w:rsidR="00000000" w:rsidRDefault="00463DFB">
      <w:pPr>
        <w:pStyle w:val="ConsPlusNormal"/>
        <w:jc w:val="both"/>
      </w:pPr>
      <w:r>
        <w:t xml:space="preserve">(часть 16 в ред. Федерального </w:t>
      </w:r>
      <w:hyperlink r:id="rId280"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16.1. Предметом контракта может быть одновременно выполнение работ по проектированию, строительству и вводу в</w:t>
      </w:r>
      <w:r>
        <w:t xml:space="preserve">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000000" w:rsidRDefault="00463DFB">
      <w:pPr>
        <w:pStyle w:val="ConsPlusNormal"/>
        <w:jc w:val="both"/>
      </w:pPr>
      <w:r>
        <w:t xml:space="preserve">(часть 16.1 введена Федеральным </w:t>
      </w:r>
      <w:hyperlink r:id="rId281"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000000" w:rsidRDefault="00463DFB">
      <w:pPr>
        <w:pStyle w:val="ConsPlusNormal"/>
        <w:ind w:firstLine="540"/>
        <w:jc w:val="both"/>
      </w:pPr>
      <w:r>
        <w:t xml:space="preserve">17. В случае, если Правительством Российской Федерации в соответствии с </w:t>
      </w:r>
      <w:hyperlink w:anchor="Par2554"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в отношении конкретной</w:t>
      </w:r>
      <w:r>
        <w:t xml:space="preserve">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00000" w:rsidRDefault="00463DFB">
      <w:pPr>
        <w:pStyle w:val="ConsPlusNormal"/>
        <w:ind w:firstLine="540"/>
        <w:jc w:val="both"/>
      </w:pPr>
      <w:r>
        <w:lastRenderedPageBreak/>
        <w:t>18. При заключении</w:t>
      </w:r>
      <w:r>
        <w:t xml:space="preserve">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w:t>
      </w:r>
      <w:r>
        <w:t>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w:t>
      </w:r>
      <w:r>
        <w:t>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00000" w:rsidRDefault="00463DFB">
      <w:pPr>
        <w:pStyle w:val="ConsPlusNormal"/>
        <w:ind w:firstLine="540"/>
        <w:jc w:val="both"/>
      </w:pPr>
      <w:r>
        <w:t>19 - 21. Утратили силу с 1 января</w:t>
      </w:r>
      <w:r>
        <w:t xml:space="preserve"> 2014 года. - Федеральный </w:t>
      </w:r>
      <w:hyperlink r:id="rId282"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w:t>
        </w:r>
      </w:hyperlink>
      <w:r>
        <w:t xml:space="preserve"> от 28.12.2013 N 396-ФЗ.</w:t>
      </w:r>
    </w:p>
    <w:p w:rsidR="00000000" w:rsidRDefault="00463DFB">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w:t>
      </w:r>
      <w:r>
        <w:t>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w:t>
      </w:r>
      <w:r>
        <w:t xml:space="preserve">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00000" w:rsidRDefault="00463DFB">
      <w:pPr>
        <w:pStyle w:val="ConsPlusNormal"/>
        <w:jc w:val="both"/>
      </w:pPr>
      <w:r>
        <w:t>(часть 22 в ред. Федеральног</w:t>
      </w:r>
      <w:r>
        <w:t xml:space="preserve">о </w:t>
      </w:r>
      <w:hyperlink r:id="rId28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bookmarkStart w:id="126" w:name="Par755"/>
      <w:bookmarkEnd w:id="126"/>
      <w:r>
        <w:t xml:space="preserve">23. В случае, если начальная (максимальная) цена контракта при осуществлении закупки товара, работы, услуги превышает </w:t>
      </w:r>
      <w:hyperlink r:id="rId284"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quot;{КонсультантПлюс}" w:history="1">
        <w:r>
          <w:rPr>
            <w:color w:val="0000FF"/>
          </w:rPr>
          <w:t>размер</w:t>
        </w:r>
      </w:hyperlink>
      <w:r>
        <w:t>, установленный Правительст</w:t>
      </w:r>
      <w:r>
        <w:t>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w:t>
      </w:r>
      <w:r>
        <w:t>рого или общая цена которых составляет более чем десять процентов цены контракта.</w:t>
      </w:r>
    </w:p>
    <w:p w:rsidR="00000000" w:rsidRDefault="00463DFB">
      <w:pPr>
        <w:pStyle w:val="ConsPlusNormal"/>
        <w:ind w:firstLine="540"/>
        <w:jc w:val="both"/>
      </w:pPr>
      <w:r>
        <w:t xml:space="preserve">24. Указанная в </w:t>
      </w:r>
      <w:hyperlink w:anchor="Par75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w:t>
      </w:r>
      <w:r>
        <w:t xml:space="preserve">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w:t>
      </w:r>
      <w:r>
        <w:t>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w:t>
      </w:r>
      <w:r>
        <w:t>и исполнения такого обязательства.</w:t>
      </w:r>
    </w:p>
    <w:p w:rsidR="00000000" w:rsidRDefault="00463DFB">
      <w:pPr>
        <w:pStyle w:val="ConsPlusNormal"/>
        <w:ind w:firstLine="540"/>
        <w:jc w:val="both"/>
      </w:pPr>
      <w:r>
        <w:t xml:space="preserve">25. В случае непредоставления заказчику указанной в </w:t>
      </w:r>
      <w:hyperlink w:anchor="Par75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w:t>
      </w:r>
      <w:r>
        <w:t>ной информации поставщиком (подрядчиком, исполнителем) не влечет за собой недействительность заключенного контракта по данному основанию.</w:t>
      </w:r>
    </w:p>
    <w:p w:rsidR="00000000" w:rsidRDefault="00463DFB">
      <w:pPr>
        <w:pStyle w:val="ConsPlusNormal"/>
        <w:ind w:firstLine="540"/>
        <w:jc w:val="both"/>
      </w:pPr>
      <w:bookmarkStart w:id="127" w:name="Par758"/>
      <w:bookmarkEnd w:id="127"/>
      <w:r>
        <w:t>26. В контракт включается условие о банковском сопровождении контракта в случаях, установленных в соответс</w:t>
      </w:r>
      <w:r>
        <w:t xml:space="preserve">твии со </w:t>
      </w:r>
      <w:hyperlink w:anchor="Par763" w:tooltip="Статья 35. Банковское сопровождение контрактов" w:history="1">
        <w:r>
          <w:rPr>
            <w:color w:val="0000FF"/>
          </w:rPr>
          <w:t>статьей 35</w:t>
        </w:r>
      </w:hyperlink>
      <w:r>
        <w:t xml:space="preserve"> настоящего Федерального закона.</w:t>
      </w:r>
    </w:p>
    <w:p w:rsidR="00000000" w:rsidRDefault="00463DFB">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w:t>
      </w:r>
      <w:r>
        <w:t xml:space="preserve">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00000" w:rsidRDefault="00463DFB">
      <w:pPr>
        <w:pStyle w:val="ConsPlusNormal"/>
        <w:ind w:firstLine="540"/>
        <w:jc w:val="both"/>
      </w:pPr>
      <w:r>
        <w:t>28. В контракт включается дополнительное условие о продаже лесных насаждений для заготовки древес</w:t>
      </w:r>
      <w:r>
        <w:t xml:space="preserve">ины при заключении контракта на выполнение работ по охране, защите, воспроизводству лесов в соответствии с положениями </w:t>
      </w:r>
      <w:hyperlink r:id="rId285" w:tooltip="&quot;Лесной кодекс Российской Федерации&quot; от 04.12.2006 N 200-ФЗ (ред. от 03.07.2016) (с изм. и доп., вступ. в силу с 01.10.2016){КонсультантПлюс}" w:history="1">
        <w:r>
          <w:rPr>
            <w:color w:val="0000FF"/>
          </w:rPr>
          <w:t>статьи 19</w:t>
        </w:r>
      </w:hyperlink>
      <w:r>
        <w:t xml:space="preserve"> Лесного кодекса Российской Федерации.</w:t>
      </w:r>
    </w:p>
    <w:p w:rsidR="00000000" w:rsidRDefault="00463DFB">
      <w:pPr>
        <w:pStyle w:val="ConsPlusNormal"/>
        <w:jc w:val="both"/>
      </w:pPr>
      <w:r>
        <w:t xml:space="preserve">(часть 28 введена Федеральным </w:t>
      </w:r>
      <w:hyperlink r:id="rId286"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p>
    <w:p w:rsidR="00000000" w:rsidRDefault="00463DFB">
      <w:pPr>
        <w:pStyle w:val="ConsPlusNormal"/>
        <w:ind w:firstLine="540"/>
        <w:jc w:val="both"/>
        <w:outlineLvl w:val="2"/>
      </w:pPr>
      <w:bookmarkStart w:id="128" w:name="Par763"/>
      <w:bookmarkEnd w:id="128"/>
      <w:r>
        <w:t>Статья 35. Банковское сопровождение контрактов</w:t>
      </w:r>
    </w:p>
    <w:p w:rsidR="00000000" w:rsidRDefault="00463DFB">
      <w:pPr>
        <w:pStyle w:val="ConsPlusNormal"/>
        <w:ind w:firstLine="540"/>
        <w:jc w:val="both"/>
      </w:pPr>
    </w:p>
    <w:p w:rsidR="00000000" w:rsidRDefault="00463DFB">
      <w:pPr>
        <w:pStyle w:val="ConsPlusNormal"/>
        <w:ind w:firstLine="540"/>
        <w:jc w:val="both"/>
      </w:pPr>
      <w:r>
        <w:t xml:space="preserve">1. Правительство Российской Федерации устанавливает </w:t>
      </w:r>
      <w:hyperlink r:id="rId287" w:tooltip="Постановление Правительства РФ от 20.09.2014 N 963 (ред. от 22.06.2015) &quot;Об осуществлении банковского сопровождения контрактов&quot; (вместе с &quot;Правилами осуществления банковского сопровождения контрактов&quot;){КонсультантПлюс}"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w:t>
      </w:r>
      <w:r>
        <w:t>аемых с банком, а также требования к содержанию формируемых банками отчетов.</w:t>
      </w:r>
    </w:p>
    <w:p w:rsidR="00000000" w:rsidRDefault="00463DFB">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8" w:tooltip="Постановление Правительства РФ от 20.09.2014 N 963 (ред. от 22.06.2015) &quot;Об осуществлении банковского сопровождения контрактов&quot; (вместе с &quot;Правилами осуществления банковского сопровождения контрактов&quot;){КонсультантПлюс}"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w:t>
      </w:r>
      <w:r>
        <w:t xml:space="preserve">бъекта Российской Федерации, муниципальных нужд, в форме нормативных правовых актов Правительства Российской Федерации, нормативных правовых актов </w:t>
      </w:r>
      <w:r>
        <w:lastRenderedPageBreak/>
        <w:t>высшего исполнительного органа государственной власти субъекта Российской Федерации, муниципальных правовых а</w:t>
      </w:r>
      <w:r>
        <w:t>ктов.</w:t>
      </w:r>
    </w:p>
    <w:p w:rsidR="00000000" w:rsidRDefault="00463DFB">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00000" w:rsidRDefault="00463DFB">
      <w:pPr>
        <w:pStyle w:val="ConsPlusNormal"/>
        <w:ind w:firstLine="540"/>
        <w:jc w:val="both"/>
      </w:pPr>
    </w:p>
    <w:p w:rsidR="00000000" w:rsidRDefault="00463DFB">
      <w:pPr>
        <w:pStyle w:val="ConsPlusNormal"/>
        <w:ind w:firstLine="540"/>
        <w:jc w:val="both"/>
        <w:outlineLvl w:val="2"/>
      </w:pPr>
      <w:bookmarkStart w:id="129" w:name="Par769"/>
      <w:bookmarkEnd w:id="129"/>
      <w:r>
        <w:t>Статья 36. Отмена определения поставщика (подрядчика, исполнителя)</w:t>
      </w:r>
    </w:p>
    <w:p w:rsidR="00000000" w:rsidRDefault="00463DFB">
      <w:pPr>
        <w:pStyle w:val="ConsPlusNormal"/>
        <w:ind w:firstLine="540"/>
        <w:jc w:val="both"/>
      </w:pPr>
      <w:bookmarkStart w:id="130" w:name="Par770"/>
      <w:bookmarkEnd w:id="130"/>
      <w:r>
        <w:t>1. Заказчик вправе</w:t>
      </w:r>
      <w:r>
        <w:t xml:space="preserve">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w:t>
      </w:r>
      <w:r>
        <w:t>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w:t>
      </w:r>
      <w:r>
        <w:t>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w:t>
      </w:r>
      <w:r>
        <w:t>енения в план-график.</w:t>
      </w:r>
    </w:p>
    <w:p w:rsidR="00000000" w:rsidRDefault="00463DFB">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ar770" w:tooltip="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00000" w:rsidRDefault="00463DFB">
      <w:pPr>
        <w:pStyle w:val="ConsPlusNormal"/>
        <w:ind w:firstLine="540"/>
        <w:jc w:val="both"/>
      </w:pPr>
      <w:r>
        <w:t>3. Решение об отмене опреде</w:t>
      </w:r>
      <w:r>
        <w:t>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w:t>
      </w:r>
      <w:r>
        <w:t>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00000" w:rsidRDefault="00463DFB">
      <w:pPr>
        <w:pStyle w:val="ConsPlusNormal"/>
        <w:ind w:firstLine="540"/>
        <w:jc w:val="both"/>
      </w:pPr>
      <w:r>
        <w:t>4. При отмене определения поставщика (подрядчика, исполнителя) заказчик не несет от</w:t>
      </w:r>
      <w:r>
        <w:t>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00000" w:rsidRDefault="00463DFB">
      <w:pPr>
        <w:pStyle w:val="ConsPlusNormal"/>
        <w:ind w:firstLine="540"/>
        <w:jc w:val="both"/>
      </w:pPr>
    </w:p>
    <w:p w:rsidR="00000000" w:rsidRDefault="00463DFB">
      <w:pPr>
        <w:pStyle w:val="ConsPlusNormal"/>
        <w:ind w:firstLine="540"/>
        <w:jc w:val="both"/>
        <w:outlineLvl w:val="2"/>
      </w:pPr>
      <w:bookmarkStart w:id="131" w:name="Par775"/>
      <w:bookmarkEnd w:id="131"/>
      <w:r>
        <w:t>Ста</w:t>
      </w:r>
      <w:r>
        <w:t>тья 37. Антидемпинговые меры при проведении конкурса и аукциона</w:t>
      </w:r>
    </w:p>
    <w:p w:rsidR="00000000" w:rsidRDefault="00463DFB">
      <w:pPr>
        <w:pStyle w:val="ConsPlusNormal"/>
        <w:ind w:firstLine="540"/>
        <w:jc w:val="both"/>
      </w:pPr>
    </w:p>
    <w:p w:rsidR="00000000" w:rsidRDefault="00463DFB">
      <w:pPr>
        <w:pStyle w:val="ConsPlusNormal"/>
        <w:ind w:firstLine="540"/>
        <w:jc w:val="both"/>
      </w:pPr>
      <w:bookmarkStart w:id="132" w:name="Par777"/>
      <w:bookmarkEnd w:id="132"/>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w:t>
      </w:r>
      <w:r>
        <w:t>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w:t>
      </w:r>
      <w:r>
        <w:t xml:space="preserve">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00000" w:rsidRDefault="00463DFB">
      <w:pPr>
        <w:pStyle w:val="ConsPlusNormal"/>
        <w:ind w:firstLine="540"/>
        <w:jc w:val="both"/>
      </w:pPr>
      <w:bookmarkStart w:id="133" w:name="Par778"/>
      <w:bookmarkEnd w:id="133"/>
      <w:r>
        <w:t xml:space="preserve">2. Если при проведении конкурса или аукциона начальная </w:t>
      </w:r>
      <w:r>
        <w:t xml:space="preserve">(максимальная)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w:t>
      </w:r>
      <w:r>
        <w:t xml:space="preserve">заключается только после предоставления таким участником обеспечения исполнения контракта в размере, указанном в </w:t>
      </w:r>
      <w:hyperlink w:anchor="Par77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w:t>
      </w:r>
      <w:r>
        <w:t xml:space="preserve"> соответствии с </w:t>
      </w:r>
      <w:hyperlink w:anchor="Par77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w:t>
      </w:r>
    </w:p>
    <w:p w:rsidR="00000000" w:rsidRDefault="00463DFB">
      <w:pPr>
        <w:pStyle w:val="ConsPlusNormal"/>
        <w:ind w:firstLine="540"/>
        <w:jc w:val="both"/>
      </w:pPr>
      <w:bookmarkStart w:id="134" w:name="Par779"/>
      <w:bookmarkEnd w:id="134"/>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w:t>
      </w:r>
      <w:r>
        <w:t>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w:t>
      </w:r>
      <w:r>
        <w:t xml:space="preserve">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w:t>
      </w:r>
      <w:r>
        <w:t>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w:t>
      </w:r>
      <w:r>
        <w:t xml:space="preserve">вадцать процентов цены, по которой участником закупки предложено заключить контракт в соответствии с </w:t>
      </w:r>
      <w:hyperlink w:anchor="Par77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w:t>
        </w:r>
      </w:hyperlink>
      <w:r>
        <w:t xml:space="preserve"> настоящей статьи.</w:t>
      </w:r>
    </w:p>
    <w:p w:rsidR="00000000" w:rsidRDefault="00463DFB">
      <w:pPr>
        <w:pStyle w:val="ConsPlusNormal"/>
        <w:jc w:val="both"/>
      </w:pPr>
      <w:r>
        <w:t xml:space="preserve">(в ред. Федерального </w:t>
      </w:r>
      <w:hyperlink r:id="rId28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w:t>
        </w:r>
        <w:r>
          <w:rPr>
            <w:color w:val="0000FF"/>
          </w:rPr>
          <w:t>кона</w:t>
        </w:r>
      </w:hyperlink>
      <w:r>
        <w:t xml:space="preserve"> от 28.12.2013 N 396-ФЗ)</w:t>
      </w:r>
    </w:p>
    <w:p w:rsidR="00000000" w:rsidRDefault="00463DFB">
      <w:pPr>
        <w:pStyle w:val="ConsPlusNormal"/>
        <w:ind w:firstLine="540"/>
        <w:jc w:val="both"/>
      </w:pPr>
      <w:r>
        <w:t xml:space="preserve">4. В случае проведения конкурса информация, предусмотренная </w:t>
      </w:r>
      <w:hyperlink w:anchor="Par77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w:t>
      </w:r>
      <w:r>
        <w:lastRenderedPageBreak/>
        <w:t>предоставляется участником закупки в составе заявки на участие в конкурсе. Комиссия по осуществлению закупок</w:t>
      </w:r>
      <w:r>
        <w:t xml:space="preserve">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w:t>
      </w:r>
      <w:r>
        <w:t xml:space="preserve">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7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w:t>
        </w:r>
      </w:hyperlink>
      <w:r>
        <w:t xml:space="preserve"> настоящей статьи, в составе заявки на участие в конкурсе не</w:t>
      </w:r>
      <w:r>
        <w:t xml:space="preserve"> предоставлена информация, подтверждающая его добросовестность в соответствии с </w:t>
      </w:r>
      <w:hyperlink w:anchor="Par77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w:t>
      </w:r>
      <w:r>
        <w:t>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00000" w:rsidRDefault="00463DFB">
      <w:pPr>
        <w:pStyle w:val="ConsPlusNormal"/>
        <w:ind w:firstLine="540"/>
        <w:jc w:val="both"/>
      </w:pPr>
      <w:r>
        <w:t xml:space="preserve">5. В случае проведения аукциона информация, предусмотренная </w:t>
      </w:r>
      <w:hyperlink w:anchor="Par77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w:t>
      </w:r>
      <w:r>
        <w:t xml:space="preserve">ществлению закупок информации, предусмотренной </w:t>
      </w:r>
      <w:hyperlink w:anchor="Par77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w:t>
      </w:r>
      <w:r>
        <w:t>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RDefault="00463DFB">
      <w:pPr>
        <w:pStyle w:val="ConsPlusNormal"/>
        <w:ind w:firstLine="540"/>
        <w:jc w:val="both"/>
      </w:pPr>
      <w:r>
        <w:t xml:space="preserve">6. Обеспечение, указанное в </w:t>
      </w:r>
      <w:hyperlink w:anchor="Par77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частях 1</w:t>
        </w:r>
      </w:hyperlink>
      <w:r>
        <w:t xml:space="preserve"> и </w:t>
      </w:r>
      <w:hyperlink w:anchor="Par77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w:t>
      </w:r>
      <w:r>
        <w:t>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w:t>
      </w:r>
      <w:r>
        <w:t>казанного протокола.</w:t>
      </w:r>
    </w:p>
    <w:p w:rsidR="00000000" w:rsidRDefault="00463DFB">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w:t>
      </w:r>
      <w:r>
        <w:t>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00000" w:rsidRDefault="00463DFB">
      <w:pPr>
        <w:pStyle w:val="ConsPlusNormal"/>
        <w:ind w:firstLine="540"/>
        <w:jc w:val="both"/>
      </w:pPr>
      <w:r>
        <w:t>1) до двадцати пяти процентов ниже начальной (максимальной) цены контракта;</w:t>
      </w:r>
    </w:p>
    <w:p w:rsidR="00000000" w:rsidRDefault="00463DFB">
      <w:pPr>
        <w:pStyle w:val="ConsPlusNormal"/>
        <w:ind w:firstLine="540"/>
        <w:jc w:val="both"/>
      </w:pPr>
      <w:bookmarkStart w:id="135" w:name="Par786"/>
      <w:bookmarkEnd w:id="135"/>
      <w:r>
        <w:t>2) на двадцать пять</w:t>
      </w:r>
      <w:r>
        <w:t xml:space="preserve"> и более процентов ниже начальной (максимальной) цены контракта.</w:t>
      </w:r>
    </w:p>
    <w:p w:rsidR="00000000" w:rsidRDefault="00463DFB">
      <w:pPr>
        <w:pStyle w:val="ConsPlusNormal"/>
        <w:ind w:firstLine="540"/>
        <w:jc w:val="both"/>
      </w:pPr>
      <w:bookmarkStart w:id="136" w:name="Par787"/>
      <w:bookmarkEnd w:id="136"/>
      <w:r>
        <w:t xml:space="preserve">8. В случаях, предусмотренных </w:t>
      </w:r>
      <w:hyperlink w:anchor="Par786"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w:t>
      </w:r>
      <w:r>
        <w:t>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00000" w:rsidRDefault="00463DFB">
      <w:pPr>
        <w:pStyle w:val="ConsPlusNormal"/>
        <w:jc w:val="both"/>
      </w:pPr>
      <w:r>
        <w:t xml:space="preserve">(в ред. Федерального </w:t>
      </w:r>
      <w:hyperlink r:id="rId290"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bookmarkStart w:id="137" w:name="Par789"/>
      <w:bookmarkEnd w:id="137"/>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w:t>
      </w:r>
      <w:r>
        <w:t xml:space="preserve">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w:t>
      </w:r>
      <w:r>
        <w:t>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w:t>
      </w:r>
      <w:r>
        <w:t>ы и расчеты, подтверждающие возможность участника закупки осуществить поставку товара по предлагаемой цене.</w:t>
      </w:r>
    </w:p>
    <w:p w:rsidR="00000000" w:rsidRDefault="00463DFB">
      <w:pPr>
        <w:pStyle w:val="ConsPlusNormal"/>
        <w:ind w:firstLine="540"/>
        <w:jc w:val="both"/>
      </w:pPr>
      <w:r>
        <w:t xml:space="preserve">10. Обоснование, указанное в </w:t>
      </w:r>
      <w:hyperlink w:anchor="Par789"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 w:history="1">
        <w:r>
          <w:rPr>
            <w:color w:val="0000FF"/>
          </w:rPr>
          <w:t>части 9</w:t>
        </w:r>
      </w:hyperlink>
      <w:r>
        <w:t xml:space="preserve"> настоящей статьи, представляется:</w:t>
      </w:r>
    </w:p>
    <w:p w:rsidR="00000000" w:rsidRDefault="00463DFB">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w:t>
      </w:r>
      <w:r>
        <w:t>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w:t>
      </w:r>
      <w:r>
        <w:t xml:space="preserve"> участие в конкурсе или рассмотрения единственной заявки на участие в конкурсе;</w:t>
      </w:r>
    </w:p>
    <w:p w:rsidR="00000000" w:rsidRDefault="00463DFB">
      <w:pPr>
        <w:pStyle w:val="ConsPlusNormal"/>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w:t>
      </w:r>
      <w:r>
        <w:t xml:space="preserve">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w:t>
      </w:r>
      <w:r>
        <w:lastRenderedPageBreak/>
        <w:t>право заключения контракта переходит к участнику</w:t>
      </w:r>
      <w:r>
        <w:t xml:space="preserve">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w:t>
      </w:r>
      <w:r>
        <w:t>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RDefault="00463DFB">
      <w:pPr>
        <w:pStyle w:val="ConsPlusNormal"/>
        <w:ind w:firstLine="540"/>
        <w:jc w:val="both"/>
      </w:pPr>
      <w:r>
        <w:t>11. В случае признания побе</w:t>
      </w:r>
      <w:r>
        <w:t>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0000" w:rsidRDefault="00463DFB">
      <w:pPr>
        <w:pStyle w:val="ConsPlusNormal"/>
        <w:ind w:firstLine="540"/>
        <w:jc w:val="both"/>
      </w:pPr>
      <w:r>
        <w:t xml:space="preserve">12. Положения </w:t>
      </w:r>
      <w:r>
        <w:t xml:space="preserve">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1" w:tooltip="Распоряжение Правительства РФ от 26.12.2015 N 2724-р &lt;Об утверждении перечня жизненно необходимых и важнейших лекарственных препаратов на 2016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w:t>
      </w:r>
      <w:r>
        <w:t xml:space="preserve">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2" w:tooltip="Федеральный закон от 12.04.2010 N 61-ФЗ (ред. от 03.07.2016) &quot;Об обращении лекарственных средств&quot; (с изм. и доп., вступ. в силу с 15.07.2016){КонсультантПлюс}" w:history="1">
        <w:r>
          <w:rPr>
            <w:color w:val="0000FF"/>
          </w:rPr>
          <w:t>законодательством</w:t>
        </w:r>
      </w:hyperlink>
      <w:r>
        <w:t xml:space="preserve"> об обращении лекарственных средств предельной отпускно</w:t>
      </w:r>
      <w:r>
        <w:t>й цены.</w:t>
      </w:r>
    </w:p>
    <w:p w:rsidR="00000000" w:rsidRDefault="00463DFB">
      <w:pPr>
        <w:pStyle w:val="ConsPlusNormal"/>
        <w:jc w:val="both"/>
      </w:pPr>
      <w:r>
        <w:t xml:space="preserve">(часть 12 введена Федеральным </w:t>
      </w:r>
      <w:hyperlink r:id="rId29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p>
    <w:p w:rsidR="00000000" w:rsidRDefault="00463DFB">
      <w:pPr>
        <w:pStyle w:val="ConsPlusNormal"/>
        <w:ind w:firstLine="540"/>
        <w:jc w:val="both"/>
        <w:outlineLvl w:val="2"/>
      </w:pPr>
      <w:bookmarkStart w:id="138" w:name="Par797"/>
      <w:bookmarkEnd w:id="138"/>
      <w:r>
        <w:t>Статья 38. Контрактная служба</w:t>
      </w:r>
    </w:p>
    <w:p w:rsidR="00000000" w:rsidRDefault="00463DFB">
      <w:pPr>
        <w:pStyle w:val="ConsPlusNormal"/>
        <w:ind w:firstLine="540"/>
        <w:jc w:val="both"/>
      </w:pPr>
    </w:p>
    <w:p w:rsidR="00000000" w:rsidRDefault="00463DFB">
      <w:pPr>
        <w:pStyle w:val="ConsPlusNormal"/>
        <w:ind w:firstLine="540"/>
        <w:jc w:val="both"/>
      </w:pPr>
      <w:r>
        <w:t xml:space="preserve">1. Заказчики, совокупный годовой объем закупок </w:t>
      </w:r>
      <w:r>
        <w:t>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00000" w:rsidRDefault="00463DFB">
      <w:pPr>
        <w:pStyle w:val="ConsPlusNormal"/>
        <w:jc w:val="both"/>
      </w:pPr>
      <w:r>
        <w:t xml:space="preserve">(в ред. Федерального </w:t>
      </w:r>
      <w:hyperlink r:id="rId29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w:t>
      </w:r>
      <w:r>
        <w:t>упки или нескольких закупок, включая исполнение каждого контракта (далее - контрактный управляющий).</w:t>
      </w:r>
    </w:p>
    <w:p w:rsidR="00000000" w:rsidRDefault="00463DFB">
      <w:pPr>
        <w:pStyle w:val="ConsPlusNormal"/>
        <w:jc w:val="both"/>
      </w:pPr>
      <w:r>
        <w:t xml:space="preserve">(в ред. Федерального </w:t>
      </w:r>
      <w:hyperlink r:id="rId29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3. Контр</w:t>
      </w:r>
      <w:r>
        <w:t xml:space="preserve">актная служба действует в соответствии с положением (регламентом), разработанным и утвержденным на основании </w:t>
      </w:r>
      <w:hyperlink r:id="rId296" w:tooltip="Приказ Минэкономразвития России от 29.10.2013 N 631 (ред. от 26.05.2014) &quot;Об утверждении Типового положения (регламента) о контрактной службе&quot; (Зарегистрировано в Минюсте России 26.11.2013 N 30456){КонсультантПлюс}" w:history="1">
        <w:r>
          <w:rPr>
            <w:color w:val="0000FF"/>
          </w:rPr>
          <w:t>типового положения</w:t>
        </w:r>
      </w:hyperlink>
      <w:r>
        <w:t xml:space="preserve"> (регламента), утвержденного федера</w:t>
      </w:r>
      <w:r>
        <w:t>льным органом исполнительной власти по регулированию контрактной системы в сфере закупок.</w:t>
      </w:r>
    </w:p>
    <w:p w:rsidR="00000000" w:rsidRDefault="00463DFB">
      <w:pPr>
        <w:pStyle w:val="ConsPlusNormal"/>
        <w:ind w:firstLine="540"/>
        <w:jc w:val="both"/>
      </w:pPr>
      <w:r>
        <w:t>4. Контрактная служба, контрактный управляющий осуществляют следующие функции и полномочия:</w:t>
      </w:r>
    </w:p>
    <w:p w:rsidR="00000000" w:rsidRDefault="00463DFB">
      <w:pPr>
        <w:pStyle w:val="ConsPlusNormal"/>
        <w:ind w:firstLine="540"/>
        <w:jc w:val="both"/>
      </w:pPr>
      <w:bookmarkStart w:id="139" w:name="Par805"/>
      <w:bookmarkEnd w:id="139"/>
      <w:r>
        <w:t>1) разрабатывают план закупок, осуществляют подготовку изменен</w:t>
      </w:r>
      <w:r>
        <w:t>ий для внесения в план закупок, размещают в единой информационной системе план закупок и внесенные в него изменения;</w:t>
      </w:r>
    </w:p>
    <w:p w:rsidR="00000000" w:rsidRDefault="00463DFB">
      <w:pPr>
        <w:pStyle w:val="ConsPlusNormal"/>
        <w:ind w:firstLine="540"/>
        <w:jc w:val="both"/>
      </w:pPr>
      <w:bookmarkStart w:id="140" w:name="Par806"/>
      <w:bookmarkEnd w:id="140"/>
      <w:r>
        <w:t>2) разрабатывают план-график, осуществляют подготовку изменений для внесения в план-график, размещают в единой информационной с</w:t>
      </w:r>
      <w:r>
        <w:t>истеме план-график и внесенные в него изменения;</w:t>
      </w:r>
    </w:p>
    <w:p w:rsidR="00000000" w:rsidRDefault="00463DFB">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w:t>
      </w:r>
      <w:r>
        <w:t xml:space="preserve"> в определении поставщиков (подрядчиков, исполнителей) закрытыми способами;</w:t>
      </w:r>
    </w:p>
    <w:p w:rsidR="00000000" w:rsidRDefault="00463DFB">
      <w:pPr>
        <w:pStyle w:val="ConsPlusNormal"/>
        <w:ind w:firstLine="540"/>
        <w:jc w:val="both"/>
      </w:pPr>
      <w:r>
        <w:t>4) обеспечивают осуществление закупок, в том числе заключение контрактов;</w:t>
      </w:r>
    </w:p>
    <w:p w:rsidR="00000000" w:rsidRDefault="00463DFB">
      <w:pPr>
        <w:pStyle w:val="ConsPlusNormal"/>
        <w:ind w:firstLine="540"/>
        <w:jc w:val="both"/>
      </w:pPr>
      <w:r>
        <w:t>5) участвуют в рассмотрении дел об обжаловании результатов определения поставщиков (подрядчиков, исполните</w:t>
      </w:r>
      <w:r>
        <w:t>лей) и осуществляют подготовку материалов для выполнения претензионно-исковой работы;</w:t>
      </w:r>
    </w:p>
    <w:p w:rsidR="00000000" w:rsidRDefault="00463DFB">
      <w:pPr>
        <w:pStyle w:val="ConsPlusNormal"/>
        <w:jc w:val="both"/>
      </w:pPr>
      <w:r>
        <w:t xml:space="preserve">(в ред. Федерального </w:t>
      </w:r>
      <w:hyperlink r:id="rId29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 xml:space="preserve">6) организуют в случае </w:t>
      </w:r>
      <w:r>
        <w:t>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w:t>
      </w:r>
      <w:r>
        <w:t xml:space="preserve"> технологий и других решений для обеспечения государственных и муниципальных нужд;</w:t>
      </w:r>
    </w:p>
    <w:p w:rsidR="00000000" w:rsidRDefault="00463DFB">
      <w:pPr>
        <w:pStyle w:val="ConsPlusNormal"/>
        <w:ind w:firstLine="540"/>
        <w:jc w:val="both"/>
      </w:pPr>
      <w:r>
        <w:t>7) осуществляют иные полномочия, предусмотренные настоящим Федеральным законом.</w:t>
      </w:r>
    </w:p>
    <w:p w:rsidR="00000000" w:rsidRDefault="00463DFB">
      <w:pPr>
        <w:pStyle w:val="ConsPlusNormal"/>
        <w:ind w:firstLine="540"/>
        <w:jc w:val="both"/>
      </w:pPr>
      <w:r>
        <w:t xml:space="preserve">5. При централизации закупок в соответствии с </w:t>
      </w:r>
      <w:hyperlink w:anchor="Par504"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w:t>
      </w:r>
      <w:r>
        <w:t>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lastRenderedPageBreak/>
        <w:t>КонсультантПлюс: примечание.</w:t>
      </w:r>
    </w:p>
    <w:p w:rsidR="00000000" w:rsidRDefault="00463DFB">
      <w:pPr>
        <w:pStyle w:val="ConsPlusNormal"/>
        <w:ind w:firstLine="540"/>
        <w:jc w:val="both"/>
      </w:pPr>
      <w: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w:t>
      </w:r>
      <w:r>
        <w:t xml:space="preserve"> услуг для государственных и муниципальных нужд (</w:t>
      </w:r>
      <w:hyperlink w:anchor="Par2706" w:tooltip="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history="1">
        <w:r>
          <w:rPr>
            <w:color w:val="0000FF"/>
          </w:rPr>
          <w:t>часть 23 ст. 112</w:t>
        </w:r>
      </w:hyperlink>
      <w:r>
        <w:t xml:space="preserve"> данного документа).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6. Работники контрактной службы, контрактный управляющий должны иметь высшее образовани</w:t>
      </w:r>
      <w:r>
        <w:t>е или дополнительное профессиональное образование в сфере закупок.</w:t>
      </w:r>
    </w:p>
    <w:p w:rsidR="00000000" w:rsidRDefault="00463DFB">
      <w:pPr>
        <w:pStyle w:val="ConsPlusNormal"/>
        <w:ind w:firstLine="540"/>
        <w:jc w:val="both"/>
      </w:pPr>
    </w:p>
    <w:p w:rsidR="00000000" w:rsidRDefault="00463DFB">
      <w:pPr>
        <w:pStyle w:val="ConsPlusNormal"/>
        <w:ind w:firstLine="540"/>
        <w:jc w:val="both"/>
        <w:outlineLvl w:val="2"/>
      </w:pPr>
      <w:r>
        <w:t>Статья 39. Комиссия по осуществлению закупок</w:t>
      </w:r>
    </w:p>
    <w:p w:rsidR="00000000" w:rsidRDefault="00463DFB">
      <w:pPr>
        <w:pStyle w:val="ConsPlusNormal"/>
        <w:ind w:firstLine="540"/>
        <w:jc w:val="both"/>
      </w:pPr>
    </w:p>
    <w:p w:rsidR="00000000" w:rsidRDefault="00463DFB">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w:t>
      </w:r>
      <w:r>
        <w:t>нителя), заказчик создает комиссию по осуществлению закупок (далее в настоящей статье - комиссия).</w:t>
      </w:r>
    </w:p>
    <w:p w:rsidR="00000000" w:rsidRDefault="00463DFB">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w:t>
      </w:r>
      <w:r>
        <w:t>едседатель комиссии.</w:t>
      </w:r>
    </w:p>
    <w:p w:rsidR="00000000" w:rsidRDefault="00463DFB">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8"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463DFB">
      <w:pPr>
        <w:pStyle w:val="ConsPlusNormal"/>
        <w:jc w:val="both"/>
      </w:pPr>
      <w:r>
        <w:t xml:space="preserve">(часть 2.1 введена Федеральным </w:t>
      </w:r>
      <w:hyperlink r:id="rId29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w:t>
      </w:r>
      <w:r>
        <w:t xml:space="preserve">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w:t>
      </w:r>
      <w:r>
        <w:t>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00000" w:rsidRDefault="00463DFB">
      <w:pPr>
        <w:pStyle w:val="ConsPlusNormal"/>
        <w:ind w:firstLine="540"/>
        <w:jc w:val="both"/>
      </w:pPr>
      <w:r>
        <w:t>4. При проведении конкурсов для заключения контрактов на создание произвед</w:t>
      </w:r>
      <w:r>
        <w:t>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w:t>
      </w:r>
      <w:r>
        <w:t>ы или искусства. Число таких лиц должно составлять не менее чем пятьдесят процентов общего числа членов конкурсной комиссии.</w:t>
      </w:r>
    </w:p>
    <w:p w:rsidR="00000000" w:rsidRDefault="00463DFB">
      <w:pPr>
        <w:pStyle w:val="ConsPlusNormal"/>
        <w:ind w:firstLine="540"/>
        <w:jc w:val="both"/>
      </w:pPr>
      <w:r>
        <w:t xml:space="preserve">5. Заказчик включает в состав комиссии преимущественно лиц, прошедших профессиональную переподготовку или повышение квалификации в </w:t>
      </w:r>
      <w:r>
        <w:t>сфере закупок, а также лиц, обладающих специальными знаниями, относящимися к объекту закупки.</w:t>
      </w:r>
    </w:p>
    <w:p w:rsidR="00000000" w:rsidRDefault="00463DFB">
      <w:pPr>
        <w:pStyle w:val="ConsPlusNormal"/>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w:t>
      </w:r>
      <w:r>
        <w:t>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w:t>
      </w:r>
      <w:r>
        <w:t>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w:t>
      </w:r>
      <w:r>
        <w:t>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w:t>
      </w:r>
      <w:r>
        <w:t>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w:t>
      </w:r>
      <w:r>
        <w:t xml:space="preserve">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w:t>
      </w:r>
      <w:r>
        <w:t>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w:t>
      </w:r>
      <w:r>
        <w:t>ими контроль в сфере закупок должностными лицами контрольных органов в сфере закупок.</w:t>
      </w:r>
    </w:p>
    <w:p w:rsidR="00000000" w:rsidRDefault="00463DFB">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000000" w:rsidRDefault="00463DFB">
      <w:pPr>
        <w:pStyle w:val="ConsPlusNormal"/>
        <w:ind w:firstLine="540"/>
        <w:jc w:val="both"/>
      </w:pPr>
      <w:r>
        <w:lastRenderedPageBreak/>
        <w:t>8. Комиссия правомочна осуществлять свои функции, если на заседа</w:t>
      </w:r>
      <w:r>
        <w:t>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w:t>
      </w:r>
      <w:r>
        <w:t>едения заочного голосования, а также делегирование ими своих полномочий иным лицам не допускается.</w:t>
      </w:r>
    </w:p>
    <w:p w:rsidR="00000000" w:rsidRDefault="00463DFB">
      <w:pPr>
        <w:pStyle w:val="ConsPlusNormal"/>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w:t>
      </w:r>
      <w:r>
        <w:t>настоящим Федеральным законом, и признано недействительным по решению контрольного органа в сфере закупок.</w:t>
      </w:r>
    </w:p>
    <w:p w:rsidR="00000000" w:rsidRDefault="00463DFB">
      <w:pPr>
        <w:pStyle w:val="ConsPlusNormal"/>
        <w:ind w:firstLine="540"/>
        <w:jc w:val="both"/>
      </w:pPr>
    </w:p>
    <w:p w:rsidR="00000000" w:rsidRDefault="00463DFB">
      <w:pPr>
        <w:pStyle w:val="ConsPlusNormal"/>
        <w:ind w:firstLine="540"/>
        <w:jc w:val="both"/>
        <w:outlineLvl w:val="2"/>
      </w:pPr>
      <w:bookmarkStart w:id="141" w:name="Par834"/>
      <w:bookmarkEnd w:id="141"/>
      <w:r>
        <w:t>Статья 40. Специализированная организация</w:t>
      </w:r>
    </w:p>
    <w:p w:rsidR="00000000" w:rsidRDefault="00463DFB">
      <w:pPr>
        <w:pStyle w:val="ConsPlusNormal"/>
        <w:ind w:firstLine="540"/>
        <w:jc w:val="both"/>
      </w:pPr>
    </w:p>
    <w:p w:rsidR="00000000" w:rsidRDefault="00463DFB">
      <w:pPr>
        <w:pStyle w:val="ConsPlusNormal"/>
        <w:ind w:firstLine="540"/>
        <w:jc w:val="both"/>
      </w:pPr>
      <w:bookmarkStart w:id="142" w:name="Par836"/>
      <w:bookmarkEnd w:id="142"/>
      <w:r>
        <w:t>1. Заказчик вправе привлечь на основе контракта специализированную организацию дл</w:t>
      </w:r>
      <w:r>
        <w:t xml:space="preserve">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w:t>
      </w:r>
      <w:r>
        <w:t>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w:t>
      </w:r>
      <w:r>
        <w:t>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w:t>
      </w:r>
      <w:r>
        <w:t>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00000" w:rsidRDefault="00463DFB">
      <w:pPr>
        <w:pStyle w:val="ConsPlusNormal"/>
        <w:ind w:firstLine="540"/>
        <w:jc w:val="both"/>
      </w:pPr>
      <w:r>
        <w:t>2. Выбор специализированной организации осуществляется заказчиком в соответствии с настоящим Федеральным</w:t>
      </w:r>
      <w:r>
        <w:t xml:space="preserve"> законом.</w:t>
      </w:r>
    </w:p>
    <w:p w:rsidR="00000000" w:rsidRDefault="00463DFB">
      <w:pPr>
        <w:pStyle w:val="ConsPlusNormal"/>
        <w:ind w:firstLine="540"/>
        <w:jc w:val="both"/>
      </w:pPr>
      <w:r>
        <w:t xml:space="preserve">3. Специализированная организация осуществляет указанные в </w:t>
      </w:r>
      <w:hyperlink w:anchor="Par836"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00000" w:rsidRDefault="00463DFB">
      <w:pPr>
        <w:pStyle w:val="ConsPlusNormal"/>
        <w:ind w:firstLine="540"/>
        <w:jc w:val="both"/>
      </w:pPr>
      <w: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w:t>
      </w:r>
      <w:r>
        <w:t xml:space="preserve">нтракта и связанных с определением поставщика (подрядчика, исполнителя), при осуществлении ею указанных в </w:t>
      </w:r>
      <w:hyperlink w:anchor="Par836"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 функций от имени заказчика.</w:t>
      </w:r>
    </w:p>
    <w:p w:rsidR="00000000" w:rsidRDefault="00463DFB">
      <w:pPr>
        <w:pStyle w:val="ConsPlusNormal"/>
        <w:ind w:firstLine="540"/>
        <w:jc w:val="both"/>
      </w:pPr>
      <w:r>
        <w:t xml:space="preserve">5. Специализированная организация не может быть участником закупки, </w:t>
      </w:r>
      <w:r>
        <w:t xml:space="preserve">в рамках которой эта организация осуществляет функции, указанные в </w:t>
      </w:r>
      <w:hyperlink w:anchor="Par836"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w:t>
      </w:r>
    </w:p>
    <w:p w:rsidR="00000000" w:rsidRDefault="00463DFB">
      <w:pPr>
        <w:pStyle w:val="ConsPlusNormal"/>
        <w:ind w:firstLine="540"/>
        <w:jc w:val="both"/>
      </w:pPr>
    </w:p>
    <w:p w:rsidR="00000000" w:rsidRDefault="00463DFB">
      <w:pPr>
        <w:pStyle w:val="ConsPlusNormal"/>
        <w:ind w:firstLine="540"/>
        <w:jc w:val="both"/>
        <w:outlineLvl w:val="2"/>
      </w:pPr>
      <w:bookmarkStart w:id="143" w:name="Par842"/>
      <w:bookmarkEnd w:id="143"/>
      <w:r>
        <w:t>Статья 41. Эксперты, экспертные организации</w:t>
      </w:r>
    </w:p>
    <w:p w:rsidR="00000000" w:rsidRDefault="00463DFB">
      <w:pPr>
        <w:pStyle w:val="ConsPlusNormal"/>
        <w:ind w:firstLine="540"/>
        <w:jc w:val="both"/>
      </w:pPr>
    </w:p>
    <w:p w:rsidR="00000000" w:rsidRDefault="00463DFB">
      <w:pPr>
        <w:pStyle w:val="ConsPlusNormal"/>
        <w:ind w:firstLine="540"/>
        <w:jc w:val="both"/>
      </w:pPr>
      <w:r>
        <w:t>1. Заказчики привлекают экспертов, экспертные организации в случаях, предусм</w:t>
      </w:r>
      <w:r>
        <w:t>отренных настоящим Федеральным законом.</w:t>
      </w:r>
    </w:p>
    <w:p w:rsidR="00000000" w:rsidRDefault="00463DFB">
      <w:pPr>
        <w:pStyle w:val="ConsPlusNormal"/>
        <w:ind w:firstLine="540"/>
        <w:jc w:val="both"/>
      </w:pPr>
      <w:bookmarkStart w:id="144" w:name="Par845"/>
      <w:bookmarkEnd w:id="144"/>
      <w:r>
        <w:t>2. К проведению экспертизы в случаях, предусмотренных настоящим Федеральным законом, не могут быть допущены:</w:t>
      </w:r>
    </w:p>
    <w:p w:rsidR="00000000" w:rsidRDefault="00463DFB">
      <w:pPr>
        <w:pStyle w:val="ConsPlusNormal"/>
        <w:ind w:firstLine="540"/>
        <w:jc w:val="both"/>
      </w:pPr>
      <w:r>
        <w:t>1) физические лица:</w:t>
      </w:r>
    </w:p>
    <w:p w:rsidR="00000000" w:rsidRDefault="00463DFB">
      <w:pPr>
        <w:pStyle w:val="ConsPlusNormal"/>
        <w:ind w:firstLine="540"/>
        <w:jc w:val="both"/>
      </w:pPr>
      <w:r>
        <w:t>а) являющиеся либо в течение менее чем двух лет, предшествующих дате провед</w:t>
      </w:r>
      <w:r>
        <w:t>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00000" w:rsidRDefault="00463DFB">
      <w:pPr>
        <w:pStyle w:val="ConsPlusNormal"/>
        <w:ind w:firstLine="540"/>
        <w:jc w:val="both"/>
      </w:pPr>
      <w:r>
        <w:t>б) имеющие имущественные интересы в заключении контракта, в отношении которого проводится экспертиз</w:t>
      </w:r>
      <w:r>
        <w:t>а;</w:t>
      </w:r>
    </w:p>
    <w:p w:rsidR="00000000" w:rsidRDefault="00463DFB">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w:t>
      </w:r>
      <w:r>
        <w:t>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00000" w:rsidRDefault="00463DFB">
      <w:pPr>
        <w:pStyle w:val="ConsPlusNormal"/>
        <w:ind w:firstLine="540"/>
        <w:jc w:val="both"/>
      </w:pPr>
      <w:r>
        <w:t>2) юридические</w:t>
      </w:r>
      <w:r>
        <w:t xml:space="preserve">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w:t>
      </w:r>
      <w:r>
        <w:t xml:space="preserve"> или складочный капитал юридических лиц;</w:t>
      </w:r>
    </w:p>
    <w:p w:rsidR="00000000" w:rsidRDefault="00463DFB">
      <w:pPr>
        <w:pStyle w:val="ConsPlusNormal"/>
        <w:ind w:firstLine="540"/>
        <w:jc w:val="both"/>
      </w:pPr>
      <w:r>
        <w:lastRenderedPageBreak/>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w:t>
      </w:r>
      <w:r>
        <w:t>ми экспертизы.</w:t>
      </w:r>
    </w:p>
    <w:p w:rsidR="00000000" w:rsidRDefault="00463DFB">
      <w:pPr>
        <w:pStyle w:val="ConsPlusNormal"/>
        <w:ind w:firstLine="540"/>
        <w:jc w:val="both"/>
      </w:pPr>
      <w:bookmarkStart w:id="145" w:name="Par852"/>
      <w:bookmarkEnd w:id="145"/>
      <w: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w:t>
      </w:r>
      <w:r>
        <w:t xml:space="preserve">роведению экспертизы в соответствии с </w:t>
      </w:r>
      <w:hyperlink w:anchor="Par845"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000000" w:rsidRDefault="00463DFB">
      <w:pPr>
        <w:pStyle w:val="ConsPlusNormal"/>
        <w:ind w:firstLine="540"/>
        <w:jc w:val="both"/>
      </w:pPr>
      <w:r>
        <w:t>4. В случае выявления в составе экспертов, экспертных</w:t>
      </w:r>
      <w:r>
        <w:t xml:space="preserve"> организаций лиц, указанных в </w:t>
      </w:r>
      <w:hyperlink w:anchor="Par845"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RDefault="00463DFB">
      <w:pPr>
        <w:pStyle w:val="ConsPlusNormal"/>
        <w:ind w:firstLine="540"/>
        <w:jc w:val="both"/>
      </w:pPr>
      <w:r>
        <w:t>5. Дополнительные требования к экспертам, экспертным организациям, привлекаемым для проведе</w:t>
      </w:r>
      <w:r>
        <w:t xml:space="preserve">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00"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000000" w:rsidRDefault="00463DFB">
      <w:pPr>
        <w:pStyle w:val="ConsPlusNormal"/>
        <w:ind w:firstLine="540"/>
        <w:jc w:val="both"/>
      </w:pPr>
      <w:r>
        <w:t>6. Для п</w:t>
      </w:r>
      <w:r>
        <w:t>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00000" w:rsidRDefault="00463DFB">
      <w:pPr>
        <w:pStyle w:val="ConsPlusNormal"/>
        <w:ind w:firstLine="540"/>
        <w:jc w:val="both"/>
      </w:pPr>
      <w:r>
        <w:t>7. За пре</w:t>
      </w:r>
      <w:r>
        <w:t xml:space="preserve">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52"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w:t>
      </w:r>
      <w:r>
        <w:t>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00000" w:rsidRDefault="00463DFB">
      <w:pPr>
        <w:pStyle w:val="ConsPlusNormal"/>
        <w:ind w:firstLine="540"/>
        <w:jc w:val="both"/>
      </w:pPr>
      <w:r>
        <w:t>8. В случае, если для проведения экспертизы необходимы осуществление исследований, испыт</w:t>
      </w:r>
      <w:r>
        <w:t xml:space="preserve">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w:t>
      </w:r>
      <w:r>
        <w:t>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00000" w:rsidRDefault="00463DFB">
      <w:pPr>
        <w:pStyle w:val="ConsPlusNormal"/>
        <w:ind w:firstLine="540"/>
        <w:jc w:val="both"/>
      </w:pPr>
    </w:p>
    <w:p w:rsidR="00000000" w:rsidRDefault="00463DFB">
      <w:pPr>
        <w:pStyle w:val="ConsPlusNormal"/>
        <w:ind w:firstLine="540"/>
        <w:jc w:val="both"/>
        <w:outlineLvl w:val="2"/>
      </w:pPr>
      <w:bookmarkStart w:id="146" w:name="Par859"/>
      <w:bookmarkEnd w:id="146"/>
      <w:r>
        <w:t>Статья 42. Извещение об осуществлении закупки</w:t>
      </w:r>
    </w:p>
    <w:p w:rsidR="00000000" w:rsidRDefault="00463DFB">
      <w:pPr>
        <w:pStyle w:val="ConsPlusNormal"/>
        <w:ind w:firstLine="540"/>
        <w:jc w:val="both"/>
      </w:pPr>
    </w:p>
    <w:p w:rsidR="00000000" w:rsidRDefault="00463DFB">
      <w:pPr>
        <w:pStyle w:val="ConsPlusNormal"/>
        <w:ind w:firstLine="540"/>
        <w:jc w:val="both"/>
      </w:pPr>
      <w:r>
        <w:t>Заказчик обязан разместить извещение об осуществл</w:t>
      </w:r>
      <w:r>
        <w:t>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00000" w:rsidRDefault="00463DFB">
      <w:pPr>
        <w:pStyle w:val="ConsPlusNormal"/>
        <w:ind w:firstLine="540"/>
        <w:jc w:val="both"/>
      </w:pPr>
      <w:bookmarkStart w:id="147" w:name="Par862"/>
      <w:bookmarkEnd w:id="147"/>
      <w:r>
        <w:t xml:space="preserve">1) </w:t>
      </w:r>
      <w: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00000" w:rsidRDefault="00463DFB">
      <w:pPr>
        <w:pStyle w:val="ConsPlusNormal"/>
        <w:ind w:firstLine="540"/>
        <w:jc w:val="both"/>
      </w:pPr>
      <w:bookmarkStart w:id="148" w:name="Par863"/>
      <w:bookmarkEnd w:id="148"/>
      <w:r>
        <w:t>2) краткое изложение условий контракта, содержащее наименование и опи</w:t>
      </w:r>
      <w:r>
        <w:t xml:space="preserve">сание объекта закупки с учетом требований, предусмотренных </w:t>
      </w:r>
      <w:hyperlink w:anchor="Par694" w:tooltip="Статья 33. Правила описания объекта закупки"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w:t>
      </w:r>
      <w:r>
        <w:t>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w:t>
      </w:r>
      <w:r>
        <w:t>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w:t>
      </w:r>
      <w:r>
        <w:t>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w:t>
      </w:r>
      <w:r>
        <w:t>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w:t>
      </w:r>
      <w:r>
        <w:t>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w:t>
      </w:r>
      <w:r>
        <w:t>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w:t>
      </w:r>
      <w:r>
        <w:t xml:space="preserve">ествлены в ходе исполнения контракта, но в размере, не превышающем начальной (максимальной) цены контракта, указанной в извещении об </w:t>
      </w:r>
      <w:r>
        <w:lastRenderedPageBreak/>
        <w:t>осуществлении закупки и документации о закупке;</w:t>
      </w:r>
    </w:p>
    <w:p w:rsidR="00000000" w:rsidRDefault="00463DFB">
      <w:pPr>
        <w:pStyle w:val="ConsPlusNormal"/>
        <w:jc w:val="both"/>
      </w:pPr>
      <w:r>
        <w:t xml:space="preserve">(в ред. Федерального </w:t>
      </w:r>
      <w:hyperlink r:id="rId301"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220-ФЗ)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Пункт 3 статьи 42 </w:t>
      </w:r>
      <w:hyperlink w:anchor="Par279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149" w:name="Par869"/>
      <w:bookmarkEnd w:id="149"/>
      <w:r>
        <w:t>3) идентификационный код закупки;</w:t>
      </w:r>
    </w:p>
    <w:p w:rsidR="00000000" w:rsidRDefault="00463DFB">
      <w:pPr>
        <w:pStyle w:val="ConsPlusNormal"/>
        <w:ind w:firstLine="540"/>
        <w:jc w:val="both"/>
      </w:pPr>
      <w:bookmarkStart w:id="150" w:name="Par870"/>
      <w:bookmarkEnd w:id="150"/>
      <w:r>
        <w:t xml:space="preserve">4) </w:t>
      </w:r>
      <w:hyperlink w:anchor="Par594"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ограничение</w:t>
        </w:r>
      </w:hyperlink>
      <w:r>
        <w:t xml:space="preserve"> участия в определении поставщика (подрядчика, исполнителя), устан</w:t>
      </w:r>
      <w:r>
        <w:t>овленное в соответствии с настоящим Федеральным законом;</w:t>
      </w:r>
    </w:p>
    <w:p w:rsidR="00000000" w:rsidRDefault="00463DFB">
      <w:pPr>
        <w:pStyle w:val="ConsPlusNormal"/>
        <w:ind w:firstLine="540"/>
        <w:jc w:val="both"/>
      </w:pPr>
      <w:bookmarkStart w:id="151" w:name="Par871"/>
      <w:bookmarkEnd w:id="151"/>
      <w:r>
        <w:t>5) используемый способ определения поставщика (подрядчика, исполнителя);</w:t>
      </w:r>
    </w:p>
    <w:p w:rsidR="00000000" w:rsidRDefault="00463DFB">
      <w:pPr>
        <w:pStyle w:val="ConsPlusNormal"/>
        <w:ind w:firstLine="540"/>
        <w:jc w:val="both"/>
      </w:pPr>
      <w:bookmarkStart w:id="152" w:name="Par872"/>
      <w:bookmarkEnd w:id="152"/>
      <w:r>
        <w:t>6) срок, место и порядок подачи заявок участников закупки;</w:t>
      </w:r>
    </w:p>
    <w:p w:rsidR="00000000" w:rsidRDefault="00463DFB">
      <w:pPr>
        <w:pStyle w:val="ConsPlusNormal"/>
        <w:ind w:firstLine="540"/>
        <w:jc w:val="both"/>
      </w:pPr>
      <w:bookmarkStart w:id="153" w:name="Par873"/>
      <w:bookmarkEnd w:id="153"/>
      <w:r>
        <w:t>7) размер и порядок внесения де</w:t>
      </w:r>
      <w:r>
        <w:t>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00000" w:rsidRDefault="00463DFB">
      <w:pPr>
        <w:pStyle w:val="ConsPlusNormal"/>
        <w:ind w:firstLine="540"/>
        <w:jc w:val="both"/>
      </w:pPr>
      <w:bookmarkStart w:id="154" w:name="Par874"/>
      <w:bookmarkEnd w:id="154"/>
      <w:r>
        <w:t>8) размер обеспечения исполнения контракта, п</w:t>
      </w:r>
      <w:r>
        <w:t xml:space="preserve">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125" w:tooltip="Статья 96. Обеспечение исполнения контракта" w:history="1">
        <w:r>
          <w:rPr>
            <w:color w:val="0000FF"/>
          </w:rPr>
          <w:t>статьей 96</w:t>
        </w:r>
      </w:hyperlink>
      <w:r>
        <w:t xml:space="preserve"> настоящего Федерально</w:t>
      </w:r>
      <w:r>
        <w:t xml:space="preserve">го закона), а также информация о банковском сопровождении контракта в соответствии со </w:t>
      </w:r>
      <w:hyperlink w:anchor="Par763" w:tooltip="Статья 35. Банковское сопровождение контрактов" w:history="1">
        <w:r>
          <w:rPr>
            <w:color w:val="0000FF"/>
          </w:rPr>
          <w:t>статьей 35</w:t>
        </w:r>
      </w:hyperlink>
      <w:r>
        <w:t xml:space="preserve"> настоящего Федерального закона.</w:t>
      </w:r>
    </w:p>
    <w:p w:rsidR="00000000" w:rsidRDefault="00463DFB">
      <w:pPr>
        <w:pStyle w:val="ConsPlusNormal"/>
        <w:jc w:val="both"/>
      </w:pPr>
      <w:r>
        <w:t xml:space="preserve">(в ред. Федерального </w:t>
      </w:r>
      <w:hyperlink r:id="rId302"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p>
    <w:p w:rsidR="00000000" w:rsidRDefault="00463DFB">
      <w:pPr>
        <w:pStyle w:val="ConsPlusNormal"/>
        <w:ind w:firstLine="540"/>
        <w:jc w:val="both"/>
        <w:outlineLvl w:val="2"/>
      </w:pPr>
      <w:r>
        <w:t>Статья 43. Изменение и отзыв заявок</w:t>
      </w:r>
    </w:p>
    <w:p w:rsidR="00000000" w:rsidRDefault="00463DFB">
      <w:pPr>
        <w:pStyle w:val="ConsPlusNormal"/>
        <w:ind w:firstLine="540"/>
        <w:jc w:val="both"/>
      </w:pPr>
    </w:p>
    <w:p w:rsidR="00000000" w:rsidRDefault="00463DFB">
      <w:pPr>
        <w:pStyle w:val="ConsPlusNormal"/>
        <w:ind w:firstLine="540"/>
        <w:jc w:val="both"/>
      </w:pPr>
      <w:r>
        <w:t xml:space="preserve">Участник конкурса, участник аукциона, участник запроса котировок, участник запроса предложений вправе изменить или отозвать свою заявку до </w:t>
      </w:r>
      <w:r>
        <w:t>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w:t>
      </w:r>
      <w:r>
        <w:t>ве является действительным, если изменение осуществлено или уведомление получено заказчиком до истечения срока подачи заявок.</w:t>
      </w:r>
    </w:p>
    <w:p w:rsidR="00000000" w:rsidRDefault="00463DFB">
      <w:pPr>
        <w:pStyle w:val="ConsPlusNormal"/>
        <w:ind w:firstLine="540"/>
        <w:jc w:val="both"/>
      </w:pPr>
    </w:p>
    <w:p w:rsidR="00000000" w:rsidRDefault="00463DFB">
      <w:pPr>
        <w:pStyle w:val="ConsPlusNormal"/>
        <w:ind w:firstLine="540"/>
        <w:jc w:val="both"/>
        <w:outlineLvl w:val="2"/>
      </w:pPr>
      <w:bookmarkStart w:id="155" w:name="Par881"/>
      <w:bookmarkEnd w:id="155"/>
      <w:r>
        <w:t>Статья 44. Обеспечение заявок при проведении конкурсов и аукционов</w:t>
      </w:r>
    </w:p>
    <w:p w:rsidR="00000000" w:rsidRDefault="00463DFB">
      <w:pPr>
        <w:pStyle w:val="ConsPlusNormal"/>
        <w:ind w:firstLine="540"/>
        <w:jc w:val="both"/>
      </w:pPr>
    </w:p>
    <w:p w:rsidR="00000000" w:rsidRDefault="00463DFB">
      <w:pPr>
        <w:pStyle w:val="ConsPlusNormal"/>
        <w:ind w:firstLine="540"/>
        <w:jc w:val="both"/>
      </w:pPr>
      <w:r>
        <w:t xml:space="preserve">1. При проведении конкурсов и аукционов заказчик </w:t>
      </w:r>
      <w:r>
        <w:t>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w:t>
      </w:r>
      <w:r>
        <w:t>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w:t>
      </w:r>
      <w:r>
        <w:t>особа обеспечения заявки на участие в конкурсе или закрытом аукционе осуществляется участником закупок.</w:t>
      </w:r>
    </w:p>
    <w:p w:rsidR="00000000" w:rsidRDefault="00463DFB">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00000" w:rsidRDefault="00463DFB">
      <w:pPr>
        <w:pStyle w:val="ConsPlusNormal"/>
        <w:ind w:firstLine="540"/>
        <w:jc w:val="both"/>
      </w:pPr>
      <w:r>
        <w:t xml:space="preserve">3. Банковская </w:t>
      </w:r>
      <w:r>
        <w:t xml:space="preserve">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926"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RDefault="00463DFB">
      <w:pPr>
        <w:pStyle w:val="ConsPlusNormal"/>
        <w:ind w:firstLine="540"/>
        <w:jc w:val="both"/>
      </w:pPr>
      <w:r>
        <w:t>4. Требование об обеспечении заявки на участие в определени</w:t>
      </w:r>
      <w:r>
        <w:t>и поставщика (подрядчика, исполнителя) в равной мере относится ко всем участникам закупки.</w:t>
      </w:r>
    </w:p>
    <w:p w:rsidR="00000000" w:rsidRDefault="00463DFB">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w:t>
      </w:r>
      <w:r>
        <w:t>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w:t>
      </w:r>
      <w:r>
        <w:t>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00000" w:rsidRDefault="00463DFB">
      <w:pPr>
        <w:pStyle w:val="ConsPlusNormal"/>
        <w:ind w:firstLine="540"/>
        <w:jc w:val="both"/>
      </w:pPr>
      <w:bookmarkStart w:id="156" w:name="Par888"/>
      <w:bookmarkEnd w:id="156"/>
      <w:r>
        <w:t xml:space="preserve">6. Денежные средства, внесенные в качестве обеспечения заявки на </w:t>
      </w:r>
      <w:r>
        <w:t>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w:t>
      </w:r>
      <w:r>
        <w:t xml:space="preserve"> денежных средств в соответствии с </w:t>
      </w:r>
      <w:hyperlink w:anchor="Par913"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в </w:t>
      </w:r>
      <w:r>
        <w:lastRenderedPageBreak/>
        <w:t>течение не более чем одного рабочего дня с даты наступления одного из следующих случаев:</w:t>
      </w:r>
    </w:p>
    <w:p w:rsidR="00000000" w:rsidRDefault="00463DFB">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w:t>
      </w:r>
      <w:r>
        <w:t>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00000" w:rsidRDefault="00463DFB">
      <w:pPr>
        <w:pStyle w:val="ConsPlusNormal"/>
        <w:jc w:val="both"/>
      </w:pPr>
      <w:r>
        <w:t xml:space="preserve">(в ред. Федерального </w:t>
      </w:r>
      <w:hyperlink r:id="rId30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2) отмена определения поставщика (подрядчика, исполнителя);</w:t>
      </w:r>
    </w:p>
    <w:p w:rsidR="00000000" w:rsidRDefault="00463DFB">
      <w:pPr>
        <w:pStyle w:val="ConsPlusNormal"/>
        <w:ind w:firstLine="540"/>
        <w:jc w:val="both"/>
      </w:pPr>
      <w:r>
        <w:t>3) отклонение заявки участника закупки;</w:t>
      </w:r>
    </w:p>
    <w:p w:rsidR="00000000" w:rsidRDefault="00463DFB">
      <w:pPr>
        <w:pStyle w:val="ConsPlusNormal"/>
        <w:ind w:firstLine="540"/>
        <w:jc w:val="both"/>
      </w:pPr>
      <w:r>
        <w:t>4) отзыв заявки участником закупки до окончания срока подачи заявок;</w:t>
      </w:r>
    </w:p>
    <w:p w:rsidR="00000000" w:rsidRDefault="00463DFB">
      <w:pPr>
        <w:pStyle w:val="ConsPlusNormal"/>
        <w:ind w:firstLine="540"/>
        <w:jc w:val="both"/>
      </w:pPr>
      <w:r>
        <w:t>5) получение заявки на участие в определении п</w:t>
      </w:r>
      <w:r>
        <w:t>оставщика (подрядчика, исполнителя) после окончания срока подачи заявок;</w:t>
      </w:r>
    </w:p>
    <w:p w:rsidR="00000000" w:rsidRDefault="00463DFB">
      <w:pPr>
        <w:pStyle w:val="ConsPlusNormal"/>
        <w:ind w:firstLine="540"/>
        <w:jc w:val="both"/>
      </w:pPr>
      <w: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w:t>
      </w:r>
      <w:r>
        <w:t xml:space="preserve">лнителя) в соответствии с </w:t>
      </w:r>
      <w:hyperlink w:anchor="Par649"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65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w:t>
      </w:r>
    </w:p>
    <w:p w:rsidR="00000000" w:rsidRDefault="00463DFB">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w:t>
      </w:r>
      <w:r>
        <w:t xml:space="preserve">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w:t>
      </w:r>
      <w:r>
        <w:t>указанного решения.</w:t>
      </w:r>
    </w:p>
    <w:p w:rsidR="00000000" w:rsidRDefault="00463DFB">
      <w:pPr>
        <w:pStyle w:val="ConsPlusNormal"/>
        <w:jc w:val="both"/>
      </w:pPr>
      <w:r>
        <w:t xml:space="preserve">(п. 7 введен Федеральным </w:t>
      </w:r>
      <w:hyperlink r:id="rId30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r>
        <w:t xml:space="preserve">7. Возврат банковской гарантии в случаях, указанных в </w:t>
      </w:r>
      <w:hyperlink w:anchor="Par888"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части 6</w:t>
        </w:r>
      </w:hyperlink>
      <w:r>
        <w:t xml:space="preserve"> настоящей статьи, заказчиком пре</w:t>
      </w:r>
      <w:r>
        <w:t>доставившему ее лицу или гаранту не осуществляется, взыскание по ней не производится.</w:t>
      </w:r>
    </w:p>
    <w:p w:rsidR="00000000" w:rsidRDefault="00463DFB">
      <w:pPr>
        <w:pStyle w:val="ConsPlusNormal"/>
        <w:ind w:firstLine="540"/>
        <w:jc w:val="both"/>
      </w:pPr>
      <w:bookmarkStart w:id="157" w:name="Par899"/>
      <w:bookmarkEnd w:id="157"/>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w:t>
      </w:r>
      <w:r>
        <w:t>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w:t>
      </w:r>
      <w:r>
        <w:t xml:space="preserve">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w:t>
      </w:r>
      <w:r>
        <w:t>а электронной площадке.</w:t>
      </w:r>
    </w:p>
    <w:p w:rsidR="00000000" w:rsidRDefault="00463DFB">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00000" w:rsidRDefault="00463DFB">
      <w:pPr>
        <w:pStyle w:val="ConsPlusNormal"/>
        <w:ind w:firstLine="540"/>
        <w:jc w:val="both"/>
      </w:pPr>
      <w:r>
        <w:t xml:space="preserve">10. </w:t>
      </w:r>
      <w:hyperlink r:id="rId305" w:tooltip="Постановление Правительства РФ от 28.10.2014 N 1107 &quot;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ке ведения перечня таких банков и требованиях к условиям договоров о ведении счетов для учета денежных средств, внесенных участниками закупок в качестве обеспечения заявок, заключаемых оператором электронной площадки с банком&quot; (вместе с &quot;Правилами ведения п{КонсультантПлюс}"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w:t>
      </w:r>
      <w:r>
        <w:t xml:space="preserve">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6" w:tooltip="Постановление Правительства РФ от 28.10.2014 N 1107 &quot;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ке ведения перечня таких банков и требованиях к условиям договоров о ведении счетов для учета денежных средств, внесенных участниками закупок в качестве обеспечения заявок, заключаемых оператором электронной площадки с банком&quot; (вместе с &quot;Правилами ведения п{КонсультантПлюс}" w:history="1">
        <w:r>
          <w:rPr>
            <w:color w:val="0000FF"/>
          </w:rPr>
          <w:t>порядок</w:t>
        </w:r>
      </w:hyperlink>
      <w:r>
        <w:t xml:space="preserve"> ведения перечня таких банков, а также </w:t>
      </w:r>
      <w:hyperlink r:id="rId307" w:tooltip="Постановление Правительства РФ от 28.10.2014 N 1107 &quot;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ке ведения перечня таких банков и требованиях к условиям договоров о ведении счетов для учета денежных средств, внесенных участниками закупок в качестве обеспечения заявок, заключаемых оператором электронной площадки с банком&quot; (вместе с &quot;Правилами ведения п{КонсультантПлюс}"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00000" w:rsidRDefault="00463DFB">
      <w:pPr>
        <w:pStyle w:val="ConsPlusNormal"/>
        <w:jc w:val="both"/>
      </w:pPr>
      <w:r>
        <w:t xml:space="preserve">(в ред. Федерального </w:t>
      </w:r>
      <w:hyperlink r:id="rId308"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w:t>
        </w:r>
        <w:r>
          <w:rPr>
            <w:color w:val="0000FF"/>
          </w:rPr>
          <w:t>она</w:t>
        </w:r>
      </w:hyperlink>
      <w:r>
        <w:t xml:space="preserve"> от 28.12.2013 N 396-ФЗ)</w:t>
      </w:r>
    </w:p>
    <w:p w:rsidR="00000000" w:rsidRDefault="00463DFB">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w:t>
      </w:r>
      <w:r>
        <w:t xml:space="preserve">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00000" w:rsidRDefault="00463DFB">
      <w:pPr>
        <w:pStyle w:val="ConsPlusNormal"/>
        <w:ind w:firstLine="540"/>
        <w:jc w:val="both"/>
      </w:pPr>
      <w:r>
        <w:t>12. При проведении электронного аукциона блокирование денежных средств, внесенных участником такого аукци</w:t>
      </w:r>
      <w:r>
        <w:t>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w:t>
      </w:r>
      <w:r>
        <w:t xml:space="preserve">деленными в соответствии с </w:t>
      </w:r>
      <w:hyperlink w:anchor="Par121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000000" w:rsidRDefault="00463DFB">
      <w:pPr>
        <w:pStyle w:val="ConsPlusNormal"/>
        <w:ind w:firstLine="540"/>
        <w:jc w:val="both"/>
      </w:pPr>
      <w:bookmarkStart w:id="158" w:name="Par905"/>
      <w:bookmarkEnd w:id="158"/>
      <w:r>
        <w:t>13. Возврат денежных средств, внесенных</w:t>
      </w:r>
      <w:r>
        <w:t xml:space="preserve">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w:t>
      </w:r>
      <w:r>
        <w:t>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00000" w:rsidRDefault="00463DFB">
      <w:pPr>
        <w:pStyle w:val="ConsPlusNormal"/>
        <w:ind w:firstLine="540"/>
        <w:jc w:val="both"/>
      </w:pPr>
      <w:r>
        <w:t>1) уклонение или отказ участника закупки заключить контракт;</w:t>
      </w:r>
    </w:p>
    <w:p w:rsidR="00000000" w:rsidRDefault="00463DFB">
      <w:pPr>
        <w:pStyle w:val="ConsPlusNormal"/>
        <w:ind w:firstLine="540"/>
        <w:jc w:val="both"/>
      </w:pPr>
      <w:r>
        <w:t>2) непредоставление или предостав</w:t>
      </w:r>
      <w:r>
        <w:t xml:space="preserve">ление с нарушением условий, установленных настоящим </w:t>
      </w:r>
      <w:r>
        <w:lastRenderedPageBreak/>
        <w:t>Федеральным законом, до заключения контракта заказчику обеспечения исполнения контракта;</w:t>
      </w:r>
    </w:p>
    <w:p w:rsidR="00000000" w:rsidRDefault="00463DFB">
      <w:pPr>
        <w:pStyle w:val="ConsPlusNormal"/>
        <w:ind w:firstLine="540"/>
        <w:jc w:val="both"/>
      </w:pPr>
      <w:r>
        <w:t xml:space="preserve">3) утратил силу. - Федеральный </w:t>
      </w:r>
      <w:hyperlink r:id="rId30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04.06.2014 N 140-ФЗ.</w:t>
      </w:r>
    </w:p>
    <w:p w:rsidR="00000000" w:rsidRDefault="00463DFB">
      <w:pPr>
        <w:pStyle w:val="ConsPlusNormal"/>
        <w:ind w:firstLine="540"/>
        <w:jc w:val="both"/>
      </w:pPr>
      <w:bookmarkStart w:id="159" w:name="Par909"/>
      <w:bookmarkEnd w:id="159"/>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w:t>
      </w:r>
      <w:r>
        <w:t>та не превышает три миллиона рублей, один процент начальной (максимальной) цены контракта.</w:t>
      </w:r>
    </w:p>
    <w:p w:rsidR="00000000" w:rsidRDefault="00463DFB">
      <w:pPr>
        <w:pStyle w:val="ConsPlusNormal"/>
        <w:ind w:firstLine="540"/>
        <w:jc w:val="both"/>
      </w:pPr>
      <w:r>
        <w:t xml:space="preserve">15. В случае, если закупка осуществляется в соответствии со </w:t>
      </w:r>
      <w:hyperlink w:anchor="Par559"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74"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и участником закупки является учреждение или пре</w:t>
      </w:r>
      <w:r>
        <w:t>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r>
        <w:t>.</w:t>
      </w:r>
    </w:p>
    <w:p w:rsidR="00000000" w:rsidRDefault="00463DFB">
      <w:pPr>
        <w:pStyle w:val="ConsPlusNormal"/>
        <w:ind w:firstLine="540"/>
        <w:jc w:val="both"/>
      </w:pPr>
      <w:r>
        <w:t>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w:t>
      </w:r>
      <w:r>
        <w:t xml:space="preserve">влено блокирование операций по лицевому счету в соответствии с </w:t>
      </w:r>
      <w:hyperlink w:anchor="Par913"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00000" w:rsidRDefault="00463DFB">
      <w:pPr>
        <w:pStyle w:val="ConsPlusNormal"/>
        <w:ind w:firstLine="540"/>
        <w:jc w:val="both"/>
      </w:pPr>
      <w:r>
        <w:t>17. Поступление заявки на уч</w:t>
      </w:r>
      <w:r>
        <w:t>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w:t>
      </w:r>
      <w:r>
        <w:t>в в размере обеспечения указанной заявки.</w:t>
      </w:r>
    </w:p>
    <w:p w:rsidR="00000000" w:rsidRDefault="00463DFB">
      <w:pPr>
        <w:pStyle w:val="ConsPlusNormal"/>
        <w:ind w:firstLine="540"/>
        <w:jc w:val="both"/>
      </w:pPr>
      <w:bookmarkStart w:id="160" w:name="Par913"/>
      <w:bookmarkEnd w:id="160"/>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w:t>
      </w:r>
      <w:r>
        <w:t xml:space="preserve">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75" w:tooltip="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 w:history="1">
        <w:r>
          <w:rPr>
            <w:color w:val="0000FF"/>
          </w:rPr>
          <w:t>пунктом 5 части 11 статьи 66</w:t>
        </w:r>
      </w:hyperlink>
      <w:r>
        <w:t xml:space="preserve"> настоящего Федерального закона, блокирование не осуществляется.</w:t>
      </w:r>
    </w:p>
    <w:p w:rsidR="00000000" w:rsidRDefault="00463DFB">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w:t>
      </w:r>
      <w:r>
        <w:t xml:space="preserve">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w:t>
      </w:r>
      <w:r>
        <w:t>указанную заявку в течение одного часа с момента ее получения данному участнику закупки.</w:t>
      </w:r>
    </w:p>
    <w:p w:rsidR="00000000" w:rsidRDefault="00463DFB">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371" w:tooltip="1) подачи данной заявки с нарушением требований, предусмотренных частью 2 статьи 60 настоящего Федерального закона;" w:history="1">
        <w:r>
          <w:rPr>
            <w:color w:val="0000FF"/>
          </w:rPr>
          <w:t>пунктами 1</w:t>
        </w:r>
      </w:hyperlink>
      <w:r>
        <w:t xml:space="preserve"> - </w:t>
      </w:r>
      <w:hyperlink w:anchor="Par1374" w:tooltip="4) получения данной заявки от участника такого аукциона с нарушением положений части 14 статьи 61 настоящего Федерального закона;"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913"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участника</w:t>
      </w:r>
      <w:r>
        <w:t xml:space="preserve">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00000" w:rsidRDefault="00463DFB">
      <w:pPr>
        <w:pStyle w:val="ConsPlusNormal"/>
        <w:ind w:firstLine="540"/>
        <w:jc w:val="both"/>
      </w:pPr>
      <w:r>
        <w:t xml:space="preserve">21. В случае отзыва заявки на участие в электронном аукционе в порядке, установленном </w:t>
      </w:r>
      <w:hyperlink w:anchor="Par1378" w:tooltip="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history="1">
        <w:r>
          <w:rPr>
            <w:color w:val="0000FF"/>
          </w:rPr>
          <w:t>частью 14 статьи 66</w:t>
        </w:r>
      </w:hyperlink>
      <w:r>
        <w:t xml:space="preserve"> и </w:t>
      </w:r>
      <w:hyperlink w:anchor="Par1445" w:tooltip="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913"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w:t>
      </w:r>
      <w:r>
        <w:t>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00000" w:rsidRDefault="00463DFB">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39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w:t>
        </w:r>
        <w:r>
          <w:rPr>
            <w:color w:val="0000FF"/>
          </w:rPr>
          <w:t>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913"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w:t>
      </w:r>
      <w:r>
        <w:t>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00000" w:rsidRDefault="00463DFB">
      <w:pPr>
        <w:pStyle w:val="ConsPlusNormal"/>
        <w:ind w:firstLine="540"/>
        <w:jc w:val="both"/>
      </w:pPr>
      <w:r>
        <w:t>23. Оператор электронной площадки прекращает осуществленное в соответств</w:t>
      </w:r>
      <w:r>
        <w:t xml:space="preserve">ии с </w:t>
      </w:r>
      <w:hyperlink w:anchor="Par913"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w:t>
      </w:r>
      <w:r>
        <w:t>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00000" w:rsidRDefault="00463DFB">
      <w:pPr>
        <w:pStyle w:val="ConsPlusNormal"/>
        <w:ind w:firstLine="540"/>
        <w:jc w:val="both"/>
      </w:pPr>
      <w:r>
        <w:t xml:space="preserve">24. В течение одного рабочего дня с даты размещения на электронной площадке указанного в </w:t>
      </w:r>
      <w:hyperlink w:anchor="Par1444"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913"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w:t>
      </w:r>
      <w:r>
        <w:lastRenderedPageBreak/>
        <w:t>открытому для проведения о</w:t>
      </w:r>
      <w:r>
        <w:t>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w:t>
      </w:r>
      <w:r>
        <w:t xml:space="preserve">чения данной заявки, за исключением случая, предусмотренного </w:t>
      </w:r>
      <w:hyperlink w:anchor="Par922" w:tooltip="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 w:history="1">
        <w:r>
          <w:rPr>
            <w:color w:val="0000FF"/>
          </w:rPr>
          <w:t>частью 27</w:t>
        </w:r>
      </w:hyperlink>
      <w:r>
        <w:t xml:space="preserve"> настоящей статьи.</w:t>
      </w:r>
    </w:p>
    <w:p w:rsidR="00000000" w:rsidRDefault="00463DFB">
      <w:pPr>
        <w:pStyle w:val="ConsPlusNormal"/>
        <w:ind w:firstLine="540"/>
        <w:jc w:val="both"/>
      </w:pPr>
      <w:r>
        <w:t>25. Подача участником закупки заявки на участие в электронном аукционе является согласием этого участника на списание денежных средств, на</w:t>
      </w:r>
      <w:r>
        <w:t xml:space="preserve">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221" w:tooltip="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 w:history="1">
        <w:r>
          <w:rPr>
            <w:color w:val="0000FF"/>
          </w:rPr>
          <w:t>частью 6 статьи 59</w:t>
        </w:r>
      </w:hyperlink>
      <w:r>
        <w:t xml:space="preserve"> настоящего Федерального закона.</w:t>
      </w:r>
    </w:p>
    <w:p w:rsidR="00000000" w:rsidRDefault="00463DFB">
      <w:pPr>
        <w:pStyle w:val="ConsPlusNormal"/>
        <w:ind w:firstLine="540"/>
        <w:jc w:val="both"/>
      </w:pPr>
      <w:r>
        <w:t>26. Участник закупки вправе распоряжаться денежными средствами, которые находятся на его лиц</w:t>
      </w:r>
      <w:r>
        <w:t xml:space="preserve">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913"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w:t>
      </w:r>
    </w:p>
    <w:p w:rsidR="00000000" w:rsidRDefault="00463DFB">
      <w:pPr>
        <w:pStyle w:val="ConsPlusNormal"/>
        <w:ind w:firstLine="540"/>
        <w:jc w:val="both"/>
      </w:pPr>
      <w:bookmarkStart w:id="161" w:name="Par922"/>
      <w:bookmarkEnd w:id="161"/>
      <w:r>
        <w:t>27. В случае</w:t>
      </w:r>
      <w:r>
        <w:t>,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w:t>
      </w:r>
      <w:r>
        <w:t xml:space="preserve">аниям, предусмотренным документацией о таком аукционе, по основаниям, установленным </w:t>
      </w:r>
      <w:hyperlink w:anchor="Par1440" w:tooltip="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w:t>
      </w:r>
      <w:r>
        <w:t xml:space="preserve">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w:t>
      </w:r>
      <w:r>
        <w:t>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00000" w:rsidRDefault="00463DFB">
      <w:pPr>
        <w:pStyle w:val="ConsPlusNormal"/>
        <w:ind w:firstLine="540"/>
        <w:jc w:val="both"/>
      </w:pPr>
      <w:r>
        <w:t xml:space="preserve">28. По требованию участника закупки о возврате денежных средств, которые внесены в качестве обеспечения </w:t>
      </w:r>
      <w:r>
        <w:t>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w:t>
      </w:r>
      <w:r>
        <w:t xml:space="preserve"> дней с даты поступления оператору электронной площадки данного требования.</w:t>
      </w:r>
    </w:p>
    <w:p w:rsidR="00000000" w:rsidRDefault="00463DFB">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w:t>
      </w:r>
      <w:r>
        <w:t>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w:t>
      </w:r>
      <w:r>
        <w:t>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w:t>
      </w:r>
      <w:r>
        <w:t>уммы или от суммы, блокирование которой должно быть прекращено.</w:t>
      </w:r>
    </w:p>
    <w:p w:rsidR="00000000" w:rsidRDefault="00463DFB">
      <w:pPr>
        <w:pStyle w:val="ConsPlusNormal"/>
        <w:ind w:firstLine="540"/>
        <w:jc w:val="both"/>
      </w:pPr>
    </w:p>
    <w:p w:rsidR="00000000" w:rsidRDefault="00463DFB">
      <w:pPr>
        <w:pStyle w:val="ConsPlusNormal"/>
        <w:ind w:firstLine="540"/>
        <w:jc w:val="both"/>
        <w:outlineLvl w:val="2"/>
      </w:pPr>
      <w:bookmarkStart w:id="162" w:name="Par926"/>
      <w:bookmarkEnd w:id="162"/>
      <w:r>
        <w:t>Статья 45. Условия банковской гарантии. Реестры банковских гарантий</w:t>
      </w:r>
    </w:p>
    <w:p w:rsidR="00000000" w:rsidRDefault="00463DFB">
      <w:pPr>
        <w:pStyle w:val="ConsPlusNormal"/>
        <w:jc w:val="both"/>
      </w:pPr>
      <w:r>
        <w:t xml:space="preserve">(в ред. Федерального </w:t>
      </w:r>
      <w:hyperlink r:id="rId310"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ind w:firstLine="540"/>
        <w:jc w:val="both"/>
      </w:pP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Актуальный перечень банков см. на сайте Минфина России по адресу http://www.minfin.ru/ru/perfomance/tax_relations/policy/bankwarranty/.</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1. Заказчики в качестве обеспеч</w:t>
      </w:r>
      <w:r>
        <w:t xml:space="preserve">ения заявок и исполнения контрактов принимают банковские гарантии, выданные банками, включенными в предусмотренный </w:t>
      </w:r>
      <w:hyperlink r:id="rId311" w:tooltip="&quot;Налоговый кодекс Российской Федерации (часть первая)&quot; от 31.07.1998 N 146-ФЗ (ред. от 03.07.2016) (с изм. и доп., вступ. в силу с 01.09.2016){КонсультантПлюс}" w:history="1">
        <w:r>
          <w:rPr>
            <w:color w:val="0000FF"/>
          </w:rPr>
          <w:t>статьей 74.1</w:t>
        </w:r>
      </w:hyperlink>
      <w:r>
        <w:t xml:space="preserve"> Налогового кодекса Российской Федерации перечень банков, отвечающих установленным требованиям</w:t>
      </w:r>
      <w:r>
        <w:t xml:space="preserve"> для принятия банковских гарантий в целях налогообложения.</w:t>
      </w:r>
    </w:p>
    <w:p w:rsidR="00000000" w:rsidRDefault="00463DFB">
      <w:pPr>
        <w:pStyle w:val="ConsPlusNormal"/>
        <w:jc w:val="both"/>
      </w:pPr>
      <w:r>
        <w:t xml:space="preserve">(в ред. Федерального </w:t>
      </w:r>
      <w:hyperlink r:id="rId31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bookmarkStart w:id="163" w:name="Par935"/>
      <w:bookmarkEnd w:id="163"/>
      <w:r>
        <w:t>2. Банковская гарантия должна быть без</w:t>
      </w:r>
      <w:r>
        <w:t>отзывной и должна содержать:</w:t>
      </w:r>
    </w:p>
    <w:p w:rsidR="00000000" w:rsidRDefault="00463DFB">
      <w:pPr>
        <w:pStyle w:val="ConsPlusNormal"/>
        <w:ind w:firstLine="540"/>
        <w:jc w:val="both"/>
      </w:pPr>
      <w:r>
        <w:t xml:space="preserve">1) сумму банковской гарантии, подлежащую уплате гарантом заказчику в установленных </w:t>
      </w:r>
      <w:hyperlink w:anchor="Par905" w:tooltip="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w:t>
      </w:r>
      <w:r>
        <w:t xml:space="preserve">ств принципалом в соответствии со </w:t>
      </w:r>
      <w:hyperlink w:anchor="Par2125" w:tooltip="Статья 96. Обеспечение исполнения контракта" w:history="1">
        <w:r>
          <w:rPr>
            <w:color w:val="0000FF"/>
          </w:rPr>
          <w:t>статьей 96</w:t>
        </w:r>
      </w:hyperlink>
      <w:r>
        <w:t xml:space="preserve"> настоящего Федерального закона;</w:t>
      </w:r>
    </w:p>
    <w:p w:rsidR="00000000" w:rsidRDefault="00463DFB">
      <w:pPr>
        <w:pStyle w:val="ConsPlusNormal"/>
        <w:ind w:firstLine="540"/>
        <w:jc w:val="both"/>
      </w:pPr>
      <w:r>
        <w:t xml:space="preserve">2) обязательства принципала, надлежащее исполнение которых обеспечивается банковской </w:t>
      </w:r>
      <w:r>
        <w:lastRenderedPageBreak/>
        <w:t>гарантией;</w:t>
      </w:r>
    </w:p>
    <w:p w:rsidR="00000000" w:rsidRDefault="00463DFB">
      <w:pPr>
        <w:pStyle w:val="ConsPlusNormal"/>
        <w:ind w:firstLine="540"/>
        <w:jc w:val="both"/>
      </w:pPr>
      <w:r>
        <w:t>3) обязанн</w:t>
      </w:r>
      <w:r>
        <w:t>ость гаранта уплатить заказчику неустойку в размере 0,1 процента денежной суммы, подлежащей уплате, за каждый день просрочки;</w:t>
      </w:r>
    </w:p>
    <w:p w:rsidR="00000000" w:rsidRDefault="00463DFB">
      <w:pPr>
        <w:pStyle w:val="ConsPlusNormal"/>
        <w:jc w:val="both"/>
      </w:pPr>
      <w:r>
        <w:t xml:space="preserve">(в ред. Федерального </w:t>
      </w:r>
      <w:hyperlink r:id="rId31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w:t>
      </w:r>
      <w:r>
        <w:t>6.2014 N 140-ФЗ)</w:t>
      </w:r>
    </w:p>
    <w:p w:rsidR="00000000" w:rsidRDefault="00463DFB">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w:t>
      </w:r>
      <w:r>
        <w:t>вами, поступающими заказчику;</w:t>
      </w:r>
    </w:p>
    <w:p w:rsidR="00000000" w:rsidRDefault="00463DFB">
      <w:pPr>
        <w:pStyle w:val="ConsPlusNormal"/>
        <w:ind w:firstLine="540"/>
        <w:jc w:val="both"/>
      </w:pPr>
      <w:r>
        <w:t xml:space="preserve">5) срок действия банковской гарантии с учетом требований </w:t>
      </w:r>
      <w:hyperlink w:anchor="Par881" w:tooltip="Статья 44. Обеспечение заявок при проведении конкурсов и аукционов" w:history="1">
        <w:r>
          <w:rPr>
            <w:color w:val="0000FF"/>
          </w:rPr>
          <w:t>статей 44</w:t>
        </w:r>
      </w:hyperlink>
      <w:r>
        <w:t xml:space="preserve"> и </w:t>
      </w:r>
      <w:hyperlink w:anchor="Par2125" w:tooltip="Статья 96. Обеспечение исполнения контракта" w:history="1">
        <w:r>
          <w:rPr>
            <w:color w:val="0000FF"/>
          </w:rPr>
          <w:t>96</w:t>
        </w:r>
      </w:hyperlink>
      <w:r>
        <w:t xml:space="preserve"> настоящего Федерального закона;</w:t>
      </w:r>
    </w:p>
    <w:p w:rsidR="00000000" w:rsidRDefault="00463DFB">
      <w:pPr>
        <w:pStyle w:val="ConsPlusNormal"/>
        <w:jc w:val="both"/>
      </w:pPr>
      <w:r>
        <w:t xml:space="preserve">(в ред. Федерального </w:t>
      </w:r>
      <w:hyperlink r:id="rId31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6) отлагательное условие, предусматриваю</w:t>
      </w:r>
      <w:r>
        <w:t>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00000" w:rsidRDefault="00463DFB">
      <w:pPr>
        <w:pStyle w:val="ConsPlusNormal"/>
        <w:ind w:firstLine="540"/>
        <w:jc w:val="both"/>
      </w:pPr>
      <w:r>
        <w:t>7) установленный Правительством Рос</w:t>
      </w:r>
      <w:r>
        <w:t xml:space="preserve">сийской Федерации </w:t>
      </w:r>
      <w:hyperlink r:id="rId315"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перечень</w:t>
        </w:r>
      </w:hyperlink>
      <w:r>
        <w:t xml:space="preserve"> документов, предоставляемых заказчиком банку одновременно с требованием</w:t>
      </w:r>
      <w:r>
        <w:t xml:space="preserve"> об осуществлении уплаты денежной суммы по банковской гарантии.</w:t>
      </w:r>
    </w:p>
    <w:p w:rsidR="00000000" w:rsidRDefault="00463DFB">
      <w:pPr>
        <w:pStyle w:val="ConsPlusNormal"/>
        <w:ind w:firstLine="540"/>
        <w:jc w:val="both"/>
      </w:pPr>
      <w:bookmarkStart w:id="164" w:name="Par945"/>
      <w:bookmarkEnd w:id="164"/>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w:t>
      </w:r>
      <w: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w:t>
      </w:r>
      <w:r>
        <w:t>авленное до окончания срока действия банковской гарантии.</w:t>
      </w:r>
    </w:p>
    <w:p w:rsidR="00000000" w:rsidRDefault="00463DFB">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w:t>
      </w:r>
      <w:r>
        <w:t>арантией.</w:t>
      </w:r>
    </w:p>
    <w:p w:rsidR="00000000" w:rsidRDefault="00463DFB">
      <w:pPr>
        <w:pStyle w:val="ConsPlusNormal"/>
        <w:ind w:firstLine="540"/>
        <w:jc w:val="both"/>
      </w:pPr>
      <w:bookmarkStart w:id="165" w:name="Par947"/>
      <w:bookmarkEnd w:id="165"/>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00000" w:rsidRDefault="00463DFB">
      <w:pPr>
        <w:pStyle w:val="ConsPlusNormal"/>
        <w:ind w:firstLine="540"/>
        <w:jc w:val="both"/>
      </w:pPr>
      <w:r>
        <w:t>6. Основанием для отказа в принятии банковской гарантии заказчиком я</w:t>
      </w:r>
      <w:r>
        <w:t>вляется:</w:t>
      </w:r>
    </w:p>
    <w:p w:rsidR="00000000" w:rsidRDefault="00463DFB">
      <w:pPr>
        <w:pStyle w:val="ConsPlusNormal"/>
        <w:ind w:firstLine="540"/>
        <w:jc w:val="both"/>
      </w:pPr>
      <w:bookmarkStart w:id="166" w:name="Par949"/>
      <w:bookmarkEnd w:id="166"/>
      <w:r>
        <w:t>1) отсутствие информации о банковской гарантии в предусмотренных настоящей статьей реестрах банковских гарантий;</w:t>
      </w:r>
    </w:p>
    <w:p w:rsidR="00000000" w:rsidRDefault="00463DFB">
      <w:pPr>
        <w:pStyle w:val="ConsPlusNormal"/>
        <w:jc w:val="both"/>
      </w:pPr>
      <w:r>
        <w:t xml:space="preserve">(в ред. Федерального </w:t>
      </w:r>
      <w:hyperlink r:id="rId316"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ind w:firstLine="540"/>
        <w:jc w:val="both"/>
      </w:pPr>
      <w:r>
        <w:t xml:space="preserve">2) несоответствие банковской гарантии условиям, указанным в </w:t>
      </w:r>
      <w:hyperlink w:anchor="Par935" w:tooltip="2. Банковская гарантия должна быть безотзывной и должна содержать:" w:history="1">
        <w:r>
          <w:rPr>
            <w:color w:val="0000FF"/>
          </w:rPr>
          <w:t>частях 2</w:t>
        </w:r>
      </w:hyperlink>
      <w:r>
        <w:t xml:space="preserve"> и </w:t>
      </w:r>
      <w:hyperlink w:anchor="Par945" w:tooltip="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history="1">
        <w:r>
          <w:rPr>
            <w:color w:val="0000FF"/>
          </w:rPr>
          <w:t>3</w:t>
        </w:r>
      </w:hyperlink>
      <w:r>
        <w:t xml:space="preserve"> настоящей статьи;</w:t>
      </w:r>
    </w:p>
    <w:p w:rsidR="00000000" w:rsidRDefault="00463DFB">
      <w:pPr>
        <w:pStyle w:val="ConsPlusNormal"/>
        <w:ind w:firstLine="540"/>
        <w:jc w:val="both"/>
      </w:pPr>
      <w:r>
        <w:t>3) несоответст</w:t>
      </w:r>
      <w:r>
        <w:t>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w:t>
      </w:r>
      <w:r>
        <w:t>м (подрядчиком, исполнителем).</w:t>
      </w:r>
    </w:p>
    <w:p w:rsidR="00000000" w:rsidRDefault="00463DFB">
      <w:pPr>
        <w:pStyle w:val="ConsPlusNormal"/>
        <w:ind w:firstLine="540"/>
        <w:jc w:val="both"/>
      </w:pPr>
      <w:r>
        <w:t xml:space="preserve">7. В случае отказа в принятии банковской гарантии заказчик в срок, установленный </w:t>
      </w:r>
      <w:hyperlink w:anchor="Par947" w:tooltip="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00000" w:rsidRDefault="00463DFB">
      <w:pPr>
        <w:pStyle w:val="ConsPlusNormal"/>
        <w:jc w:val="both"/>
      </w:pPr>
      <w:r>
        <w:t xml:space="preserve">(в ред. </w:t>
      </w:r>
      <w:r>
        <w:t xml:space="preserve">Федерального </w:t>
      </w:r>
      <w:hyperlink r:id="rId317"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bookmarkStart w:id="167" w:name="Par955"/>
      <w:bookmarkEnd w:id="167"/>
      <w:r>
        <w:t>8. Банковская гарантия, предоставляемая участником закупки в качестве обеспечения заявки на участие в закупке, если такой</w:t>
      </w:r>
      <w:r>
        <w:t xml:space="preserve">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961"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957"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w:t>
      </w:r>
      <w:r>
        <w:t>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00000" w:rsidRDefault="00463DFB">
      <w:pPr>
        <w:pStyle w:val="ConsPlusNormal"/>
        <w:jc w:val="both"/>
      </w:pPr>
      <w:r>
        <w:t xml:space="preserve">(часть 8 в ред. Федерального </w:t>
      </w:r>
      <w:hyperlink r:id="rId318"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ind w:firstLine="540"/>
        <w:jc w:val="both"/>
      </w:pPr>
      <w:bookmarkStart w:id="168" w:name="Par957"/>
      <w:bookmarkEnd w:id="168"/>
      <w:r>
        <w:t xml:space="preserve">8.1. Предусмотренная </w:t>
      </w:r>
      <w:hyperlink w:anchor="Par961"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w:t>
      </w:r>
      <w:r>
        <w:t>крытый реестр банковских гарантий, который не размещается в единой информационной системе.</w:t>
      </w:r>
    </w:p>
    <w:p w:rsidR="00000000" w:rsidRDefault="00463DFB">
      <w:pPr>
        <w:pStyle w:val="ConsPlusNormal"/>
        <w:jc w:val="both"/>
      </w:pPr>
      <w:r>
        <w:t xml:space="preserve">(часть 8.1 введена Федеральным </w:t>
      </w:r>
      <w:hyperlink r:id="rId319"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w:t>
      </w:r>
    </w:p>
    <w:p w:rsidR="00000000" w:rsidRDefault="00463DFB">
      <w:pPr>
        <w:pStyle w:val="ConsPlusNormal"/>
        <w:ind w:firstLine="540"/>
        <w:jc w:val="both"/>
      </w:pPr>
      <w:r>
        <w:t xml:space="preserve">8.2. Дополнительные </w:t>
      </w:r>
      <w:hyperlink r:id="rId320"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требования</w:t>
        </w:r>
      </w:hyperlink>
      <w:r>
        <w:t xml:space="preserve"> к банковской гарантии, используемой для це</w:t>
      </w:r>
      <w:r>
        <w:t xml:space="preserve">лей настоящего Федерального закона, </w:t>
      </w:r>
      <w:hyperlink r:id="rId321"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порядок</w:t>
        </w:r>
      </w:hyperlink>
      <w:r>
        <w:t xml:space="preserve"> ведения и размещения в единой информационной системе р</w:t>
      </w:r>
      <w:r>
        <w:t xml:space="preserve">еестра </w:t>
      </w:r>
      <w:r>
        <w:lastRenderedPageBreak/>
        <w:t xml:space="preserve">банковских гарантий, </w:t>
      </w:r>
      <w:hyperlink r:id="rId322"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порядок</w:t>
        </w:r>
      </w:hyperlink>
      <w:r>
        <w:t xml:space="preserve"> формирования и ведения закрытого реестра банковских гарантий, </w:t>
      </w:r>
      <w:r>
        <w:t xml:space="preserve">в том числе включения в него информации, порядок и сроки предоставления выписок из него, </w:t>
      </w:r>
      <w:hyperlink r:id="rId323"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форма</w:t>
        </w:r>
      </w:hyperlink>
      <w:r>
        <w:t xml:space="preserve"> тре</w:t>
      </w:r>
      <w:r>
        <w:t>бования об осуществлении уплаты денежной суммы по банковской гарантии устанавливаются Правительством Российской Федерации.</w:t>
      </w:r>
    </w:p>
    <w:p w:rsidR="00000000" w:rsidRDefault="00463DFB">
      <w:pPr>
        <w:pStyle w:val="ConsPlusNormal"/>
        <w:jc w:val="both"/>
      </w:pPr>
      <w:r>
        <w:t xml:space="preserve">(часть 8.2 введена Федеральным </w:t>
      </w:r>
      <w:hyperlink r:id="rId324"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w:t>
      </w:r>
    </w:p>
    <w:p w:rsidR="00000000" w:rsidRDefault="00463DFB">
      <w:pPr>
        <w:pStyle w:val="ConsPlusNormal"/>
        <w:ind w:firstLine="540"/>
        <w:jc w:val="both"/>
      </w:pPr>
      <w:bookmarkStart w:id="169" w:name="Par961"/>
      <w:bookmarkEnd w:id="169"/>
      <w:r>
        <w:t>9. В реестр банковских гарантий и закрытый реестр банковских гарантий включаются следующие информация и документы:</w:t>
      </w:r>
    </w:p>
    <w:p w:rsidR="00000000" w:rsidRDefault="00463DFB">
      <w:pPr>
        <w:pStyle w:val="ConsPlusNormal"/>
        <w:jc w:val="both"/>
      </w:pPr>
      <w:r>
        <w:t xml:space="preserve">(в ред. Федерального </w:t>
      </w:r>
      <w:hyperlink r:id="rId32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w:t>
      </w:r>
      <w:r>
        <w:t>алог идентификационного номера налогоплательщика;</w:t>
      </w:r>
    </w:p>
    <w:p w:rsidR="00000000" w:rsidRDefault="00463DFB">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w:t>
      </w:r>
      <w:r>
        <w:t>лог идентификационного номера налогоплательщика;</w:t>
      </w:r>
    </w:p>
    <w:p w:rsidR="00000000" w:rsidRDefault="00463DFB">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00000" w:rsidRDefault="00463DFB">
      <w:pPr>
        <w:pStyle w:val="ConsPlusNormal"/>
        <w:jc w:val="both"/>
      </w:pPr>
      <w:r>
        <w:t>(в ред. Федеральног</w:t>
      </w:r>
      <w:r>
        <w:t xml:space="preserve">о </w:t>
      </w:r>
      <w:hyperlink r:id="rId326"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4) срок действия банковской гарантии;</w:t>
      </w:r>
    </w:p>
    <w:p w:rsidR="00000000" w:rsidRDefault="00463DFB">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w:t>
      </w:r>
      <w:r>
        <w:t xml:space="preserve">в закрытый реестр банковских гарантий в соответствии с </w:t>
      </w:r>
      <w:hyperlink w:anchor="Par957"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 w:history="1">
        <w:r>
          <w:rPr>
            <w:color w:val="0000FF"/>
          </w:rPr>
          <w:t>частью 8.1</w:t>
        </w:r>
      </w:hyperlink>
      <w:r>
        <w:t xml:space="preserve"> настоящей статьи;</w:t>
      </w:r>
    </w:p>
    <w:p w:rsidR="00000000" w:rsidRDefault="00463DFB">
      <w:pPr>
        <w:pStyle w:val="ConsPlusNormal"/>
        <w:jc w:val="both"/>
      </w:pPr>
      <w:r>
        <w:t xml:space="preserve">(в ред. Федеральных законов от 04.06.2014 </w:t>
      </w:r>
      <w:hyperlink r:id="rId32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31.12.2014 </w:t>
      </w:r>
      <w:hyperlink r:id="rId328"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463DFB">
      <w:pPr>
        <w:pStyle w:val="ConsPlusNormal"/>
        <w:ind w:firstLine="540"/>
        <w:jc w:val="both"/>
      </w:pPr>
      <w:r>
        <w:t xml:space="preserve">6) </w:t>
      </w:r>
      <w:hyperlink r:id="rId329"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иные</w:t>
        </w:r>
      </w:hyperlink>
      <w:r>
        <w:t xml:space="preserve"> информация и документы, перечень которых установлен Правительством Российской Федерации.</w:t>
      </w:r>
    </w:p>
    <w:p w:rsidR="00000000" w:rsidRDefault="00463DFB">
      <w:pPr>
        <w:pStyle w:val="ConsPlusNormal"/>
        <w:jc w:val="both"/>
      </w:pPr>
      <w:r>
        <w:t>(в ред. Феде</w:t>
      </w:r>
      <w:r>
        <w:t xml:space="preserve">рального </w:t>
      </w:r>
      <w:hyperlink r:id="rId330"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 xml:space="preserve">10. Утратил силу с 1 апреля 2015 года. - Федеральный </w:t>
      </w:r>
      <w:hyperlink r:id="rId331"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31.12.2014 N 498-ФЗ.</w:t>
      </w:r>
    </w:p>
    <w:p w:rsidR="00000000" w:rsidRDefault="00463DFB">
      <w:pPr>
        <w:pStyle w:val="ConsPlusNormal"/>
        <w:ind w:firstLine="540"/>
        <w:jc w:val="both"/>
      </w:pPr>
      <w:bookmarkStart w:id="170" w:name="Par973"/>
      <w:bookmarkEnd w:id="170"/>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61" w:tooltip="9. В реестр банковских гарантий и закрытый реестр банковски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w:t>
      </w:r>
      <w:r>
        <w:t xml:space="preserve">оответствии с </w:t>
      </w:r>
      <w:hyperlink r:id="rId332"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порядком</w:t>
        </w:r>
      </w:hyperlink>
      <w:r>
        <w:t xml:space="preserve"> формирования и ведения закрытого реестра банковских гарантий информацию для</w:t>
      </w:r>
      <w:r>
        <w:t xml:space="preserve"> включения в закрытый реестр банковских гарантий.</w:t>
      </w:r>
    </w:p>
    <w:p w:rsidR="00000000" w:rsidRDefault="00463DFB">
      <w:pPr>
        <w:pStyle w:val="ConsPlusNormal"/>
        <w:jc w:val="both"/>
      </w:pPr>
      <w:r>
        <w:t xml:space="preserve">(в ред. Федерального </w:t>
      </w:r>
      <w:hyperlink r:id="rId333"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ind w:firstLine="540"/>
        <w:jc w:val="both"/>
      </w:pPr>
    </w:p>
    <w:p w:rsidR="00000000" w:rsidRDefault="00463DFB">
      <w:pPr>
        <w:pStyle w:val="ConsPlusNormal"/>
        <w:ind w:firstLine="540"/>
        <w:jc w:val="both"/>
        <w:outlineLvl w:val="2"/>
      </w:pPr>
      <w:r>
        <w:t>Статья 46. Запрет на проведение перег</w:t>
      </w:r>
      <w:r>
        <w:t>оворов с участником закупки</w:t>
      </w:r>
    </w:p>
    <w:p w:rsidR="00000000" w:rsidRDefault="00463DFB">
      <w:pPr>
        <w:pStyle w:val="ConsPlusNormal"/>
        <w:ind w:firstLine="540"/>
        <w:jc w:val="both"/>
      </w:pPr>
    </w:p>
    <w:p w:rsidR="00000000" w:rsidRDefault="00463DFB">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w:t>
      </w:r>
      <w:r>
        <w:t>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RDefault="00463DFB">
      <w:pPr>
        <w:pStyle w:val="ConsPlusNormal"/>
        <w:ind w:firstLine="540"/>
        <w:jc w:val="both"/>
      </w:pPr>
      <w:r>
        <w:t>2. При проведении электронного аукциона проведение п</w:t>
      </w:r>
      <w:r>
        <w:t>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w:t>
      </w:r>
      <w:r>
        <w:t>или) условия для разглашения конфиденциальной информации.</w:t>
      </w:r>
    </w:p>
    <w:p w:rsidR="00000000" w:rsidRDefault="00463DFB">
      <w:pPr>
        <w:pStyle w:val="ConsPlusNormal"/>
        <w:ind w:firstLine="540"/>
        <w:jc w:val="both"/>
      </w:pPr>
    </w:p>
    <w:p w:rsidR="00000000" w:rsidRDefault="00463DFB">
      <w:pPr>
        <w:pStyle w:val="ConsPlusNormal"/>
        <w:ind w:firstLine="540"/>
        <w:jc w:val="both"/>
        <w:outlineLvl w:val="2"/>
      </w:pPr>
      <w:r>
        <w:t>Статья 47. Последствия нарушения положений настоящей главы</w:t>
      </w:r>
    </w:p>
    <w:p w:rsidR="00000000" w:rsidRDefault="00463DFB">
      <w:pPr>
        <w:pStyle w:val="ConsPlusNormal"/>
        <w:ind w:firstLine="540"/>
        <w:jc w:val="both"/>
      </w:pPr>
    </w:p>
    <w:p w:rsidR="00000000" w:rsidRDefault="00463DFB">
      <w:pPr>
        <w:pStyle w:val="ConsPlusNormal"/>
        <w:ind w:firstLine="540"/>
        <w:jc w:val="both"/>
      </w:pPr>
      <w:r>
        <w:t xml:space="preserve">В случае нарушения положений настоящей главы, регламентирующих определение поставщика (подрядчика, исполнителя), такое определение может </w:t>
      </w:r>
      <w:r>
        <w:t>быть признано недействительным по иску заинтересованного лица.</w:t>
      </w:r>
    </w:p>
    <w:p w:rsidR="00000000" w:rsidRDefault="00463DFB">
      <w:pPr>
        <w:pStyle w:val="ConsPlusNormal"/>
        <w:ind w:firstLine="540"/>
        <w:jc w:val="both"/>
      </w:pPr>
    </w:p>
    <w:p w:rsidR="00000000" w:rsidRDefault="00463DFB">
      <w:pPr>
        <w:pStyle w:val="ConsPlusNormal"/>
        <w:jc w:val="center"/>
        <w:outlineLvl w:val="1"/>
      </w:pPr>
      <w:r>
        <w:t>§ 2. Определение поставщиков (подрядчиков, исполнителей)</w:t>
      </w:r>
    </w:p>
    <w:p w:rsidR="00000000" w:rsidRDefault="00463DFB">
      <w:pPr>
        <w:pStyle w:val="ConsPlusNormal"/>
        <w:jc w:val="center"/>
      </w:pPr>
      <w:r>
        <w:t>путем проведения конкурсов и аукционов</w:t>
      </w:r>
    </w:p>
    <w:p w:rsidR="00000000" w:rsidRDefault="00463DFB">
      <w:pPr>
        <w:pStyle w:val="ConsPlusNormal"/>
        <w:ind w:firstLine="540"/>
        <w:jc w:val="both"/>
      </w:pPr>
    </w:p>
    <w:p w:rsidR="00000000" w:rsidRDefault="00463DFB">
      <w:pPr>
        <w:pStyle w:val="ConsPlusNormal"/>
        <w:ind w:firstLine="540"/>
        <w:jc w:val="both"/>
        <w:outlineLvl w:val="2"/>
      </w:pPr>
      <w:bookmarkStart w:id="171" w:name="Par988"/>
      <w:bookmarkEnd w:id="171"/>
      <w:r>
        <w:t>Статья 48. Проведение открытого конкурса</w:t>
      </w:r>
    </w:p>
    <w:p w:rsidR="00000000" w:rsidRDefault="00463DFB">
      <w:pPr>
        <w:pStyle w:val="ConsPlusNormal"/>
        <w:ind w:firstLine="540"/>
        <w:jc w:val="both"/>
      </w:pPr>
    </w:p>
    <w:p w:rsidR="00000000" w:rsidRDefault="00463DFB">
      <w:pPr>
        <w:pStyle w:val="ConsPlusNormal"/>
        <w:ind w:firstLine="540"/>
        <w:jc w:val="both"/>
      </w:pPr>
      <w:r>
        <w:t>1. Под открытым конкурсом понимается конк</w:t>
      </w:r>
      <w:r>
        <w:t xml:space="preserve">урс, при котором информация о закупке сообщается заказчиком неограниченному кругу лиц путем размещения в единой информационной системе извещения о </w:t>
      </w:r>
      <w:r>
        <w:lastRenderedPageBreak/>
        <w:t>проведении такого конкурса, конкурсной документации и к участникам закупки предъявляются единые требования.</w:t>
      </w:r>
    </w:p>
    <w:p w:rsidR="00000000" w:rsidRDefault="00463DFB">
      <w:pPr>
        <w:pStyle w:val="ConsPlusNormal"/>
        <w:ind w:firstLine="540"/>
        <w:jc w:val="both"/>
      </w:pPr>
      <w:r>
        <w:t>2</w:t>
      </w:r>
      <w:r>
        <w:t xml:space="preserve">. Заказчик во всех случаях осуществляет закупку путем проведения открытого конкурса, за исключением случаев, предусмотренных </w:t>
      </w:r>
      <w:hyperlink w:anchor="Par1161" w:tooltip="Статья 56. Особенности проведения конкурса с ограниченным участием" w:history="1">
        <w:r>
          <w:rPr>
            <w:color w:val="0000FF"/>
          </w:rPr>
          <w:t>статьями 56</w:t>
        </w:r>
      </w:hyperlink>
      <w:r>
        <w:t xml:space="preserve">, </w:t>
      </w:r>
      <w:hyperlink w:anchor="Par1180" w:tooltip="Статья 57. Особенности проведения двухэтапного конкурса" w:history="1">
        <w:r>
          <w:rPr>
            <w:color w:val="0000FF"/>
          </w:rPr>
          <w:t>57</w:t>
        </w:r>
      </w:hyperlink>
      <w:r>
        <w:t xml:space="preserve">, </w:t>
      </w:r>
      <w:hyperlink w:anchor="Par1210" w:tooltip="Статья 59. Аукцион в электронной форме (электронный аукцион)" w:history="1">
        <w:r>
          <w:rPr>
            <w:color w:val="0000FF"/>
          </w:rPr>
          <w:t>59</w:t>
        </w:r>
      </w:hyperlink>
      <w:r>
        <w:t xml:space="preserve">, </w:t>
      </w:r>
      <w:hyperlink w:anchor="Par1504" w:tooltip="Статья 72. Проведение запроса котировок" w:history="1">
        <w:r>
          <w:rPr>
            <w:color w:val="0000FF"/>
          </w:rPr>
          <w:t>72</w:t>
        </w:r>
      </w:hyperlink>
      <w:r>
        <w:t xml:space="preserve">, </w:t>
      </w:r>
      <w:hyperlink w:anchor="Par1677" w:tooltip="Статья 83. Проведение запроса предложений" w:history="1">
        <w:r>
          <w:rPr>
            <w:color w:val="0000FF"/>
          </w:rPr>
          <w:t>83</w:t>
        </w:r>
      </w:hyperlink>
      <w:r>
        <w:t xml:space="preserve">, </w:t>
      </w:r>
      <w:hyperlink w:anchor="Par1759" w:tooltip="Статья 84. Особенности применения закрытых способов определения поставщиков (подрядчиков, исполнителей)" w:history="1">
        <w:r>
          <w:rPr>
            <w:color w:val="0000FF"/>
          </w:rPr>
          <w:t>84</w:t>
        </w:r>
      </w:hyperlink>
      <w:r>
        <w:t xml:space="preserve"> и </w:t>
      </w:r>
      <w:hyperlink w:anchor="Par1907" w:tooltip="Статья 93. Осуществление закупки у единственного поставщика (подрядчика, исполнителя)" w:history="1">
        <w:r>
          <w:rPr>
            <w:color w:val="0000FF"/>
          </w:rPr>
          <w:t>93</w:t>
        </w:r>
      </w:hyperlink>
      <w:r>
        <w:t xml:space="preserve"> настоящего Федерального закона.</w:t>
      </w:r>
    </w:p>
    <w:p w:rsidR="00000000" w:rsidRDefault="00463DFB">
      <w:pPr>
        <w:pStyle w:val="ConsPlusNormal"/>
        <w:ind w:firstLine="540"/>
        <w:jc w:val="both"/>
      </w:pPr>
      <w:r>
        <w:t>3. Для проведения открытого конкурса заказчик разрабатывает и утверждает конкурсную документацию.</w:t>
      </w:r>
    </w:p>
    <w:p w:rsidR="00000000" w:rsidRDefault="00463DFB">
      <w:pPr>
        <w:pStyle w:val="ConsPlusNormal"/>
        <w:ind w:firstLine="540"/>
        <w:jc w:val="both"/>
      </w:pPr>
      <w:r>
        <w:t>4. Правительство Российской Федерации вправе установить требования к соде</w:t>
      </w:r>
      <w:r>
        <w:t>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00000" w:rsidRDefault="00463DFB">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00000" w:rsidRDefault="00463DFB">
      <w:pPr>
        <w:pStyle w:val="ConsPlusNormal"/>
        <w:ind w:firstLine="540"/>
        <w:jc w:val="both"/>
      </w:pPr>
      <w:r>
        <w:t>6. Взимание платы с участников открытого конкурса за участие в открытом к</w:t>
      </w:r>
      <w:r>
        <w:t>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00000" w:rsidRDefault="00463DFB">
      <w:pPr>
        <w:pStyle w:val="ConsPlusNormal"/>
        <w:ind w:firstLine="540"/>
        <w:jc w:val="both"/>
      </w:pPr>
    </w:p>
    <w:p w:rsidR="00000000" w:rsidRDefault="00463DFB">
      <w:pPr>
        <w:pStyle w:val="ConsPlusNormal"/>
        <w:ind w:firstLine="540"/>
        <w:jc w:val="both"/>
        <w:outlineLvl w:val="2"/>
      </w:pPr>
      <w:bookmarkStart w:id="172" w:name="Par997"/>
      <w:bookmarkEnd w:id="172"/>
      <w:r>
        <w:t>Статья 49. Извещение о проведении открытого конкурса</w:t>
      </w:r>
    </w:p>
    <w:p w:rsidR="00000000" w:rsidRDefault="00463DFB">
      <w:pPr>
        <w:pStyle w:val="ConsPlusNormal"/>
        <w:ind w:firstLine="540"/>
        <w:jc w:val="both"/>
      </w:pPr>
    </w:p>
    <w:p w:rsidR="00000000" w:rsidRDefault="00463DFB">
      <w:pPr>
        <w:pStyle w:val="ConsPlusNormal"/>
        <w:ind w:firstLine="540"/>
        <w:jc w:val="both"/>
      </w:pPr>
      <w:bookmarkStart w:id="173" w:name="Par999"/>
      <w:bookmarkEnd w:id="173"/>
      <w:r>
        <w:t>1. Извещение о проведении открыт</w:t>
      </w:r>
      <w:r>
        <w:t>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w:t>
      </w:r>
      <w:r>
        <w:t>том конкурсе.</w:t>
      </w:r>
    </w:p>
    <w:p w:rsidR="00000000" w:rsidRDefault="00463DFB">
      <w:pPr>
        <w:pStyle w:val="ConsPlusNormal"/>
        <w:ind w:firstLine="540"/>
        <w:jc w:val="both"/>
      </w:pPr>
      <w: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w:t>
      </w:r>
      <w:r>
        <w:t xml:space="preserve">ание или такое размещение осуществляется наряду с предусмотренным </w:t>
      </w:r>
      <w:hyperlink w:anchor="Par999" w:tooltip="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w:history="1">
        <w:r>
          <w:rPr>
            <w:color w:val="0000FF"/>
          </w:rPr>
          <w:t>частью 1</w:t>
        </w:r>
      </w:hyperlink>
      <w:r>
        <w:t xml:space="preserve"> настоящей статьи размещением.</w:t>
      </w:r>
    </w:p>
    <w:p w:rsidR="00000000" w:rsidRDefault="00463DFB">
      <w:pPr>
        <w:pStyle w:val="ConsPlusNormal"/>
        <w:ind w:firstLine="540"/>
        <w:jc w:val="both"/>
      </w:pPr>
      <w:bookmarkStart w:id="174" w:name="Par1001"/>
      <w:bookmarkEnd w:id="174"/>
      <w:r>
        <w:t>3. В извещении о проведении открытого конкурса заказчик указыва</w:t>
      </w:r>
      <w:r>
        <w:t>ет:</w:t>
      </w:r>
    </w:p>
    <w:p w:rsidR="00000000" w:rsidRDefault="00463DFB">
      <w:pPr>
        <w:pStyle w:val="ConsPlusNormal"/>
        <w:ind w:firstLine="540"/>
        <w:jc w:val="both"/>
      </w:pPr>
      <w:r>
        <w:t xml:space="preserve">1) информацию, предусмотренную </w:t>
      </w:r>
      <w:hyperlink w:anchor="Par859" w:tooltip="Статья 42. Извещение об осуществлении закупки" w:history="1">
        <w:r>
          <w:rPr>
            <w:color w:val="0000FF"/>
          </w:rPr>
          <w:t>статьей 42</w:t>
        </w:r>
      </w:hyperlink>
      <w:r>
        <w:t xml:space="preserve"> настоящего Федерального закона;</w:t>
      </w:r>
    </w:p>
    <w:p w:rsidR="00000000" w:rsidRDefault="00463DFB">
      <w:pPr>
        <w:pStyle w:val="ConsPlusNormal"/>
        <w:ind w:firstLine="540"/>
        <w:jc w:val="both"/>
      </w:pPr>
      <w:r>
        <w:t>2) требования, предъявляемые к участникам открытого конкурса, и исчерпывающий перечень документов, котор</w:t>
      </w:r>
      <w:r>
        <w:t xml:space="preserve">ые должны быть представлены участниками открытого конкурса в соответствии с </w:t>
      </w:r>
      <w:hyperlink w:anchor="Par61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62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463DFB">
      <w:pPr>
        <w:pStyle w:val="ConsPlusNormal"/>
        <w:jc w:val="both"/>
      </w:pPr>
      <w:r>
        <w:t xml:space="preserve">(п. 2 в ред. Федерального </w:t>
      </w:r>
      <w:hyperlink r:id="rId33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000000" w:rsidRDefault="00463DFB">
      <w:pPr>
        <w:pStyle w:val="ConsPlusNormal"/>
        <w:ind w:firstLine="540"/>
        <w:jc w:val="both"/>
      </w:pPr>
      <w:r>
        <w:t>4) плату (при ее установлении), взимаемую заказчиком за предоста</w:t>
      </w:r>
      <w:r>
        <w:t>вление конкурсной документации, способ осуществления и валюту платежа;</w:t>
      </w:r>
    </w:p>
    <w:p w:rsidR="00000000" w:rsidRDefault="00463DFB">
      <w:pPr>
        <w:pStyle w:val="ConsPlusNormal"/>
        <w:ind w:firstLine="540"/>
        <w:jc w:val="both"/>
      </w:pPr>
      <w:r>
        <w:t>5) язык или языки, на которых предоставляется конкурсная документация;</w:t>
      </w:r>
    </w:p>
    <w:p w:rsidR="00000000" w:rsidRDefault="00463DFB">
      <w:pPr>
        <w:pStyle w:val="ConsPlusNormal"/>
        <w:ind w:firstLine="540"/>
        <w:jc w:val="both"/>
      </w:pPr>
      <w:r>
        <w:t>6) место, дату и время вскрытия конвертов с заявками на участие в открытом конкурсе и (или) открытия доступа к под</w:t>
      </w:r>
      <w:r>
        <w:t>анным в форме электронных документов этим заявкам, дату рассмотрения и оценки таких заявок;</w:t>
      </w:r>
    </w:p>
    <w:p w:rsidR="00000000" w:rsidRDefault="00463DFB">
      <w:pPr>
        <w:pStyle w:val="ConsPlusNormal"/>
        <w:ind w:firstLine="540"/>
        <w:jc w:val="both"/>
      </w:pPr>
      <w:r>
        <w:t xml:space="preserve">7) преимущества, предоставляемые заказчиком в соответствии со </w:t>
      </w:r>
      <w:hyperlink w:anchor="Par559"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74"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000000" w:rsidRDefault="00463DFB">
      <w:pPr>
        <w:pStyle w:val="ConsPlusNormal"/>
        <w:ind w:firstLine="540"/>
        <w:jc w:val="both"/>
      </w:pPr>
      <w:r>
        <w:t>8) условия, запреты, ограничения допуска тов</w:t>
      </w:r>
      <w:r>
        <w:t>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w:t>
      </w:r>
      <w:r>
        <w:t xml:space="preserve">и в соответствии со </w:t>
      </w:r>
      <w:hyperlink w:anchor="Par21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463DFB">
      <w:pPr>
        <w:pStyle w:val="ConsPlusNormal"/>
        <w:ind w:firstLine="540"/>
        <w:jc w:val="both"/>
      </w:pPr>
      <w:r>
        <w:t>9) реквизиты счета для внесения денежных средств в качестве обеспечения заявок участников такого</w:t>
      </w:r>
      <w:r>
        <w:t xml:space="preserve"> конкурса.</w:t>
      </w:r>
    </w:p>
    <w:p w:rsidR="00000000" w:rsidRDefault="00463DFB">
      <w:pPr>
        <w:pStyle w:val="ConsPlusNormal"/>
        <w:jc w:val="both"/>
      </w:pPr>
      <w:r>
        <w:t xml:space="preserve">(п. 9 введен Федеральным </w:t>
      </w:r>
      <w:hyperlink r:id="rId335"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w:t>
      </w:r>
      <w:r>
        <w:t xml:space="preserve">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w:t>
      </w:r>
      <w:r>
        <w:t xml:space="preserve">явок на участие в открытом конкурсе должен быть продлен таким </w:t>
      </w:r>
      <w:r>
        <w:lastRenderedPageBreak/>
        <w:t xml:space="preserve">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w:t>
      </w:r>
      <w:r>
        <w:t>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00000" w:rsidRDefault="00463DFB">
      <w:pPr>
        <w:pStyle w:val="ConsPlusNormal"/>
        <w:ind w:firstLine="540"/>
        <w:jc w:val="both"/>
      </w:pPr>
    </w:p>
    <w:p w:rsidR="00000000" w:rsidRDefault="00463DFB">
      <w:pPr>
        <w:pStyle w:val="ConsPlusNormal"/>
        <w:ind w:firstLine="540"/>
        <w:jc w:val="both"/>
        <w:outlineLvl w:val="2"/>
      </w:pPr>
      <w:bookmarkStart w:id="175" w:name="Par1015"/>
      <w:bookmarkEnd w:id="175"/>
      <w:r>
        <w:t>Статья 50. Конкурсная документация</w:t>
      </w:r>
    </w:p>
    <w:p w:rsidR="00000000" w:rsidRDefault="00463DFB">
      <w:pPr>
        <w:pStyle w:val="ConsPlusNormal"/>
        <w:ind w:firstLine="540"/>
        <w:jc w:val="both"/>
      </w:pPr>
    </w:p>
    <w:p w:rsidR="00000000" w:rsidRDefault="00463DFB">
      <w:pPr>
        <w:pStyle w:val="ConsPlusNormal"/>
        <w:ind w:firstLine="540"/>
        <w:jc w:val="both"/>
      </w:pPr>
      <w:r>
        <w:t>1. Конкурсная доку</w:t>
      </w:r>
      <w:r>
        <w:t>ментация наряду с информацией, указанной в извещении о проведении открытого конкурса, должна содержать:</w:t>
      </w:r>
    </w:p>
    <w:p w:rsidR="00000000" w:rsidRDefault="00463DFB">
      <w:pPr>
        <w:pStyle w:val="ConsPlusNormal"/>
        <w:ind w:firstLine="540"/>
        <w:jc w:val="both"/>
      </w:pPr>
      <w:r>
        <w:t xml:space="preserve">1) наименование и описание объекта закупки и условий контракта в соответствии со </w:t>
      </w:r>
      <w:hyperlink w:anchor="Par694" w:tooltip="Статья 33. Правила описания объекта закупки" w:history="1">
        <w:r>
          <w:rPr>
            <w:color w:val="0000FF"/>
          </w:rPr>
          <w:t>ст</w:t>
        </w:r>
        <w:r>
          <w:rPr>
            <w:color w:val="0000FF"/>
          </w:rPr>
          <w:t>атьей 33</w:t>
        </w:r>
      </w:hyperlink>
      <w:r>
        <w:t xml:space="preserve"> настоящего Федерального закона, в том числе обоснование начальной (максимальной) цены контракта;</w:t>
      </w:r>
    </w:p>
    <w:p w:rsidR="00000000" w:rsidRDefault="00463DFB">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000000" w:rsidRDefault="00463DFB">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463DFB">
      <w:pPr>
        <w:pStyle w:val="ConsPlusNormal"/>
        <w:ind w:firstLine="540"/>
        <w:jc w:val="both"/>
      </w:pPr>
      <w:r>
        <w:t xml:space="preserve">4) предусмотренные </w:t>
      </w:r>
      <w:hyperlink w:anchor="Par1045" w:tooltip="Статья 51. Порядок подачи заявок на участие в открытом конкурсе"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w:t>
      </w:r>
      <w:r>
        <w:t xml:space="preserve">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00000" w:rsidRDefault="00463DFB">
      <w:pPr>
        <w:pStyle w:val="ConsPlusNormal"/>
        <w:ind w:firstLine="540"/>
        <w:jc w:val="both"/>
      </w:pPr>
      <w:r>
        <w:t xml:space="preserve">5) информацию о возможности заказчика изменить условия контракта в соответствии </w:t>
      </w:r>
      <w:r>
        <w:t>с положениями настоящего Федерального закона;</w:t>
      </w:r>
    </w:p>
    <w:p w:rsidR="00000000" w:rsidRDefault="00463DFB">
      <w:pPr>
        <w:pStyle w:val="ConsPlusNormal"/>
        <w:ind w:firstLine="540"/>
        <w:jc w:val="both"/>
      </w:pPr>
      <w:bookmarkStart w:id="176" w:name="Par1023"/>
      <w:bookmarkEnd w:id="176"/>
      <w:r>
        <w:t xml:space="preserve">6) информацию о возможности заказчика заключить контракты, указанные в </w:t>
      </w:r>
      <w:hyperlink w:anchor="Par738"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участниками открытого конкурса </w:t>
      </w:r>
      <w:r>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w:t>
      </w:r>
      <w:r>
        <w:t>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w:t>
      </w:r>
      <w:r>
        <w:t>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00000" w:rsidRDefault="00463DFB">
      <w:pPr>
        <w:pStyle w:val="ConsPlusNormal"/>
        <w:ind w:firstLine="540"/>
        <w:jc w:val="both"/>
      </w:pPr>
      <w:r>
        <w:t>7) порядок и срок отзыва заявок на участие в открытом конкурсе, порядок возврата заявок на участие</w:t>
      </w:r>
      <w:r>
        <w:t xml:space="preserve"> в открытом конкурсе (в том числе поступивших после окончания срока подачи этих заявок), порядок внесения изменений в эти заявки;</w:t>
      </w:r>
    </w:p>
    <w:p w:rsidR="00000000" w:rsidRDefault="00463DFB">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w:t>
      </w:r>
      <w:r>
        <w:t xml:space="preserve"> срока такого предоставления;</w:t>
      </w:r>
    </w:p>
    <w:p w:rsidR="00000000" w:rsidRDefault="00463DFB">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00000" w:rsidRDefault="00463DFB">
      <w:pPr>
        <w:pStyle w:val="ConsPlusNormal"/>
        <w:ind w:firstLine="540"/>
        <w:jc w:val="both"/>
      </w:pPr>
      <w:r>
        <w:t>10) размер обесп</w:t>
      </w:r>
      <w:r>
        <w:t>ечения заявки на участие в открытом конкурсе, а также условия банковской гарантии (в том числе срок ее действия);</w:t>
      </w:r>
    </w:p>
    <w:p w:rsidR="00000000" w:rsidRDefault="00463DFB">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1023" w:tooltip="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 w:history="1">
        <w:r>
          <w:rPr>
            <w:color w:val="0000FF"/>
          </w:rPr>
          <w:t>пун</w:t>
        </w:r>
        <w:r>
          <w:rPr>
            <w:color w:val="0000FF"/>
          </w:rPr>
          <w:t>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146"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000000" w:rsidRDefault="00463DFB">
      <w:pPr>
        <w:pStyle w:val="ConsPlusNormal"/>
        <w:ind w:firstLine="540"/>
        <w:jc w:val="both"/>
      </w:pPr>
      <w:r>
        <w:t>12) информацию о контрактной службе,</w:t>
      </w:r>
      <w:r>
        <w:t xml:space="preserve">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w:t>
      </w:r>
      <w:r>
        <w:t xml:space="preserve"> признания победителя открытого конкурса или данного участника уклонившимися от заключения контракта;</w:t>
      </w:r>
    </w:p>
    <w:p w:rsidR="00000000" w:rsidRDefault="00463DFB">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ar2091"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123"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w:t>
      </w:r>
      <w:r>
        <w:t>стоящего Федерального закона.</w:t>
      </w:r>
    </w:p>
    <w:p w:rsidR="00000000" w:rsidRDefault="00463DFB">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000000" w:rsidRDefault="00463DFB">
      <w:pPr>
        <w:pStyle w:val="ConsPlusNormal"/>
        <w:ind w:firstLine="540"/>
        <w:jc w:val="both"/>
      </w:pPr>
      <w:r>
        <w:t>1) на оказание услуг специализированного депозитария и доверительного управления средствами пенсионных накоплени</w:t>
      </w:r>
      <w:r>
        <w:t xml:space="preserve">й устанавливаются </w:t>
      </w:r>
      <w:hyperlink r:id="rId336"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w:t>
      </w:r>
      <w:r>
        <w:t xml:space="preserve">Российской </w:t>
      </w:r>
      <w:r>
        <w:lastRenderedPageBreak/>
        <w:t>Федерации";</w:t>
      </w:r>
    </w:p>
    <w:p w:rsidR="00000000" w:rsidRDefault="00463DFB">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7" w:tooltip="Федеральный закон от 20.08.2004 N 117-ФЗ (ред. от 01.05.2016) &quot;О накопительно-ипотечной системе жилищного обеспечения военнослужащих&quot;{КонсультантПлюс}" w:history="1">
        <w:r>
          <w:rPr>
            <w:color w:val="0000FF"/>
          </w:rPr>
          <w:t>статьей 24</w:t>
        </w:r>
      </w:hyperlink>
      <w:r>
        <w:t xml:space="preserve"> Федерального закона от 20 августа 2004 года N</w:t>
      </w:r>
      <w:r>
        <w:t xml:space="preserve"> 117-ФЗ "О накопительно-ипотечной системе жилищного обеспечения военнослужащих";</w:t>
      </w:r>
    </w:p>
    <w:p w:rsidR="00000000" w:rsidRDefault="00463DFB">
      <w:pPr>
        <w:pStyle w:val="ConsPlusNormal"/>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w:t>
      </w:r>
      <w:r>
        <w:t xml:space="preserve">ваются федеральным </w:t>
      </w:r>
      <w:hyperlink r:id="rId338"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регулирующим отношения по организации регулярных перевозок п</w:t>
      </w:r>
      <w:r>
        <w:t>ассажиров и багажа автомобильным транспортом и городским наземным электрическим транспортом.</w:t>
      </w:r>
    </w:p>
    <w:p w:rsidR="00000000" w:rsidRDefault="00463DFB">
      <w:pPr>
        <w:pStyle w:val="ConsPlusNormal"/>
        <w:jc w:val="both"/>
      </w:pPr>
      <w:r>
        <w:t xml:space="preserve">(п. 3 введен Федеральным </w:t>
      </w:r>
      <w:hyperlink r:id="rId339"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220-ФЗ)</w:t>
      </w:r>
    </w:p>
    <w:p w:rsidR="00000000" w:rsidRDefault="00463DFB">
      <w:pPr>
        <w:pStyle w:val="ConsPlusNormal"/>
        <w:jc w:val="both"/>
      </w:pPr>
      <w:r>
        <w:t xml:space="preserve">(часть 1.1 введена Федеральным </w:t>
      </w:r>
      <w:hyperlink r:id="rId340"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r>
        <w:t>2. К конкурсной документации должен быть приложен пр</w:t>
      </w:r>
      <w:r>
        <w:t>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RDefault="00463DFB">
      <w:pPr>
        <w:pStyle w:val="ConsPlusNormal"/>
        <w:ind w:firstLine="540"/>
        <w:jc w:val="both"/>
      </w:pPr>
      <w:r>
        <w:t>3. Размещение конкурсной документации в единой информационной системе осу</w:t>
      </w:r>
      <w:r>
        <w:t>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w:t>
      </w:r>
      <w:r>
        <w:t>ле по запросам заинтересованных лиц) до размещения извещения о проведении открытого конкурса не допускается.</w:t>
      </w:r>
    </w:p>
    <w:p w:rsidR="00000000" w:rsidRDefault="00463DFB">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w:t>
      </w:r>
      <w:r>
        <w:t xml:space="preserve">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w:t>
      </w:r>
      <w:r>
        <w:t>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w:t>
      </w:r>
      <w:r>
        <w:t>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w:t>
      </w:r>
      <w:r>
        <w:t>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00000" w:rsidRDefault="00463DFB">
      <w:pPr>
        <w:pStyle w:val="ConsPlusNormal"/>
        <w:ind w:firstLine="540"/>
        <w:jc w:val="both"/>
      </w:pPr>
      <w:r>
        <w:t>5. Конкурсная документация, размещенная в е</w:t>
      </w:r>
      <w:r>
        <w:t>диной информационной системе, должна соответствовать полностью конкурсной документации, предоставляемой по запросам заинтересованных лиц.</w:t>
      </w:r>
    </w:p>
    <w:p w:rsidR="00000000" w:rsidRDefault="00463DFB">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w:t>
      </w:r>
      <w:r>
        <w:t>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w:t>
      </w:r>
      <w:r>
        <w:t>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w:t>
      </w:r>
      <w:r>
        <w:t>,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w:t>
      </w:r>
      <w:r>
        <w:t xml:space="preserve">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w:t>
      </w:r>
      <w:r>
        <w:t>заявок на участие в открытом конкурсе должен быть продлен в отношении конкретного лота.</w:t>
      </w:r>
    </w:p>
    <w:p w:rsidR="00000000" w:rsidRDefault="00463DFB">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w:t>
      </w:r>
      <w:r>
        <w:t>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w:t>
      </w:r>
      <w:r>
        <w:t>я срока подачи заявок на участие в открытом конкурсе.</w:t>
      </w:r>
    </w:p>
    <w:p w:rsidR="00000000" w:rsidRDefault="00463DFB">
      <w:pPr>
        <w:pStyle w:val="ConsPlusNormal"/>
        <w:ind w:firstLine="540"/>
        <w:jc w:val="both"/>
      </w:pPr>
      <w:r>
        <w:t xml:space="preserve">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w:t>
      </w:r>
      <w:r>
        <w:t>запроса, но без указания лица, от которого поступил запрос. Разъяснения положений конкурсной документации не должны изменять ее суть.</w:t>
      </w:r>
    </w:p>
    <w:p w:rsidR="00000000" w:rsidRDefault="00463DFB">
      <w:pPr>
        <w:pStyle w:val="ConsPlusNormal"/>
        <w:ind w:firstLine="540"/>
        <w:jc w:val="both"/>
      </w:pPr>
    </w:p>
    <w:p w:rsidR="00000000" w:rsidRDefault="00463DFB">
      <w:pPr>
        <w:pStyle w:val="ConsPlusNormal"/>
        <w:ind w:firstLine="540"/>
        <w:jc w:val="both"/>
        <w:outlineLvl w:val="2"/>
      </w:pPr>
      <w:bookmarkStart w:id="177" w:name="Par1045"/>
      <w:bookmarkEnd w:id="177"/>
      <w:r>
        <w:lastRenderedPageBreak/>
        <w:t>Статья 51. Порядок подачи заявок на участие в открытом конкурсе</w:t>
      </w:r>
    </w:p>
    <w:p w:rsidR="00000000" w:rsidRDefault="00463DFB">
      <w:pPr>
        <w:pStyle w:val="ConsPlusNormal"/>
        <w:ind w:firstLine="540"/>
        <w:jc w:val="both"/>
      </w:pPr>
    </w:p>
    <w:p w:rsidR="00000000" w:rsidRDefault="00463DFB">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00000" w:rsidRDefault="00463DFB">
      <w:pPr>
        <w:pStyle w:val="ConsPlusNormal"/>
        <w:ind w:firstLine="540"/>
        <w:jc w:val="both"/>
      </w:pPr>
      <w:bookmarkStart w:id="178" w:name="Par1048"/>
      <w:bookmarkEnd w:id="178"/>
      <w:r>
        <w:t xml:space="preserve">2. Участник открытого </w:t>
      </w:r>
      <w:r>
        <w:t>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w:t>
      </w:r>
      <w:r>
        <w:t>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00000" w:rsidRDefault="00463DFB">
      <w:pPr>
        <w:pStyle w:val="ConsPlusNormal"/>
        <w:ind w:firstLine="540"/>
        <w:jc w:val="both"/>
      </w:pPr>
      <w:r>
        <w:t xml:space="preserve">1) следующие </w:t>
      </w:r>
      <w:r>
        <w:t>информацию и документы об участнике открытого конкурса, подавшем заявку на участие в открытом конкурсе:</w:t>
      </w:r>
    </w:p>
    <w:p w:rsidR="00000000" w:rsidRDefault="00463DFB">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w:t>
      </w:r>
      <w:r>
        <w:t>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w:t>
      </w:r>
      <w:r>
        <w:t>ого лица), номер контактного телефона;</w:t>
      </w:r>
    </w:p>
    <w:p w:rsidR="00000000" w:rsidRDefault="00463DFB">
      <w:pPr>
        <w:pStyle w:val="ConsPlusNormal"/>
        <w:jc w:val="both"/>
      </w:pPr>
      <w:r>
        <w:t xml:space="preserve">(в ред. Федеральных законов от 28.12.2013 </w:t>
      </w:r>
      <w:hyperlink r:id="rId341"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04.06.2014 </w:t>
      </w:r>
      <w:hyperlink r:id="rId34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463DFB">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w:t>
      </w:r>
      <w:r>
        <w:t>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w:t>
      </w:r>
      <w:r>
        <w:t>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w:t>
      </w:r>
      <w:r>
        <w:t>ответствии с законодательством соответствующего государства (для иностранного лица);</w:t>
      </w:r>
    </w:p>
    <w:p w:rsidR="00000000" w:rsidRDefault="00463DFB">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w:t>
      </w:r>
      <w: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w:t>
      </w:r>
      <w:r>
        <w:t xml:space="preserve">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w:t>
      </w:r>
      <w:r>
        <w:t>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w:t>
      </w:r>
      <w:r>
        <w:t>дителем, заявка на участие в открытом конкурсе должна содержать также документ, подтверждающий полномочия такого лица;</w:t>
      </w:r>
    </w:p>
    <w:p w:rsidR="00000000" w:rsidRDefault="00463DFB">
      <w:pPr>
        <w:pStyle w:val="ConsPlusNormal"/>
        <w:jc w:val="both"/>
      </w:pPr>
      <w:r>
        <w:t xml:space="preserve">(в ред. Федерального </w:t>
      </w:r>
      <w:hyperlink r:id="rId343" w:tooltip="Федеральный закон от 06.04.2015 N 82-ФЗ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463DFB">
      <w:pPr>
        <w:pStyle w:val="ConsPlusNormal"/>
        <w:ind w:firstLine="540"/>
        <w:jc w:val="both"/>
      </w:pPr>
      <w:r>
        <w:t xml:space="preserve">г) документы, </w:t>
      </w:r>
      <w:r>
        <w:t xml:space="preserve">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61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w:t>
      </w:r>
      <w:r>
        <w:t xml:space="preserve">ии участника открытого конкурса требованиям, установленным в соответствии с </w:t>
      </w:r>
      <w:hyperlink w:anchor="Par616"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22"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000000" w:rsidRDefault="00463DFB">
      <w:pPr>
        <w:pStyle w:val="ConsPlusNormal"/>
        <w:jc w:val="both"/>
      </w:pPr>
      <w:r>
        <w:t xml:space="preserve">(в ред. Федеральных законов от 28.12.2013 </w:t>
      </w:r>
      <w:hyperlink r:id="rId34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04.06.2014 </w:t>
      </w:r>
      <w:hyperlink r:id="rId34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463DFB">
      <w:pPr>
        <w:pStyle w:val="ConsPlusNormal"/>
        <w:ind w:firstLine="540"/>
        <w:jc w:val="both"/>
      </w:pPr>
      <w:r>
        <w:t>д) копии учредительных документов участника открытого конкурса</w:t>
      </w:r>
      <w:r>
        <w:t xml:space="preserve"> (для юридического лица);</w:t>
      </w:r>
    </w:p>
    <w:p w:rsidR="00000000" w:rsidRDefault="00463DFB">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w:t>
      </w:r>
      <w:r>
        <w:t>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w:t>
      </w:r>
      <w:r>
        <w:t>се, обеспечения исполнения контракта является крупной сделкой;</w:t>
      </w:r>
    </w:p>
    <w:p w:rsidR="00000000" w:rsidRDefault="00463DFB">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559"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64" w:tooltip="Статья 29. Участие организаций инвалидов в закупках" w:history="1">
        <w:r>
          <w:rPr>
            <w:color w:val="0000FF"/>
          </w:rPr>
          <w:t>29</w:t>
        </w:r>
      </w:hyperlink>
      <w:r>
        <w:t xml:space="preserve"> настоящего Федерального закона, или заверенные копии таких документов;</w:t>
      </w:r>
    </w:p>
    <w:p w:rsidR="00000000" w:rsidRDefault="00463DFB">
      <w:pPr>
        <w:pStyle w:val="ConsPlusNormal"/>
        <w:jc w:val="both"/>
      </w:pPr>
      <w:r>
        <w:t xml:space="preserve">(в ред. Федерального </w:t>
      </w:r>
      <w:hyperlink r:id="rId34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lastRenderedPageBreak/>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w:t>
      </w:r>
      <w:r>
        <w:t xml:space="preserve">ли такие условия, запреты и ограничения установлены заказчиком в конкурсной документации в соответствии со </w:t>
      </w:r>
      <w:hyperlink w:anchor="Par21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или завер</w:t>
      </w:r>
      <w:r>
        <w:t>енные копии таких документов;</w:t>
      </w:r>
    </w:p>
    <w:p w:rsidR="00000000" w:rsidRDefault="00463DFB">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94"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статьи 30</w:t>
        </w:r>
      </w:hyperlink>
      <w:r>
        <w:t xml:space="preserve"> настоящего Федерального закона;</w:t>
      </w:r>
    </w:p>
    <w:p w:rsidR="00000000" w:rsidRDefault="00463DFB">
      <w:pPr>
        <w:pStyle w:val="ConsPlusNormal"/>
        <w:jc w:val="both"/>
      </w:pPr>
      <w:r>
        <w:t xml:space="preserve">(пп. "и" введен Федеральным </w:t>
      </w:r>
      <w:hyperlink r:id="rId34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bookmarkStart w:id="179" w:name="Par1064"/>
      <w:bookmarkEnd w:id="179"/>
      <w:r>
        <w:t>2) предложени</w:t>
      </w:r>
      <w:r>
        <w:t>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000000" w:rsidRDefault="00463DFB">
      <w:pPr>
        <w:pStyle w:val="ConsPlusNormal"/>
        <w:jc w:val="both"/>
      </w:pPr>
      <w:r>
        <w:t xml:space="preserve">(в ред. Федеральных законов от 28.12.2013 </w:t>
      </w:r>
      <w:hyperlink r:id="rId348"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31.12.2014 </w:t>
      </w:r>
      <w:hyperlink r:id="rId349"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463DFB">
      <w:pPr>
        <w:pStyle w:val="ConsPlusNormal"/>
        <w:ind w:firstLine="540"/>
        <w:jc w:val="both"/>
      </w:pPr>
      <w:r>
        <w:t>3) в случаях, предусмотренных конкурсной документацией, копии документов,</w:t>
      </w:r>
      <w:r>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w:t>
      </w:r>
      <w:r>
        <w:t>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Default="00463DFB">
      <w:pPr>
        <w:pStyle w:val="ConsPlusNormal"/>
        <w:ind w:firstLine="540"/>
        <w:jc w:val="both"/>
      </w:pPr>
      <w:r>
        <w:t xml:space="preserve">4) в случае, предусмотренном </w:t>
      </w:r>
      <w:hyperlink w:anchor="Par77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00000" w:rsidRDefault="00463DFB">
      <w:pPr>
        <w:pStyle w:val="ConsPlusNormal"/>
        <w:ind w:firstLine="540"/>
        <w:jc w:val="both"/>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w:t>
      </w:r>
      <w:r>
        <w:t xml:space="preserve">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ar926" w:tooltip="Статья 45. Условия банковской гарантии. Реестры банковских гарантий" w:history="1">
        <w:r>
          <w:rPr>
            <w:color w:val="0000FF"/>
          </w:rPr>
          <w:t>стат</w:t>
        </w:r>
        <w:r>
          <w:rPr>
            <w:color w:val="0000FF"/>
          </w:rPr>
          <w:t>ьи 45</w:t>
        </w:r>
      </w:hyperlink>
      <w:r>
        <w:t xml:space="preserve"> настоящего Федерального закона);</w:t>
      </w:r>
    </w:p>
    <w:p w:rsidR="00000000" w:rsidRDefault="00463DFB">
      <w:pPr>
        <w:pStyle w:val="ConsPlusNormal"/>
        <w:jc w:val="both"/>
      </w:pPr>
      <w:r>
        <w:t xml:space="preserve">(п. 5 в ред. Федерального </w:t>
      </w:r>
      <w:hyperlink r:id="rId350"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29.12.2015 N 390-ФЗ)</w:t>
      </w:r>
    </w:p>
    <w:p w:rsidR="00000000" w:rsidRDefault="00463DFB">
      <w:pPr>
        <w:pStyle w:val="ConsPlusNormal"/>
        <w:ind w:firstLine="540"/>
        <w:jc w:val="both"/>
      </w:pPr>
      <w:r>
        <w:t>6) в случае, если в конкурсной документации указан такой крите</w:t>
      </w:r>
      <w:r>
        <w:t>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w:t>
      </w:r>
      <w:r>
        <w:t>я признания заявки не соответствующей требованиям настоящего Федерального закона.</w:t>
      </w:r>
    </w:p>
    <w:p w:rsidR="00000000" w:rsidRDefault="00463DFB">
      <w:pPr>
        <w:pStyle w:val="ConsPlusNormal"/>
        <w:jc w:val="both"/>
      </w:pPr>
      <w:r>
        <w:t xml:space="preserve">(п. 6 введен Федеральным </w:t>
      </w:r>
      <w:hyperlink r:id="rId351"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00000" w:rsidRDefault="00463DFB">
      <w:pPr>
        <w:pStyle w:val="ConsPlusNormal"/>
        <w:ind w:firstLine="540"/>
        <w:jc w:val="both"/>
      </w:pPr>
      <w:r>
        <w:t>4. Все листы поданной в письменной форме заявки на участие в открытом конкурсе, все листы</w:t>
      </w:r>
      <w:r>
        <w:t xml:space="preserve">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w:t>
      </w:r>
      <w:r>
        <w:t>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w:t>
      </w:r>
      <w:r>
        <w:t>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w:t>
      </w:r>
      <w:r>
        <w:t>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w:t>
      </w:r>
      <w:r>
        <w:t>е является основанием для отказа в допуске к участию в открытом конкурсе.</w:t>
      </w:r>
    </w:p>
    <w:p w:rsidR="00000000" w:rsidRDefault="00463DFB">
      <w:pPr>
        <w:pStyle w:val="ConsPlusNormal"/>
        <w:jc w:val="both"/>
      </w:pPr>
      <w:r>
        <w:t xml:space="preserve">(в ред. Федерального </w:t>
      </w:r>
      <w:hyperlink r:id="rId352" w:tooltip="Федеральный закон от 06.04.2015 N 82-ФЗ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463DFB">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ar1048"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w:t>
        </w:r>
      </w:hyperlink>
      <w:r>
        <w:t xml:space="preserve"> настоящей статьи документов и информации, не допускается.</w:t>
      </w:r>
    </w:p>
    <w:p w:rsidR="00000000" w:rsidRDefault="00463DFB">
      <w:pPr>
        <w:pStyle w:val="ConsPlusNormal"/>
        <w:ind w:firstLine="540"/>
        <w:jc w:val="both"/>
      </w:pPr>
      <w:r>
        <w:t>6. Каждый конверт с заявкой на участие в открытом конк</w:t>
      </w:r>
      <w:r>
        <w:t xml:space="preserve">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w:t>
      </w:r>
      <w:r>
        <w:t>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00000" w:rsidRDefault="00463DFB">
      <w:pPr>
        <w:pStyle w:val="ConsPlusNormal"/>
        <w:ind w:firstLine="540"/>
        <w:jc w:val="both"/>
      </w:pPr>
      <w:r>
        <w:t>7. Участник открытого конкурса вправе подать только одну заявку на участие в открытом к</w:t>
      </w:r>
      <w:r>
        <w:t>онкурсе в отношении каждого предмета открытого конкурса (лота).</w:t>
      </w:r>
    </w:p>
    <w:p w:rsidR="00000000" w:rsidRDefault="00463DFB">
      <w:pPr>
        <w:pStyle w:val="ConsPlusNormal"/>
        <w:ind w:firstLine="540"/>
        <w:jc w:val="both"/>
      </w:pPr>
      <w:r>
        <w:t xml:space="preserve">8. В случае, если несколько граждан планируют создание произведения литературы или искусства, </w:t>
      </w:r>
      <w:r>
        <w:lastRenderedPageBreak/>
        <w:t>исполнения (как результата интеллектуальной деятельности), являющихся предметом контракта, совмест</w:t>
      </w:r>
      <w:r>
        <w:t>ным творческим трудом, указанные граждане подают одну заявку на участие в открытом конкурсе и считаются одним участником открытого конкурса.</w:t>
      </w:r>
    </w:p>
    <w:p w:rsidR="00000000" w:rsidRDefault="00463DFB">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w:t>
      </w:r>
      <w:r>
        <w:t>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00000" w:rsidRDefault="00463DFB">
      <w:pPr>
        <w:pStyle w:val="ConsPlusNormal"/>
        <w:ind w:firstLine="540"/>
        <w:jc w:val="both"/>
      </w:pPr>
      <w:r>
        <w:t>10. Прием</w:t>
      </w:r>
      <w:r>
        <w:t xml:space="preserve">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RDefault="00463DFB">
      <w:pPr>
        <w:pStyle w:val="ConsPlusNormal"/>
        <w:ind w:firstLine="540"/>
        <w:jc w:val="both"/>
      </w:pPr>
      <w:r>
        <w:t>11. Заказчик, специ</w:t>
      </w:r>
      <w:r>
        <w:t>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w:t>
      </w:r>
      <w:r>
        <w:t>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w:t>
      </w:r>
      <w:r>
        <w:t>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w:t>
      </w:r>
      <w:r>
        <w:t>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w:t>
      </w:r>
      <w:r>
        <w:t>м.</w:t>
      </w:r>
    </w:p>
    <w:p w:rsidR="00000000" w:rsidRDefault="00463DFB">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w:t>
      </w:r>
      <w:r>
        <w:t xml:space="preserve">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w:t>
      </w:r>
      <w:r>
        <w:t>астие в открытом конкурсе, не осуществляется.</w:t>
      </w:r>
    </w:p>
    <w:p w:rsidR="00000000" w:rsidRDefault="00463DFB">
      <w:pPr>
        <w:pStyle w:val="ConsPlusNormal"/>
        <w:ind w:firstLine="540"/>
        <w:jc w:val="both"/>
      </w:pPr>
      <w:bookmarkStart w:id="180" w:name="Par1083"/>
      <w:bookmarkEnd w:id="180"/>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w:t>
      </w:r>
      <w:r>
        <w:t xml:space="preserve">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w:t>
      </w:r>
      <w:r>
        <w:t>одной такой заявки.</w:t>
      </w:r>
    </w:p>
    <w:p w:rsidR="00000000" w:rsidRDefault="00463DFB">
      <w:pPr>
        <w:pStyle w:val="ConsPlusNormal"/>
        <w:ind w:firstLine="540"/>
        <w:jc w:val="both"/>
      </w:pPr>
    </w:p>
    <w:p w:rsidR="00000000" w:rsidRDefault="00463DFB">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00000" w:rsidRDefault="00463DFB">
      <w:pPr>
        <w:pStyle w:val="ConsPlusNormal"/>
        <w:ind w:firstLine="540"/>
        <w:jc w:val="both"/>
      </w:pPr>
    </w:p>
    <w:p w:rsidR="00000000" w:rsidRDefault="00463DFB">
      <w:pPr>
        <w:pStyle w:val="ConsPlusNormal"/>
        <w:ind w:firstLine="540"/>
        <w:jc w:val="both"/>
      </w:pPr>
      <w:r>
        <w:t>1. Конкурсная комиссия вскрывает конверты с заявками на участи</w:t>
      </w:r>
      <w:r>
        <w:t>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w:t>
      </w:r>
      <w:r>
        <w:t>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w:t>
      </w:r>
      <w:r>
        <w:t>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00000" w:rsidRDefault="00463DFB">
      <w:pPr>
        <w:pStyle w:val="ConsPlusNormal"/>
        <w:ind w:firstLine="540"/>
        <w:jc w:val="both"/>
      </w:pPr>
      <w:r>
        <w:t xml:space="preserve">2. Заказчик обязан предоставить возможность </w:t>
      </w:r>
      <w:r>
        <w:t>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w:t>
      </w:r>
      <w:r>
        <w:t>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w:t>
      </w:r>
      <w:r>
        <w:t>) об открытии указанного доступа.</w:t>
      </w:r>
    </w:p>
    <w:p w:rsidR="00000000" w:rsidRDefault="00463DFB">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w:t>
      </w:r>
      <w:r>
        <w:t>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w:t>
      </w:r>
      <w:r>
        <w:t xml:space="preserve">ствующим при вскрытии таких конвертов и (или) открытии указанного доступа, о возможности подачи заявок на участие в </w:t>
      </w:r>
      <w:r>
        <w:lastRenderedPageBreak/>
        <w:t>открытом конкурсе, изменения или отзыва поданных заявок на участие в открытом конкурсе до вскрытия таких конвертов и (или) открытия указанно</w:t>
      </w:r>
      <w:r>
        <w:t>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00000" w:rsidRDefault="00463DFB">
      <w:pPr>
        <w:pStyle w:val="ConsPlusNormal"/>
        <w:ind w:firstLine="540"/>
        <w:jc w:val="both"/>
      </w:pPr>
      <w:r>
        <w:t>4. Конкурсная комиссия вскрывает конверты с заявками на участие в открытом конкурсе и открывает доступ к под</w:t>
      </w:r>
      <w:r>
        <w:t>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w:t>
      </w:r>
      <w:r>
        <w:t>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w:t>
      </w:r>
      <w:r>
        <w:t>го и того же лота, не рассматриваются и возвращаются этому участнику.</w:t>
      </w:r>
    </w:p>
    <w:p w:rsidR="00000000" w:rsidRDefault="00463DFB">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w:t>
      </w:r>
      <w:r>
        <w:t xml:space="preserve">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00000" w:rsidRDefault="00463DFB">
      <w:pPr>
        <w:pStyle w:val="ConsPlusNormal"/>
        <w:ind w:firstLine="540"/>
        <w:jc w:val="both"/>
      </w:pPr>
      <w:r>
        <w:t>6. Информация о месте, дате и времени вскрытия конвертов с заявками на участие в отк</w:t>
      </w:r>
      <w:r>
        <w:t>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w:t>
      </w:r>
      <w:r>
        <w:t>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w:t>
      </w:r>
      <w:r>
        <w:t xml:space="preserve">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w:t>
      </w:r>
      <w:r>
        <w:t>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00000" w:rsidRDefault="00463DFB">
      <w:pPr>
        <w:pStyle w:val="ConsPlusNormal"/>
        <w:ind w:firstLine="540"/>
        <w:jc w:val="both"/>
      </w:pPr>
      <w:r>
        <w:t>7. Протокол вскрытия конвертов с заявками на участие в открытом конкурсе и открыти</w:t>
      </w:r>
      <w:r>
        <w:t>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w:t>
      </w:r>
      <w:r>
        <w:t>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w:t>
      </w:r>
      <w:r>
        <w:t>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w:t>
      </w:r>
      <w:r>
        <w:t xml:space="preserve"> в течение трех рабочих дней с даты его подписания.</w:t>
      </w:r>
    </w:p>
    <w:p w:rsidR="00000000" w:rsidRDefault="00463DFB">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w:t>
      </w:r>
      <w:r>
        <w:t xml:space="preserve">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w:t>
      </w:r>
      <w:r>
        <w:t>аудио- и видеозапись вскрытия таких конвертов и (или) открытия указанного доступа.</w:t>
      </w:r>
    </w:p>
    <w:p w:rsidR="00000000" w:rsidRDefault="00463DFB">
      <w:pPr>
        <w:pStyle w:val="ConsPlusNormal"/>
        <w:ind w:firstLine="540"/>
        <w:jc w:val="both"/>
      </w:pPr>
    </w:p>
    <w:p w:rsidR="00000000" w:rsidRDefault="00463DFB">
      <w:pPr>
        <w:pStyle w:val="ConsPlusNormal"/>
        <w:ind w:firstLine="540"/>
        <w:jc w:val="both"/>
        <w:outlineLvl w:val="2"/>
      </w:pPr>
      <w:r>
        <w:t>Статья 53. Рассмотрение и оценка заявок на участие в конкурсе</w:t>
      </w:r>
    </w:p>
    <w:p w:rsidR="00000000" w:rsidRDefault="00463DFB">
      <w:pPr>
        <w:pStyle w:val="ConsPlusNormal"/>
        <w:ind w:firstLine="540"/>
        <w:jc w:val="both"/>
      </w:pPr>
    </w:p>
    <w:p w:rsidR="00000000" w:rsidRDefault="00463DFB">
      <w:pPr>
        <w:pStyle w:val="ConsPlusNormal"/>
        <w:ind w:firstLine="540"/>
        <w:jc w:val="both"/>
      </w:pPr>
      <w:r>
        <w:t>1. Срок рассмотрения и оценки заявок на участие в конкурсе не может превышать двадцать дней с даты</w:t>
      </w:r>
      <w:r>
        <w:t xml:space="preserve">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w:t>
      </w:r>
      <w:r>
        <w:t>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w:t>
      </w:r>
      <w:r>
        <w:t>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00000" w:rsidRDefault="00463DFB">
      <w:pPr>
        <w:pStyle w:val="ConsPlusNormal"/>
        <w:ind w:firstLine="540"/>
        <w:jc w:val="both"/>
      </w:pPr>
      <w:r>
        <w:t>2. Заявка на участие в конкурсе признается надлежащей, если она соответствует требованиям настоящего Федерально</w:t>
      </w:r>
      <w:r>
        <w:t xml:space="preserve">го </w:t>
      </w:r>
      <w:hyperlink w:anchor="Par1048"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w:t>
      </w:r>
      <w:r>
        <w:t>ку закупки и указаны в конкурсной документации.</w:t>
      </w:r>
    </w:p>
    <w:p w:rsidR="00000000" w:rsidRDefault="00463DFB">
      <w:pPr>
        <w:pStyle w:val="ConsPlusNormal"/>
        <w:ind w:firstLine="540"/>
        <w:jc w:val="both"/>
      </w:pPr>
      <w:r>
        <w:t xml:space="preserve">3. Конкурсная комиссия отклоняет заявку на участие в конкурсе, если участник конкурса, подавший ее, </w:t>
      </w:r>
      <w:r>
        <w:lastRenderedPageBreak/>
        <w:t>не соответствует требованиям к участнику конкурса, указанным в конкурсной документации, или такая заявка при</w:t>
      </w:r>
      <w:r>
        <w:t>знана не соответствующей требованиям, указанным в конкурсной документации.</w:t>
      </w:r>
    </w:p>
    <w:p w:rsidR="00000000" w:rsidRDefault="00463DFB">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48"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00000" w:rsidRDefault="00463DFB">
      <w:pPr>
        <w:pStyle w:val="ConsPlusNormal"/>
        <w:jc w:val="both"/>
      </w:pPr>
      <w:r>
        <w:t xml:space="preserve">(часть 3.1 введена Федеральным </w:t>
      </w:r>
      <w:hyperlink r:id="rId35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w:t>
        </w:r>
        <w:r>
          <w:rPr>
            <w:color w:val="0000FF"/>
          </w:rPr>
          <w:t>м</w:t>
        </w:r>
      </w:hyperlink>
      <w:r>
        <w:t xml:space="preserve"> от 28.12.2013 N 396-ФЗ)</w:t>
      </w:r>
    </w:p>
    <w:p w:rsidR="00000000" w:rsidRDefault="00463DFB">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000000" w:rsidRDefault="00463DFB">
      <w:pPr>
        <w:pStyle w:val="ConsPlusNormal"/>
        <w:ind w:firstLine="540"/>
        <w:jc w:val="both"/>
      </w:pPr>
      <w:r>
        <w:t>5. Конкурсная комиссия осуществляет оценку заявок на участие в конкурсе, которые не были отклон</w:t>
      </w:r>
      <w:r>
        <w:t>ены, для выявления победителя конкурса на основе критериев, указанных в конкурсной документации.</w:t>
      </w:r>
    </w:p>
    <w:p w:rsidR="00000000" w:rsidRDefault="00463DFB">
      <w:pPr>
        <w:pStyle w:val="ConsPlusNormal"/>
        <w:ind w:firstLine="540"/>
        <w:jc w:val="both"/>
      </w:pPr>
      <w:bookmarkStart w:id="181" w:name="Par1105"/>
      <w:bookmarkEnd w:id="181"/>
      <w:r>
        <w:t>6. В случае, если по результатам рассмотрения заявок на участие в конкурсе конкурсная комиссия отклонила все такие заявки или только одна такая з</w:t>
      </w:r>
      <w:r>
        <w:t>аявка соответствует требованиям, указанным в конкурсной документации, конкурс признается несостоявшимся.</w:t>
      </w:r>
    </w:p>
    <w:p w:rsidR="00000000" w:rsidRDefault="00463DFB">
      <w:pPr>
        <w:pStyle w:val="ConsPlusNormal"/>
        <w:ind w:firstLine="540"/>
        <w:jc w:val="both"/>
      </w:pPr>
      <w: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w:t>
      </w:r>
      <w:r>
        <w:t>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w:t>
      </w:r>
      <w:r>
        <w:t>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00000" w:rsidRDefault="00463DFB">
      <w:pPr>
        <w:pStyle w:val="ConsPlusNormal"/>
        <w:ind w:firstLine="540"/>
        <w:jc w:val="both"/>
      </w:pPr>
      <w:r>
        <w:t>8. Победителем конкурса признается участ</w:t>
      </w:r>
      <w:r>
        <w:t>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00000" w:rsidRDefault="00463DFB">
      <w:pPr>
        <w:pStyle w:val="ConsPlusNormal"/>
        <w:ind w:firstLine="540"/>
        <w:jc w:val="both"/>
      </w:pPr>
      <w:r>
        <w:t>9. Если конкурсной документацией предусмотрено право заказчика закл</w:t>
      </w:r>
      <w:r>
        <w:t xml:space="preserve">ючить контракты с несколькими участниками конкурса в случаях, указанных в </w:t>
      </w:r>
      <w:hyperlink w:anchor="Par738"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w:t>
      </w:r>
      <w:r>
        <w:t>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w:t>
      </w:r>
      <w:r>
        <w:t>тации.</w:t>
      </w:r>
    </w:p>
    <w:p w:rsidR="00000000" w:rsidRDefault="00463DFB">
      <w:pPr>
        <w:pStyle w:val="ConsPlusNormal"/>
        <w:ind w:firstLine="540"/>
        <w:jc w:val="both"/>
      </w:pPr>
      <w:bookmarkStart w:id="182" w:name="Par1109"/>
      <w:bookmarkEnd w:id="18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00000" w:rsidRDefault="00463DFB">
      <w:pPr>
        <w:pStyle w:val="ConsPlusNormal"/>
        <w:ind w:firstLine="540"/>
        <w:jc w:val="both"/>
      </w:pPr>
      <w:r>
        <w:t>1) место, дата, время проведения рассмотрения и оценки так</w:t>
      </w:r>
      <w:r>
        <w:t>их заявок;</w:t>
      </w:r>
    </w:p>
    <w:p w:rsidR="00000000" w:rsidRDefault="00463DFB">
      <w:pPr>
        <w:pStyle w:val="ConsPlusNormal"/>
        <w:ind w:firstLine="540"/>
        <w:jc w:val="both"/>
      </w:pPr>
      <w:r>
        <w:t>2) информация об участниках конкурса, заявки на участие в конкурсе которых были рассмотрены;</w:t>
      </w:r>
    </w:p>
    <w:p w:rsidR="00000000" w:rsidRDefault="00463DFB">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w:t>
      </w:r>
      <w:r>
        <w:t>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00000" w:rsidRDefault="00463DFB">
      <w:pPr>
        <w:pStyle w:val="ConsPlusNormal"/>
        <w:ind w:firstLine="540"/>
        <w:jc w:val="both"/>
      </w:pPr>
      <w:r>
        <w:t>4) решение каждого члена комиссии об о</w:t>
      </w:r>
      <w:r>
        <w:t>тклонении заявок на участие в конкурсе;</w:t>
      </w:r>
    </w:p>
    <w:p w:rsidR="00000000" w:rsidRDefault="00463DFB">
      <w:pPr>
        <w:pStyle w:val="ConsPlusNormal"/>
        <w:ind w:firstLine="540"/>
        <w:jc w:val="both"/>
      </w:pPr>
      <w:r>
        <w:t>5) порядок оценки заявок на участие в конкурсе;</w:t>
      </w:r>
    </w:p>
    <w:p w:rsidR="00000000" w:rsidRDefault="00463DFB">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000000" w:rsidRDefault="00463DFB">
      <w:pPr>
        <w:pStyle w:val="ConsPlusNormal"/>
        <w:ind w:firstLine="540"/>
        <w:jc w:val="both"/>
      </w:pPr>
      <w:r>
        <w:t xml:space="preserve">7) принятое на основании результатов </w:t>
      </w:r>
      <w:r>
        <w:t>оценки заявок на участие в конкурсе решение о присвоении таким заявкам порядковых номеров;</w:t>
      </w:r>
    </w:p>
    <w:p w:rsidR="00000000" w:rsidRDefault="00463DFB">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w:t>
      </w:r>
      <w:r>
        <w:t>е которых присвоены первый и второй номера.</w:t>
      </w:r>
    </w:p>
    <w:p w:rsidR="00000000" w:rsidRDefault="00463DFB">
      <w:pPr>
        <w:pStyle w:val="ConsPlusNormal"/>
        <w:ind w:firstLine="540"/>
        <w:jc w:val="both"/>
      </w:pPr>
      <w:bookmarkStart w:id="183" w:name="Par1118"/>
      <w:bookmarkEnd w:id="183"/>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w:t>
      </w:r>
      <w:r>
        <w:t>ие в конкурсе, в котором должна содержаться следующая информация:</w:t>
      </w:r>
    </w:p>
    <w:p w:rsidR="00000000" w:rsidRDefault="00463DFB">
      <w:pPr>
        <w:pStyle w:val="ConsPlusNormal"/>
        <w:ind w:firstLine="540"/>
        <w:jc w:val="both"/>
      </w:pPr>
      <w:r>
        <w:t>1) место, дата, время проведения рассмотрения такой заявки;</w:t>
      </w:r>
    </w:p>
    <w:p w:rsidR="00000000" w:rsidRDefault="00463DFB">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w:t>
      </w:r>
      <w:r>
        <w:t>курса, подавшего единственную заявку на участие в конкурсе;</w:t>
      </w:r>
    </w:p>
    <w:p w:rsidR="00000000" w:rsidRDefault="00463DFB">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000000" w:rsidRDefault="00463DFB">
      <w:pPr>
        <w:pStyle w:val="ConsPlusNormal"/>
        <w:ind w:firstLine="540"/>
        <w:jc w:val="both"/>
      </w:pPr>
      <w:r>
        <w:t>4) решение о возможности заключения контракта с участником конку</w:t>
      </w:r>
      <w:r>
        <w:t xml:space="preserve">рса, подавшим единственную </w:t>
      </w:r>
      <w:r>
        <w:lastRenderedPageBreak/>
        <w:t>заявку на участие в конкурсе.</w:t>
      </w:r>
    </w:p>
    <w:p w:rsidR="00000000" w:rsidRDefault="00463DFB">
      <w:pPr>
        <w:pStyle w:val="ConsPlusNormal"/>
        <w:ind w:firstLine="540"/>
        <w:jc w:val="both"/>
      </w:pPr>
      <w:r>
        <w:t xml:space="preserve">12. Протоколы, указанные в </w:t>
      </w:r>
      <w:hyperlink w:anchor="Par1109" w:tooltip="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history="1">
        <w:r>
          <w:rPr>
            <w:color w:val="0000FF"/>
          </w:rPr>
          <w:t>частях 10</w:t>
        </w:r>
      </w:hyperlink>
      <w:r>
        <w:t xml:space="preserve"> и </w:t>
      </w:r>
      <w:hyperlink w:anchor="Par1118" w:tooltip="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w:t>
      </w:r>
      <w:r>
        <w:t xml:space="preserve">усмотренная </w:t>
      </w:r>
      <w:hyperlink w:anchor="Par1064" w:tooltip="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w:history="1">
        <w:r>
          <w:rPr>
            <w:color w:val="0000FF"/>
          </w:rPr>
          <w:t>пунктом 2 части 2 статьи 51</w:t>
        </w:r>
      </w:hyperlink>
      <w:r>
        <w:t xml:space="preserve"> настоя</w:t>
      </w:r>
      <w:r>
        <w:t>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w:t>
      </w:r>
      <w:r>
        <w:t xml:space="preserve">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w:t>
      </w:r>
      <w:r>
        <w:t>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00000" w:rsidRDefault="00463DFB">
      <w:pPr>
        <w:pStyle w:val="ConsPlusNormal"/>
        <w:jc w:val="both"/>
      </w:pPr>
      <w:r>
        <w:t>(</w:t>
      </w:r>
      <w:r>
        <w:t xml:space="preserve">в ред. Федерального </w:t>
      </w:r>
      <w:hyperlink r:id="rId35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w:t>
      </w:r>
      <w:r>
        <w:t>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w:t>
      </w:r>
      <w:r>
        <w:t>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000" w:rsidRDefault="00463DFB">
      <w:pPr>
        <w:pStyle w:val="ConsPlusNormal"/>
        <w:ind w:firstLine="540"/>
        <w:jc w:val="both"/>
      </w:pPr>
      <w:r>
        <w:t>14. Любой участник конкурса</w:t>
      </w:r>
      <w:r>
        <w:t xml:space="preserve">, в том числе подавший единственную заявку на участие в конкурсе, вправе обжаловать результаты конкурса в </w:t>
      </w:r>
      <w:hyperlink w:anchor="Par2406" w:tooltip="Глава 6. ОБЖАЛОВАНИЕ ДЕЙСТВИЙ (БЕЗДЕЙСТВИЯ) ЗАКАЗЧИКА," w:history="1">
        <w:r>
          <w:rPr>
            <w:color w:val="0000FF"/>
          </w:rPr>
          <w:t>порядке</w:t>
        </w:r>
      </w:hyperlink>
      <w:r>
        <w:t>, установленном настоящим Федеральным законом.</w:t>
      </w:r>
    </w:p>
    <w:p w:rsidR="00000000" w:rsidRDefault="00463DFB">
      <w:pPr>
        <w:pStyle w:val="ConsPlusNormal"/>
        <w:ind w:firstLine="540"/>
        <w:jc w:val="both"/>
      </w:pPr>
      <w:r>
        <w:t>15. Протокол</w:t>
      </w:r>
      <w:r>
        <w:t>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w:t>
      </w:r>
      <w:r>
        <w:t>се и (или) открытия доступа к поданным в форме электронных документов заявкам на участие в конкурсе хранятся заказчиком не менее чем три года.</w:t>
      </w:r>
    </w:p>
    <w:p w:rsidR="00000000" w:rsidRDefault="00463DFB">
      <w:pPr>
        <w:pStyle w:val="ConsPlusNormal"/>
        <w:ind w:firstLine="540"/>
        <w:jc w:val="both"/>
      </w:pPr>
    </w:p>
    <w:p w:rsidR="00000000" w:rsidRDefault="00463DFB">
      <w:pPr>
        <w:pStyle w:val="ConsPlusNormal"/>
        <w:ind w:firstLine="540"/>
        <w:jc w:val="both"/>
        <w:outlineLvl w:val="2"/>
      </w:pPr>
      <w:r>
        <w:t>Статья 54. Заключение контракта по результатам конкурса</w:t>
      </w:r>
    </w:p>
    <w:p w:rsidR="00000000" w:rsidRDefault="00463DFB">
      <w:pPr>
        <w:pStyle w:val="ConsPlusNormal"/>
        <w:ind w:firstLine="540"/>
        <w:jc w:val="both"/>
      </w:pPr>
    </w:p>
    <w:p w:rsidR="00000000" w:rsidRDefault="00463DFB">
      <w:pPr>
        <w:pStyle w:val="ConsPlusNormal"/>
        <w:ind w:firstLine="540"/>
        <w:jc w:val="both"/>
      </w:pPr>
      <w:r>
        <w:t>1. По результатам конкурса контракт заключается на усло</w:t>
      </w:r>
      <w:r>
        <w:t>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w:t>
      </w:r>
      <w:r>
        <w:t xml:space="preserve"> проведении конкурса.</w:t>
      </w:r>
    </w:p>
    <w:p w:rsidR="00000000" w:rsidRDefault="00463DFB">
      <w:pPr>
        <w:pStyle w:val="ConsPlusNormal"/>
        <w:ind w:firstLine="540"/>
        <w:jc w:val="both"/>
      </w:pPr>
      <w: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w:t>
      </w:r>
      <w:r>
        <w:t xml:space="preserve">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125" w:tooltip="Статья 96. Обеспечение исполнения контракта" w:history="1">
        <w:r>
          <w:rPr>
            <w:color w:val="0000FF"/>
          </w:rPr>
          <w:t>закона</w:t>
        </w:r>
      </w:hyperlink>
      <w:r>
        <w:t>.</w:t>
      </w:r>
    </w:p>
    <w:p w:rsidR="00000000" w:rsidRDefault="00463DFB">
      <w:pPr>
        <w:pStyle w:val="ConsPlusNormal"/>
        <w:ind w:firstLine="540"/>
        <w:jc w:val="both"/>
      </w:pPr>
      <w:bookmarkStart w:id="184" w:name="Par1133"/>
      <w:bookmarkEnd w:id="18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w:t>
      </w:r>
      <w:r>
        <w:t xml:space="preserve">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w:t>
      </w:r>
      <w:r>
        <w:t xml:space="preserve">размере, который предусмотрен конкурсной документацией или </w:t>
      </w:r>
      <w:hyperlink w:anchor="Par77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w:t>
      </w:r>
      <w:r>
        <w:t xml:space="preserve"> от заключения контракта.</w:t>
      </w:r>
    </w:p>
    <w:p w:rsidR="00000000" w:rsidRDefault="00463DFB">
      <w:pPr>
        <w:pStyle w:val="ConsPlusNormal"/>
        <w:jc w:val="both"/>
      </w:pPr>
      <w:r>
        <w:t xml:space="preserve">(в ред. Федерального </w:t>
      </w:r>
      <w:hyperlink r:id="rId355"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4. При уклонении победителя конкурса от заключения контракта заказчик вправе обратиться в суд с иск</w:t>
      </w:r>
      <w:r>
        <w:t>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00000" w:rsidRDefault="00463DFB">
      <w:pPr>
        <w:pStyle w:val="ConsPlusNormal"/>
        <w:ind w:firstLine="540"/>
        <w:jc w:val="both"/>
      </w:pPr>
      <w:r>
        <w:t>5. Проект</w:t>
      </w:r>
      <w:r>
        <w:t xml:space="preserve">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w:t>
      </w:r>
      <w:r>
        <w:t xml:space="preserve">,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w:t>
      </w:r>
      <w:r>
        <w:lastRenderedPageBreak/>
        <w:t>на участие в конкурсе к</w:t>
      </w:r>
      <w:r>
        <w:t xml:space="preserve">оторого присвоен второй номер, вправе подписать контракт и передать его заказчику в порядке и в сроки, которые предусмотрены </w:t>
      </w:r>
      <w:hyperlink w:anchor="Par1133"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 w:history="1">
        <w:r>
          <w:rPr>
            <w:color w:val="0000FF"/>
          </w:rPr>
          <w:t>частью 3</w:t>
        </w:r>
      </w:hyperlink>
      <w:r>
        <w:t xml:space="preserve"> настоящей статьи, или отказаться от заключения контракта. Одновременно с подписанными экземп</w:t>
      </w:r>
      <w:r>
        <w:t>лярами контракта этот участник обязан предоставить обеспечение исполнения контракта.</w:t>
      </w:r>
    </w:p>
    <w:p w:rsidR="00000000" w:rsidRDefault="00463DFB">
      <w:pPr>
        <w:pStyle w:val="ConsPlusNormal"/>
        <w:ind w:firstLine="540"/>
        <w:jc w:val="both"/>
      </w:pPr>
      <w:bookmarkStart w:id="185" w:name="Par1137"/>
      <w:bookmarkEnd w:id="18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w:t>
      </w:r>
      <w:r>
        <w:t>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00000" w:rsidRDefault="00463DFB">
      <w:pPr>
        <w:pStyle w:val="ConsPlusNormal"/>
        <w:jc w:val="both"/>
      </w:pPr>
      <w:r>
        <w:t xml:space="preserve">(в ред. Федерального </w:t>
      </w:r>
      <w:hyperlink r:id="rId356"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w:t>
      </w:r>
      <w:r>
        <w:t xml:space="preserve">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w:t>
      </w:r>
      <w:r>
        <w:t>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w:t>
      </w:r>
      <w:r>
        <w:t>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w:t>
      </w:r>
      <w:r>
        <w:t xml:space="preserve"> контракта.</w:t>
      </w:r>
    </w:p>
    <w:p w:rsidR="00000000" w:rsidRDefault="00463DFB">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88"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000000" w:rsidRDefault="00463DFB">
      <w:pPr>
        <w:pStyle w:val="ConsPlusNormal"/>
        <w:ind w:firstLine="540"/>
        <w:jc w:val="both"/>
      </w:pPr>
      <w:bookmarkStart w:id="186" w:name="Par1141"/>
      <w:bookmarkEnd w:id="186"/>
      <w:r>
        <w:t>9. В случае наличия принятых судом или арбитра</w:t>
      </w:r>
      <w:r>
        <w:t>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w:t>
      </w:r>
      <w:r>
        <w:t>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w:t>
      </w:r>
      <w:r>
        <w:t xml:space="preserve">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w:t>
      </w:r>
      <w:r>
        <w:t>ия таких обстоятельств.</w:t>
      </w:r>
    </w:p>
    <w:p w:rsidR="00000000" w:rsidRDefault="00463DFB">
      <w:pPr>
        <w:pStyle w:val="ConsPlusNormal"/>
        <w:ind w:firstLine="540"/>
        <w:jc w:val="both"/>
      </w:pPr>
    </w:p>
    <w:p w:rsidR="00000000" w:rsidRDefault="00463DFB">
      <w:pPr>
        <w:pStyle w:val="ConsPlusNormal"/>
        <w:ind w:firstLine="540"/>
        <w:jc w:val="both"/>
        <w:outlineLvl w:val="2"/>
      </w:pPr>
      <w:r>
        <w:t>Статья 55. Последствия признания конкурса несостоявшимся</w:t>
      </w:r>
    </w:p>
    <w:p w:rsidR="00000000" w:rsidRDefault="00463DFB">
      <w:pPr>
        <w:pStyle w:val="ConsPlusNormal"/>
        <w:ind w:firstLine="540"/>
        <w:jc w:val="both"/>
      </w:pPr>
    </w:p>
    <w:p w:rsidR="00000000" w:rsidRDefault="00463DFB">
      <w:pPr>
        <w:pStyle w:val="ConsPlusNormal"/>
        <w:ind w:firstLine="540"/>
        <w:jc w:val="both"/>
      </w:pPr>
      <w:bookmarkStart w:id="187" w:name="Par1145"/>
      <w:bookmarkEnd w:id="187"/>
      <w:r>
        <w:t xml:space="preserve">1. Заказчик заключает контракт с единственным поставщиком (подрядчиком, исполнителем) в соответствии с </w:t>
      </w:r>
      <w:hyperlink w:anchor="Par19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00000" w:rsidRDefault="00463DFB">
      <w:pPr>
        <w:pStyle w:val="ConsPlusNormal"/>
        <w:ind w:firstLine="540"/>
        <w:jc w:val="both"/>
      </w:pPr>
      <w:r>
        <w:t xml:space="preserve">1) </w:t>
      </w:r>
      <w:hyperlink w:anchor="Par1083"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w:t>
      </w:r>
      <w:r>
        <w:t>, при этом такая заявка признана соответствующей требованиям настоящего Федерального закона и конкурсной документации;</w:t>
      </w:r>
    </w:p>
    <w:p w:rsidR="00000000" w:rsidRDefault="00463DFB">
      <w:pPr>
        <w:pStyle w:val="ConsPlusNormal"/>
        <w:ind w:firstLine="540"/>
        <w:jc w:val="both"/>
      </w:pPr>
      <w:r>
        <w:t xml:space="preserve">2) </w:t>
      </w:r>
      <w:hyperlink w:anchor="Par1105"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w:t>
      </w:r>
      <w:r>
        <w:t>тие в конкурсе только одна заявка признана соответствующей требованиям настоящего Федерального закона и конкурсной документации;</w:t>
      </w:r>
    </w:p>
    <w:p w:rsidR="00000000" w:rsidRDefault="00463DFB">
      <w:pPr>
        <w:pStyle w:val="ConsPlusNormal"/>
        <w:ind w:firstLine="540"/>
        <w:jc w:val="both"/>
      </w:pPr>
      <w:r>
        <w:t xml:space="preserve">3) </w:t>
      </w:r>
      <w:hyperlink w:anchor="Par1177"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w:t>
        </w:r>
        <w:r>
          <w:rPr>
            <w:color w:val="0000FF"/>
          </w:rPr>
          <w:t>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w:t>
      </w:r>
      <w:r>
        <w:t>ответствующей требованиям настоящего Федерального закона, конкурсной документации.</w:t>
      </w:r>
    </w:p>
    <w:p w:rsidR="00000000" w:rsidRDefault="00463DFB">
      <w:pPr>
        <w:pStyle w:val="ConsPlusNormal"/>
        <w:ind w:firstLine="540"/>
        <w:jc w:val="both"/>
      </w:pPr>
      <w:bookmarkStart w:id="188" w:name="Par1149"/>
      <w:bookmarkEnd w:id="188"/>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55"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00000" w:rsidRDefault="00463DFB">
      <w:pPr>
        <w:pStyle w:val="ConsPlusNormal"/>
        <w:ind w:firstLine="540"/>
        <w:jc w:val="both"/>
      </w:pPr>
      <w:bookmarkStart w:id="189" w:name="Par1150"/>
      <w:bookmarkEnd w:id="189"/>
      <w:r>
        <w:t xml:space="preserve">1) </w:t>
      </w:r>
      <w:hyperlink w:anchor="Par1083"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w:t>
      </w:r>
      <w:r>
        <w:t>астие в конкурсе не подано ни одной такой заявки;</w:t>
      </w:r>
    </w:p>
    <w:p w:rsidR="00000000" w:rsidRDefault="00463DFB">
      <w:pPr>
        <w:pStyle w:val="ConsPlusNormal"/>
        <w:ind w:firstLine="540"/>
        <w:jc w:val="both"/>
      </w:pPr>
      <w:r>
        <w:t xml:space="preserve">2) </w:t>
      </w:r>
      <w:hyperlink w:anchor="Par1105"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00000" w:rsidRDefault="00463DFB">
      <w:pPr>
        <w:pStyle w:val="ConsPlusNormal"/>
        <w:ind w:firstLine="540"/>
        <w:jc w:val="both"/>
      </w:pPr>
      <w:r>
        <w:t xml:space="preserve">2.1) </w:t>
      </w:r>
      <w:hyperlink w:anchor="Par1137" w:tooltip="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w:t>
      </w:r>
      <w:r>
        <w:t>своен второй номер, отказался от заключения контракта;</w:t>
      </w:r>
    </w:p>
    <w:p w:rsidR="00000000" w:rsidRDefault="00463DFB">
      <w:pPr>
        <w:pStyle w:val="ConsPlusNormal"/>
        <w:jc w:val="both"/>
      </w:pPr>
      <w:r>
        <w:t xml:space="preserve">(п. 2.1 введен Федеральным </w:t>
      </w:r>
      <w:hyperlink r:id="rId357"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bookmarkStart w:id="190" w:name="Par1154"/>
      <w:bookmarkEnd w:id="190"/>
      <w:r>
        <w:lastRenderedPageBreak/>
        <w:t xml:space="preserve">3) </w:t>
      </w:r>
      <w:hyperlink w:anchor="Par1177"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w:t>
      </w:r>
      <w:r>
        <w:t>требованиям и дополнительным требованиям.</w:t>
      </w:r>
    </w:p>
    <w:p w:rsidR="00000000" w:rsidRDefault="00463DFB">
      <w:pPr>
        <w:pStyle w:val="ConsPlusNormal"/>
        <w:ind w:firstLine="540"/>
        <w:jc w:val="both"/>
      </w:pPr>
      <w:bookmarkStart w:id="191" w:name="Par1155"/>
      <w:bookmarkEnd w:id="191"/>
      <w: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w:t>
      </w:r>
      <w:r>
        <w:t xml:space="preserve">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w:t>
      </w:r>
      <w:r>
        <w:t>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w:t>
      </w:r>
      <w:r>
        <w:t xml:space="preserve">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w:t>
      </w:r>
      <w:r>
        <w:t xml:space="preserve">урса, признанного несостоявшимся. Проведение повторного конкурса осуществляется в соответствии с положениями настоящего Федерального </w:t>
      </w:r>
      <w:hyperlink w:anchor="Par988" w:tooltip="Статья 48. Проведение открытого конкурса" w:history="1">
        <w:r>
          <w:rPr>
            <w:color w:val="0000FF"/>
          </w:rPr>
          <w:t>закона</w:t>
        </w:r>
      </w:hyperlink>
      <w:r>
        <w:t xml:space="preserve"> о проведении открытого конкурса с учетом положе</w:t>
      </w:r>
      <w:r>
        <w:t xml:space="preserve">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61"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с учетом положений настоящей статьи.</w:t>
      </w:r>
    </w:p>
    <w:p w:rsidR="00000000" w:rsidRDefault="00463DFB">
      <w:pPr>
        <w:pStyle w:val="ConsPlusNormal"/>
        <w:ind w:firstLine="540"/>
        <w:jc w:val="both"/>
      </w:pPr>
      <w:bookmarkStart w:id="192" w:name="Par1156"/>
      <w:bookmarkEnd w:id="192"/>
      <w:r>
        <w:t xml:space="preserve">4. В случае, если повторный конкурс признан не состоявшимся по основаниям, предусмотренным </w:t>
      </w:r>
      <w:hyperlink w:anchor="Par1150" w:tooltip="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 w:history="1">
        <w:r>
          <w:rPr>
            <w:color w:val="0000FF"/>
          </w:rPr>
          <w:t>пунктами 1</w:t>
        </w:r>
      </w:hyperlink>
      <w:r>
        <w:t xml:space="preserve"> - </w:t>
      </w:r>
      <w:hyperlink w:anchor="Par1154" w:tooltip="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w:history="1">
        <w:r>
          <w:rPr>
            <w:color w:val="0000FF"/>
          </w:rPr>
          <w:t>3 части 2</w:t>
        </w:r>
      </w:hyperlink>
      <w:r>
        <w:t xml:space="preserve"> настоящей статьи, заказчик вносит изменения в план-график (при необходимости также в план за</w:t>
      </w:r>
      <w:r>
        <w:t xml:space="preserve">купок) и осуществляет данную закупку путем проведения запроса предложений в соответствии с </w:t>
      </w:r>
      <w:hyperlink w:anchor="Par1695"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00000" w:rsidRDefault="00463DFB">
      <w:pPr>
        <w:pStyle w:val="ConsPlusNormal"/>
        <w:ind w:firstLine="540"/>
        <w:jc w:val="both"/>
      </w:pPr>
      <w:r>
        <w:t>5. В случае, если двухэтапный конкурс признан не состоявши</w:t>
      </w:r>
      <w:r>
        <w:t xml:space="preserve">мся по основаниям, предусмотренным </w:t>
      </w:r>
      <w:hyperlink w:anchor="Par1199" w:tooltip="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000000" w:rsidRDefault="00463DFB">
      <w:pPr>
        <w:pStyle w:val="ConsPlusNormal"/>
        <w:ind w:firstLine="540"/>
        <w:jc w:val="both"/>
      </w:pPr>
      <w:bookmarkStart w:id="193" w:name="Par1158"/>
      <w:bookmarkEnd w:id="193"/>
      <w:r>
        <w:t xml:space="preserve">6. В случае, если двухэтапный конкурс признан не состоявшимся по основаниям, предусмотренным </w:t>
      </w:r>
      <w:hyperlink w:anchor="Par1204"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w:t>
      </w:r>
      <w:r>
        <w:t xml:space="preserve">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w:t>
      </w:r>
      <w:r>
        <w:t xml:space="preserve">в соответствии с </w:t>
      </w:r>
      <w:hyperlink w:anchor="Par1155"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 w:history="1">
        <w:r>
          <w:rPr>
            <w:color w:val="0000FF"/>
          </w:rPr>
          <w:t>частью 3</w:t>
        </w:r>
      </w:hyperlink>
      <w:r>
        <w:t xml:space="preserve"> настоящей статьи с участием неограниченного круга лиц или снова осуществляет закупку.</w:t>
      </w:r>
    </w:p>
    <w:p w:rsidR="00000000" w:rsidRDefault="00463DFB">
      <w:pPr>
        <w:pStyle w:val="ConsPlusNormal"/>
        <w:ind w:firstLine="540"/>
        <w:jc w:val="both"/>
      </w:pPr>
      <w:bookmarkStart w:id="194" w:name="Par1159"/>
      <w:bookmarkEnd w:id="194"/>
      <w:r>
        <w:t xml:space="preserve">7. В случае, если двухэтапный конкурс признан не состоявшимся по основаниям, предусмотренным </w:t>
      </w:r>
      <w:hyperlink w:anchor="Par1204"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w:t>
      </w:r>
      <w:r>
        <w:t xml:space="preserve">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w:t>
      </w:r>
      <w:r>
        <w:t xml:space="preserve">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w:t>
      </w:r>
    </w:p>
    <w:p w:rsidR="00000000" w:rsidRDefault="00463DFB">
      <w:pPr>
        <w:pStyle w:val="ConsPlusNormal"/>
        <w:ind w:firstLine="540"/>
        <w:jc w:val="both"/>
      </w:pPr>
    </w:p>
    <w:p w:rsidR="00000000" w:rsidRDefault="00463DFB">
      <w:pPr>
        <w:pStyle w:val="ConsPlusNormal"/>
        <w:ind w:firstLine="540"/>
        <w:jc w:val="both"/>
        <w:outlineLvl w:val="2"/>
      </w:pPr>
      <w:bookmarkStart w:id="195" w:name="Par1161"/>
      <w:bookmarkEnd w:id="195"/>
      <w:r>
        <w:t>Статья 56. Особенности проведения конкурса с ограниченным участием</w:t>
      </w:r>
    </w:p>
    <w:p w:rsidR="00000000" w:rsidRDefault="00463DFB">
      <w:pPr>
        <w:pStyle w:val="ConsPlusNormal"/>
        <w:ind w:firstLine="540"/>
        <w:jc w:val="both"/>
      </w:pPr>
    </w:p>
    <w:p w:rsidR="00000000" w:rsidRDefault="00463DFB">
      <w:pPr>
        <w:pStyle w:val="ConsPlusNormal"/>
        <w:ind w:firstLine="540"/>
        <w:jc w:val="both"/>
      </w:pPr>
      <w:r>
        <w:t>1. Под конкурсом с ограниченным участием понимается конкурс, при котором информация о закупке сообщае</w:t>
      </w:r>
      <w:r>
        <w:t>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w:t>
      </w:r>
      <w:r>
        <w:t xml:space="preserve"> конкурса определяется из числа участников закупки, прошедших предквалификационный отбор.</w:t>
      </w:r>
    </w:p>
    <w:p w:rsidR="00000000" w:rsidRDefault="00463DFB">
      <w:pPr>
        <w:pStyle w:val="ConsPlusNormal"/>
        <w:ind w:firstLine="540"/>
        <w:jc w:val="both"/>
      </w:pPr>
      <w:bookmarkStart w:id="196" w:name="Par1164"/>
      <w:bookmarkEnd w:id="196"/>
      <w:r>
        <w:t>2. Заказчик осуществляет закупки путем проведения конкурса с ограниченным участием в случаях:</w:t>
      </w:r>
    </w:p>
    <w:p w:rsidR="00000000" w:rsidRDefault="00463DFB">
      <w:pPr>
        <w:pStyle w:val="ConsPlusNormal"/>
        <w:ind w:firstLine="540"/>
        <w:jc w:val="both"/>
      </w:pPr>
      <w:r>
        <w:t>1) если поставки товаров, выполнение работ, оказание услуг</w:t>
      </w:r>
      <w:r>
        <w:t xml:space="preserve">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8" w:tooltip="Постановление Правительства РФ от 04.02.2015 N 99 (ред. от 07.12.2015) &quo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КонсультантПлюс}"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w:t>
      </w:r>
      <w:r>
        <w:t>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w:t>
      </w:r>
      <w:r>
        <w:t xml:space="preserve"> Правительством Российской Федерации;</w:t>
      </w:r>
    </w:p>
    <w:p w:rsidR="00000000" w:rsidRDefault="00463DFB">
      <w:pPr>
        <w:pStyle w:val="ConsPlusNormal"/>
        <w:ind w:firstLine="540"/>
        <w:jc w:val="both"/>
      </w:pPr>
      <w:r>
        <w:lastRenderedPageBreak/>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w:t>
      </w:r>
      <w:r>
        <w:t>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w:t>
      </w:r>
      <w:r>
        <w:t>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00000" w:rsidRDefault="00463DFB">
      <w:pPr>
        <w:pStyle w:val="ConsPlusNormal"/>
        <w:jc w:val="both"/>
      </w:pPr>
      <w:r>
        <w:t xml:space="preserve">(часть 2 в ред. Федерального </w:t>
      </w:r>
      <w:hyperlink r:id="rId35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 xml:space="preserve">2.1. Заказчик вправе осуществлять закупки товаров, работ, услуг, указанных в </w:t>
      </w:r>
      <w:hyperlink w:anchor="Par1164" w:tooltip="2. Заказчик осуществляет закупки путем проведения конкурса с ограниченным участием в случаях:"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w:t>
      </w:r>
      <w:r>
        <w:t xml:space="preserve">олнителя). При этом к участникам таких закупок не применяются дополнительные требования, установленные в соответствии с </w:t>
      </w:r>
      <w:hyperlink w:anchor="Par62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w:t>
        </w:r>
        <w:r>
          <w:rPr>
            <w:color w:val="0000FF"/>
          </w:rPr>
          <w:t>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00000" w:rsidRDefault="00463DFB">
      <w:pPr>
        <w:pStyle w:val="ConsPlusNormal"/>
        <w:jc w:val="both"/>
      </w:pPr>
      <w:r>
        <w:t xml:space="preserve">(часть 2.1 введена Федеральным </w:t>
      </w:r>
      <w:hyperlink r:id="rId36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ar988" w:tooltip="Статья 48. Проведение открытого конкурса" w:history="1">
        <w:r>
          <w:rPr>
            <w:color w:val="0000FF"/>
          </w:rPr>
          <w:t>закона</w:t>
        </w:r>
      </w:hyperlink>
      <w:r>
        <w:t xml:space="preserve"> о проведении откр</w:t>
      </w:r>
      <w:r>
        <w:t>ытого конкурса с учетом особенностей, определенных настоящей статьей.</w:t>
      </w:r>
    </w:p>
    <w:p w:rsidR="00000000" w:rsidRDefault="00463DFB">
      <w:pPr>
        <w:pStyle w:val="ConsPlusNormal"/>
        <w:ind w:firstLine="540"/>
        <w:jc w:val="both"/>
      </w:pPr>
      <w:bookmarkStart w:id="197" w:name="Par1171"/>
      <w:bookmarkEnd w:id="197"/>
      <w:r>
        <w:t xml:space="preserve">4. В отношении участников конкурса с ограниченным участием наряду с требованиями, установленными </w:t>
      </w:r>
      <w:hyperlink w:anchor="Par609"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2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w:t>
      </w:r>
      <w:r>
        <w:t xml:space="preserve">го требования) статьи 31 настоящего Федерального закона, предъявляются дополнительные требования в соответствии с </w:t>
      </w:r>
      <w:hyperlink w:anchor="Par62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w:t>
        </w:r>
        <w:r>
          <w:rPr>
            <w:color w:val="0000FF"/>
          </w:rPr>
          <w:t xml:space="preserve">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00000" w:rsidRDefault="00463DFB">
      <w:pPr>
        <w:pStyle w:val="ConsPlusNormal"/>
        <w:jc w:val="both"/>
      </w:pPr>
      <w:r>
        <w:t>(в ред. Ф</w:t>
      </w:r>
      <w:r>
        <w:t xml:space="preserve">едерального </w:t>
      </w:r>
      <w:hyperlink r:id="rId36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5. Извещение о проведении конкурса с ограниченным участием и конкурсная документация наряду с информацией, предусмотре</w:t>
      </w:r>
      <w:r>
        <w:t xml:space="preserve">нной </w:t>
      </w:r>
      <w:hyperlink w:anchor="Par997" w:tooltip="Статья 49. Извещение о проведении открытого конкурса" w:history="1">
        <w:r>
          <w:rPr>
            <w:color w:val="0000FF"/>
          </w:rPr>
          <w:t>статьями 49</w:t>
        </w:r>
      </w:hyperlink>
      <w:r>
        <w:t xml:space="preserve"> и </w:t>
      </w:r>
      <w:hyperlink w:anchor="Par1015" w:tooltip="Статья 50. Конкурсная документация" w:history="1">
        <w:r>
          <w:rPr>
            <w:color w:val="0000FF"/>
          </w:rPr>
          <w:t>50</w:t>
        </w:r>
      </w:hyperlink>
      <w:r>
        <w:t xml:space="preserve"> настоящего Федерального закона, должны содержать указание на установленные в соответствии</w:t>
      </w:r>
      <w:r>
        <w:t xml:space="preserve"> с </w:t>
      </w:r>
      <w:hyperlink w:anchor="Par1171"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 дополнительные требования к участникам закупки.</w:t>
      </w:r>
    </w:p>
    <w:p w:rsidR="00000000" w:rsidRDefault="00463DFB">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ar1048"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 статьи 51</w:t>
        </w:r>
      </w:hyperlink>
      <w:r>
        <w:t xml:space="preserve"> настоящего Федерал</w:t>
      </w:r>
      <w:r>
        <w:t>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00000" w:rsidRDefault="00463DFB">
      <w:pPr>
        <w:pStyle w:val="ConsPlusNormal"/>
        <w:ind w:firstLine="540"/>
        <w:jc w:val="both"/>
      </w:pPr>
      <w:r>
        <w:t>7. В течение не более чем десяти рабочих дней с даты вскрытия конвертов с заявкам</w:t>
      </w:r>
      <w:r>
        <w:t>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w:t>
      </w:r>
      <w:r>
        <w:t xml:space="preserve"> требованиям, установленным заказчиком в соответствии с </w:t>
      </w:r>
      <w:hyperlink w:anchor="Par1171"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w:t>
      </w:r>
    </w:p>
    <w:p w:rsidR="00000000" w:rsidRDefault="00463DFB">
      <w:pPr>
        <w:pStyle w:val="ConsPlusNormal"/>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w:t>
      </w:r>
      <w:r>
        <w:t xml:space="preserve">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w:t>
      </w:r>
      <w:r>
        <w:t xml:space="preserve">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ar2406" w:tooltip="Глава 6. ОБЖАЛОВАНИЕ ДЕЙСТВИЙ (БЕЗДЕЙСТВИЯ) ЗАКАЗЧИКА," w:history="1">
        <w:r>
          <w:rPr>
            <w:color w:val="0000FF"/>
          </w:rPr>
          <w:t>порядке</w:t>
        </w:r>
      </w:hyperlink>
      <w:r>
        <w:t>.</w:t>
      </w:r>
    </w:p>
    <w:p w:rsidR="00000000" w:rsidRDefault="00463DFB">
      <w:pPr>
        <w:pStyle w:val="ConsPlusNormal"/>
        <w:ind w:firstLine="540"/>
        <w:jc w:val="both"/>
      </w:pPr>
      <w:bookmarkStart w:id="198" w:name="Par1177"/>
      <w:bookmarkEnd w:id="198"/>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w:t>
      </w:r>
      <w:r>
        <w:t>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00000" w:rsidRDefault="00463DFB">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w:t>
      </w:r>
      <w:r>
        <w:t xml:space="preserve"> подведения результатов предквалификационного отбора.</w:t>
      </w:r>
    </w:p>
    <w:p w:rsidR="00000000" w:rsidRDefault="00463DFB">
      <w:pPr>
        <w:pStyle w:val="ConsPlusNormal"/>
        <w:ind w:firstLine="540"/>
        <w:jc w:val="both"/>
      </w:pPr>
    </w:p>
    <w:p w:rsidR="00000000" w:rsidRDefault="00463DFB">
      <w:pPr>
        <w:pStyle w:val="ConsPlusNormal"/>
        <w:ind w:firstLine="540"/>
        <w:jc w:val="both"/>
        <w:outlineLvl w:val="2"/>
      </w:pPr>
      <w:bookmarkStart w:id="199" w:name="Par1180"/>
      <w:bookmarkEnd w:id="199"/>
      <w:r>
        <w:t>Статья 57. Особенности проведения двухэтапного конкурса</w:t>
      </w:r>
    </w:p>
    <w:p w:rsidR="00000000" w:rsidRDefault="00463DFB">
      <w:pPr>
        <w:pStyle w:val="ConsPlusNormal"/>
        <w:ind w:firstLine="540"/>
        <w:jc w:val="both"/>
      </w:pPr>
    </w:p>
    <w:p w:rsidR="00000000" w:rsidRDefault="00463DFB">
      <w:pPr>
        <w:pStyle w:val="ConsPlusNormal"/>
        <w:ind w:firstLine="540"/>
        <w:jc w:val="both"/>
      </w:pPr>
      <w:r>
        <w:lastRenderedPageBreak/>
        <w:t xml:space="preserve">1. Под двухэтапным конкурсом понимается конкурс, при котором информация о закупке сообщается заказчиком неограниченному кругу лиц </w:t>
      </w:r>
      <w:r>
        <w:t>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w:t>
      </w:r>
      <w:r>
        <w:t>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w:t>
      </w:r>
      <w:r>
        <w:t>учшие условия исполнения контракта по результатам второго этапа такого конкурса.</w:t>
      </w:r>
    </w:p>
    <w:p w:rsidR="00000000" w:rsidRDefault="00463DFB">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00000" w:rsidRDefault="00463DFB">
      <w:pPr>
        <w:pStyle w:val="ConsPlusNormal"/>
        <w:ind w:firstLine="540"/>
        <w:jc w:val="both"/>
      </w:pPr>
      <w:r>
        <w:t>1) конкурс проводится для заключ</w:t>
      </w:r>
      <w:r>
        <w:t>ения:</w:t>
      </w:r>
    </w:p>
    <w:p w:rsidR="00000000" w:rsidRDefault="00463DFB">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00000" w:rsidRDefault="00463DFB">
      <w:pPr>
        <w:pStyle w:val="ConsPlusNormal"/>
        <w:ind w:firstLine="540"/>
        <w:jc w:val="both"/>
      </w:pPr>
      <w:r>
        <w:t>б) энергосервисного контракта;</w:t>
      </w:r>
    </w:p>
    <w:p w:rsidR="00000000" w:rsidRDefault="00463DFB">
      <w:pPr>
        <w:pStyle w:val="ConsPlusNormal"/>
        <w:ind w:firstLine="540"/>
        <w:jc w:val="both"/>
      </w:pPr>
      <w:r>
        <w:t>в) контракта</w:t>
      </w:r>
      <w:r>
        <w:t xml:space="preserve"> на создание произведения литературы или искусства, исполнения (как результата интеллектуальной деятельности);</w:t>
      </w:r>
    </w:p>
    <w:p w:rsidR="00000000" w:rsidRDefault="00463DFB">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000000" w:rsidRDefault="00463DFB">
      <w:pPr>
        <w:pStyle w:val="ConsPlusNormal"/>
        <w:jc w:val="both"/>
      </w:pPr>
      <w:r>
        <w:t xml:space="preserve">(часть 2 в ред. Федерального </w:t>
      </w:r>
      <w:hyperlink r:id="rId362"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закона</w:t>
        </w:r>
      </w:hyperlink>
      <w:r>
        <w:t xml:space="preserve"> от 03.07.2016 N 365-ФЗ)</w:t>
      </w:r>
    </w:p>
    <w:p w:rsidR="00000000" w:rsidRDefault="00463DFB">
      <w:pPr>
        <w:pStyle w:val="ConsPlusNormal"/>
        <w:ind w:firstLine="540"/>
        <w:jc w:val="both"/>
      </w:pPr>
      <w:r>
        <w:t>3. При проведении двухэтапного конкурса применяются положения настоящего Федерального</w:t>
      </w:r>
      <w:r>
        <w:t xml:space="preserve"> </w:t>
      </w:r>
      <w:hyperlink w:anchor="Par988"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w:t>
      </w:r>
      <w:r>
        <w:t xml:space="preserve">ется в порядке и в сроки, которые установлены </w:t>
      </w:r>
      <w:hyperlink w:anchor="Par997" w:tooltip="Статья 49. Извещение о проведении открытого конкурса" w:history="1">
        <w:r>
          <w:rPr>
            <w:color w:val="0000FF"/>
          </w:rPr>
          <w:t>статьями 49</w:t>
        </w:r>
      </w:hyperlink>
      <w:r>
        <w:t xml:space="preserve"> и </w:t>
      </w:r>
      <w:hyperlink w:anchor="Par1015" w:tooltip="Статья 50. Конкурсная документация" w:history="1">
        <w:r>
          <w:rPr>
            <w:color w:val="0000FF"/>
          </w:rPr>
          <w:t>50</w:t>
        </w:r>
      </w:hyperlink>
      <w:r>
        <w:t xml:space="preserve"> настоящего Федерального закона. В случае установ</w:t>
      </w:r>
      <w:r>
        <w:t xml:space="preserve">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61" w:tooltip="Статья 56. Особенности проведения конкурса с ограниченным участием" w:history="1">
        <w:r>
          <w:rPr>
            <w:color w:val="0000FF"/>
          </w:rPr>
          <w:t>ста</w:t>
        </w:r>
        <w:r>
          <w:rPr>
            <w:color w:val="0000FF"/>
          </w:rPr>
          <w:t>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00000" w:rsidRDefault="00463DFB">
      <w:pPr>
        <w:pStyle w:val="ConsPlusNormal"/>
        <w:ind w:firstLine="540"/>
        <w:jc w:val="both"/>
      </w:pPr>
      <w:r>
        <w:t>4. При проведении двухэтапного конкурса на первом его этапе участники двухэтапного конкурса обязаны предста</w:t>
      </w:r>
      <w:r>
        <w:t>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00000" w:rsidRDefault="00463DFB">
      <w:pPr>
        <w:pStyle w:val="ConsPlusNormal"/>
        <w:ind w:firstLine="540"/>
        <w:jc w:val="both"/>
      </w:pPr>
      <w:r>
        <w:t>5. На перво</w:t>
      </w:r>
      <w:r>
        <w:t xml:space="preserve">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w:t>
      </w:r>
      <w:r>
        <w:t>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w:t>
      </w:r>
      <w:r>
        <w:t>суждении предложения каждого участника такого конкурса вправе присутствовать все его участники.</w:t>
      </w:r>
    </w:p>
    <w:p w:rsidR="00000000" w:rsidRDefault="00463DFB">
      <w:pPr>
        <w:pStyle w:val="ConsPlusNormal"/>
        <w:ind w:firstLine="540"/>
        <w:jc w:val="both"/>
      </w:pPr>
      <w: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w:t>
      </w:r>
      <w:r>
        <w:t>конкурсе и открытия доступа к поданным в форме электронных документов первоначальным заявкам на участие в таком конкурсе.</w:t>
      </w:r>
    </w:p>
    <w:p w:rsidR="00000000" w:rsidRDefault="00463DFB">
      <w:pPr>
        <w:pStyle w:val="ConsPlusNormal"/>
        <w:ind w:firstLine="540"/>
        <w:jc w:val="both"/>
      </w:pPr>
      <w:r>
        <w:t xml:space="preserve">7. Результаты состоявшегося на первом этапе двухэтапного конкурса обсуждения фиксируются конкурсной комиссией в протоколе его первого </w:t>
      </w:r>
      <w:r>
        <w:t>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00000" w:rsidRDefault="00463DFB">
      <w:pPr>
        <w:pStyle w:val="ConsPlusNormal"/>
        <w:ind w:firstLine="540"/>
        <w:jc w:val="both"/>
      </w:pPr>
      <w:r>
        <w:t>8. В протоколе пе</w:t>
      </w:r>
      <w:r>
        <w:t>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w:t>
      </w:r>
      <w:r>
        <w:t>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00000" w:rsidRDefault="00463DFB">
      <w:pPr>
        <w:pStyle w:val="ConsPlusNormal"/>
        <w:ind w:firstLine="540"/>
        <w:jc w:val="both"/>
      </w:pPr>
      <w:bookmarkStart w:id="200" w:name="Par1196"/>
      <w:bookmarkEnd w:id="200"/>
      <w:r>
        <w:t>9. По результатам первого</w:t>
      </w:r>
      <w:r>
        <w:t xml:space="preserve"> этапа двухэтапного конкурса, зафиксированным в протоколе первого этапа такого конкурса, заказчик вправе уточнить условия закупки, а именно:</w:t>
      </w:r>
    </w:p>
    <w:p w:rsidR="00000000" w:rsidRDefault="00463DFB">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w:t>
      </w:r>
      <w:r>
        <w:t>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RDefault="00463DFB">
      <w:pPr>
        <w:pStyle w:val="ConsPlusNormal"/>
        <w:ind w:firstLine="540"/>
        <w:jc w:val="both"/>
      </w:pPr>
      <w:r>
        <w:lastRenderedPageBreak/>
        <w:t>2) любой указанный в конкурсной документации критерий оценки заяво</w:t>
      </w:r>
      <w:r>
        <w:t>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w:t>
      </w:r>
      <w:r>
        <w:t>хнических, качественных или эксплуатационных характеристик объекта закупки.</w:t>
      </w:r>
    </w:p>
    <w:p w:rsidR="00000000" w:rsidRDefault="00463DFB">
      <w:pPr>
        <w:pStyle w:val="ConsPlusNormal"/>
        <w:ind w:firstLine="540"/>
        <w:jc w:val="both"/>
      </w:pPr>
      <w:bookmarkStart w:id="201" w:name="Par1199"/>
      <w:bookmarkEnd w:id="201"/>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w:t>
      </w:r>
      <w:r>
        <w:t>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00000" w:rsidRDefault="00463DFB">
      <w:pPr>
        <w:pStyle w:val="ConsPlusNormal"/>
        <w:ind w:firstLine="540"/>
        <w:jc w:val="both"/>
      </w:pPr>
      <w:r>
        <w:t xml:space="preserve">11. О любом уточнении, внесенном в соответствии с </w:t>
      </w:r>
      <w:hyperlink w:anchor="Par1196" w:tooltip="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history="1">
        <w:r>
          <w:rPr>
            <w:color w:val="0000FF"/>
          </w:rPr>
          <w:t>частью 9</w:t>
        </w:r>
      </w:hyperlink>
      <w:r>
        <w:t xml:space="preserve"> настоящей статьи, заказчик сообщает участникам двухэтапного конкурса в </w:t>
      </w:r>
      <w:r>
        <w:t>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0000" w:rsidRDefault="00463DFB">
      <w:pPr>
        <w:pStyle w:val="ConsPlusNormal"/>
        <w:ind w:firstLine="540"/>
        <w:jc w:val="both"/>
      </w:pPr>
      <w:r>
        <w:t>12. На втором этапе двух</w:t>
      </w:r>
      <w:r>
        <w:t>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w:t>
      </w:r>
      <w:r>
        <w:t xml:space="preserve">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81" w:tooltip="Статья 44. Обеспечение заявок при проведении конкурсов и аукционов" w:history="1">
        <w:r>
          <w:rPr>
            <w:color w:val="0000FF"/>
          </w:rPr>
          <w:t xml:space="preserve">статьи </w:t>
        </w:r>
        <w:r>
          <w:rPr>
            <w:color w:val="0000FF"/>
          </w:rPr>
          <w:t>44</w:t>
        </w:r>
      </w:hyperlink>
      <w:r>
        <w:t xml:space="preserve"> настоящего Федерального закона.</w:t>
      </w:r>
    </w:p>
    <w:p w:rsidR="00000000" w:rsidRDefault="00463DFB">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00000" w:rsidRDefault="00463DFB">
      <w:pPr>
        <w:pStyle w:val="ConsPlusNormal"/>
        <w:ind w:firstLine="540"/>
        <w:jc w:val="both"/>
      </w:pPr>
      <w:r>
        <w:t>14. Окончательные заявки на участие в двухэтапном конкурсе подаю</w:t>
      </w:r>
      <w:r>
        <w:t xml:space="preserve">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88" w:tooltip="Статья 48. Проведение открытого конкурса" w:history="1">
        <w:r>
          <w:rPr>
            <w:color w:val="0000FF"/>
          </w:rPr>
          <w:t>закона</w:t>
        </w:r>
      </w:hyperlink>
      <w:r>
        <w:t xml:space="preserve"> о проведении открытого </w:t>
      </w:r>
      <w:r>
        <w:t>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00000" w:rsidRDefault="00463DFB">
      <w:pPr>
        <w:pStyle w:val="ConsPlusNormal"/>
        <w:ind w:firstLine="540"/>
        <w:jc w:val="both"/>
      </w:pPr>
      <w:bookmarkStart w:id="202" w:name="Par1204"/>
      <w:bookmarkEnd w:id="202"/>
      <w:r>
        <w:t>15. В случае, если по окончан</w:t>
      </w:r>
      <w:r>
        <w:t>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w:t>
      </w:r>
      <w:r>
        <w:t>о конкурсная комиссия отклонила все такие заявки, двухэтапный конкурс признается несостоявшимся.</w:t>
      </w:r>
    </w:p>
    <w:p w:rsidR="00000000" w:rsidRDefault="00463DFB">
      <w:pPr>
        <w:pStyle w:val="ConsPlusNormal"/>
        <w:ind w:firstLine="540"/>
        <w:jc w:val="both"/>
      </w:pPr>
    </w:p>
    <w:p w:rsidR="00000000" w:rsidRDefault="00463DFB">
      <w:pPr>
        <w:pStyle w:val="ConsPlusNormal"/>
        <w:ind w:firstLine="540"/>
        <w:jc w:val="both"/>
        <w:outlineLvl w:val="2"/>
      </w:pPr>
      <w:bookmarkStart w:id="203" w:name="Par1206"/>
      <w:bookmarkEnd w:id="203"/>
      <w:r>
        <w:t>Статья 58. Привлечение экспертов, экспертных организаций при проведении конкурсов</w:t>
      </w:r>
    </w:p>
    <w:p w:rsidR="00000000" w:rsidRDefault="00463DFB">
      <w:pPr>
        <w:pStyle w:val="ConsPlusNormal"/>
        <w:ind w:firstLine="540"/>
        <w:jc w:val="both"/>
      </w:pPr>
    </w:p>
    <w:p w:rsidR="00000000" w:rsidRDefault="00463DFB">
      <w:pPr>
        <w:pStyle w:val="ConsPlusNormal"/>
        <w:ind w:firstLine="540"/>
        <w:jc w:val="both"/>
      </w:pPr>
      <w:r>
        <w:t>При проведении конкурсов в целях обеспечения экспертной оценк</w:t>
      </w:r>
      <w:r>
        <w:t>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w:t>
      </w:r>
      <w:r>
        <w:t>е организации.</w:t>
      </w:r>
    </w:p>
    <w:p w:rsidR="00000000" w:rsidRDefault="00463DFB">
      <w:pPr>
        <w:pStyle w:val="ConsPlusNormal"/>
        <w:ind w:firstLine="540"/>
        <w:jc w:val="both"/>
      </w:pPr>
    </w:p>
    <w:p w:rsidR="00000000" w:rsidRDefault="00463DFB">
      <w:pPr>
        <w:pStyle w:val="ConsPlusNormal"/>
        <w:ind w:firstLine="540"/>
        <w:jc w:val="both"/>
        <w:outlineLvl w:val="2"/>
      </w:pPr>
      <w:bookmarkStart w:id="204" w:name="Par1210"/>
      <w:bookmarkEnd w:id="204"/>
      <w:r>
        <w:t>Статья 59. Аукцион в электронной форме (электронный аукцион)</w:t>
      </w:r>
    </w:p>
    <w:p w:rsidR="00000000" w:rsidRDefault="00463DFB">
      <w:pPr>
        <w:pStyle w:val="ConsPlusNormal"/>
        <w:ind w:firstLine="540"/>
        <w:jc w:val="both"/>
      </w:pPr>
    </w:p>
    <w:p w:rsidR="00000000" w:rsidRDefault="00463DFB">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w:t>
      </w:r>
      <w:r>
        <w:t xml:space="preserve">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w:t>
      </w:r>
      <w:r>
        <w:t>ее оператором.</w:t>
      </w:r>
    </w:p>
    <w:p w:rsidR="00000000" w:rsidRDefault="00463DFB">
      <w:pPr>
        <w:pStyle w:val="ConsPlusNormal"/>
        <w:ind w:firstLine="540"/>
        <w:jc w:val="both"/>
      </w:pPr>
      <w:bookmarkStart w:id="205" w:name="Par1213"/>
      <w:bookmarkEnd w:id="205"/>
      <w:r>
        <w:t xml:space="preserve">2. Заказчик обязан проводить электронный аукцион в случае, если осуществляются закупки товаров, работ, услуг, включенных в </w:t>
      </w:r>
      <w:hyperlink r:id="rId363" w:tooltip="Распоряжение Правительства РФ от 21.03.2016 N 471-р (ред. от 10.08.2016) &lt;О перечне товаров, работ, услуг, в случае осуществления закупок которых заказчик обязан проводить аукцион в электронной форме (электронный аукцион)&gt;{КонсультантПлюс}"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w:t>
      </w:r>
      <w:r>
        <w:t>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w:t>
      </w:r>
      <w:r>
        <w:t>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00000" w:rsidRDefault="00463DFB">
      <w:pPr>
        <w:pStyle w:val="ConsPlusNormal"/>
        <w:jc w:val="both"/>
      </w:pPr>
      <w:r>
        <w:t xml:space="preserve">(в ред. Федерального </w:t>
      </w:r>
      <w:hyperlink r:id="rId36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w:t>
      </w:r>
      <w:r>
        <w:t>от 28.12.2013 N 396-ФЗ)</w:t>
      </w:r>
    </w:p>
    <w:p w:rsidR="00000000" w:rsidRDefault="00463DFB">
      <w:pPr>
        <w:pStyle w:val="ConsPlusNormal"/>
        <w:ind w:firstLine="540"/>
        <w:jc w:val="both"/>
      </w:pPr>
      <w:r>
        <w:t>1) существует возможность сформулировать подробное и точное описание объекта закупки;</w:t>
      </w:r>
    </w:p>
    <w:p w:rsidR="00000000" w:rsidRDefault="00463DFB">
      <w:pPr>
        <w:pStyle w:val="ConsPlusNormal"/>
        <w:ind w:firstLine="540"/>
        <w:jc w:val="both"/>
      </w:pPr>
      <w:r>
        <w:t>2) критерии определения победителя такого аукциона имеют количественную и денежную оценку.</w:t>
      </w:r>
    </w:p>
    <w:p w:rsidR="00000000" w:rsidRDefault="00463DFB">
      <w:pPr>
        <w:pStyle w:val="ConsPlusNormal"/>
        <w:ind w:firstLine="540"/>
        <w:jc w:val="both"/>
      </w:pPr>
      <w:r>
        <w:t>3. Заказчик имеет право осуществлять путем проведения э</w:t>
      </w:r>
      <w:r>
        <w:t xml:space="preserve">лектронного аукциона закупки товаров, </w:t>
      </w:r>
      <w:r>
        <w:lastRenderedPageBreak/>
        <w:t xml:space="preserve">работ, услуг, не включенных в указанные в </w:t>
      </w:r>
      <w:hyperlink w:anchor="Par1213" w:tooltip="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w:history="1">
        <w:r>
          <w:rPr>
            <w:color w:val="0000FF"/>
          </w:rPr>
          <w:t>части 2</w:t>
        </w:r>
      </w:hyperlink>
      <w:r>
        <w:t xml:space="preserve"> настоящей статьи перечни.</w:t>
      </w:r>
    </w:p>
    <w:p w:rsidR="00000000" w:rsidRDefault="00463DFB">
      <w:pPr>
        <w:pStyle w:val="ConsPlusNormal"/>
        <w:ind w:firstLine="540"/>
        <w:jc w:val="both"/>
      </w:pPr>
      <w:bookmarkStart w:id="206" w:name="Par1218"/>
      <w:bookmarkEnd w:id="206"/>
      <w:r>
        <w:t>4. В целях настоящего Федерального закона под электронной площадкой понимается сайт в информационн</w:t>
      </w:r>
      <w:r>
        <w:t>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w:t>
      </w:r>
      <w:r>
        <w:t>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w:t>
      </w:r>
      <w:r>
        <w:t>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w:t>
      </w:r>
      <w:r>
        <w:t xml:space="preserve">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5" w:tooltip="Приказ Минэкономразвития России от 23.07.2015 N 495 &quot;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КонсультантПлюс}"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000000" w:rsidRDefault="00463DFB">
      <w:pPr>
        <w:pStyle w:val="ConsPlusNormal"/>
        <w:jc w:val="both"/>
      </w:pPr>
      <w:r>
        <w:t xml:space="preserve">(в ред. Федерального </w:t>
      </w:r>
      <w:hyperlink r:id="rId366"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000000" w:rsidRDefault="00463DFB">
      <w:pPr>
        <w:pStyle w:val="ConsPlusNormal"/>
        <w:ind w:firstLine="540"/>
        <w:jc w:val="both"/>
      </w:pPr>
      <w:bookmarkStart w:id="207" w:name="Par1221"/>
      <w:bookmarkEnd w:id="207"/>
      <w:r>
        <w:t>6. Не допускается взимание с у</w:t>
      </w:r>
      <w:r>
        <w:t xml:space="preserve">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21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000000" w:rsidRDefault="00463DFB">
      <w:pPr>
        <w:pStyle w:val="ConsPlusNormal"/>
        <w:ind w:firstLine="540"/>
        <w:jc w:val="both"/>
      </w:pPr>
    </w:p>
    <w:p w:rsidR="00000000" w:rsidRDefault="00463DFB">
      <w:pPr>
        <w:pStyle w:val="ConsPlusNormal"/>
        <w:ind w:firstLine="540"/>
        <w:jc w:val="both"/>
        <w:outlineLvl w:val="2"/>
      </w:pPr>
      <w:r>
        <w:t>Статья 60. Особенности документооборота при проведении электронного аукциона</w:t>
      </w:r>
    </w:p>
    <w:p w:rsidR="00000000" w:rsidRDefault="00463DFB">
      <w:pPr>
        <w:pStyle w:val="ConsPlusNormal"/>
        <w:ind w:firstLine="540"/>
        <w:jc w:val="both"/>
      </w:pPr>
    </w:p>
    <w:p w:rsidR="00000000" w:rsidRDefault="00463DFB">
      <w:pPr>
        <w:pStyle w:val="ConsPlusNormal"/>
        <w:ind w:firstLine="540"/>
        <w:jc w:val="both"/>
      </w:pPr>
      <w:r>
        <w:t>1. Обмен информацией, связанной с получение</w:t>
      </w:r>
      <w:r>
        <w:t>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00000" w:rsidRDefault="00463DFB">
      <w:pPr>
        <w:pStyle w:val="ConsPlusNormal"/>
        <w:ind w:firstLine="540"/>
        <w:jc w:val="both"/>
      </w:pPr>
      <w:bookmarkStart w:id="208" w:name="Par1226"/>
      <w:bookmarkEnd w:id="208"/>
      <w:r>
        <w:t>2. Документы и и</w:t>
      </w:r>
      <w:r>
        <w:t>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00000" w:rsidRDefault="00463DFB">
      <w:pPr>
        <w:pStyle w:val="ConsPlusNormal"/>
        <w:ind w:firstLine="540"/>
        <w:jc w:val="both"/>
      </w:pPr>
      <w:r>
        <w:t>3. Доку</w:t>
      </w:r>
      <w:r>
        <w:t>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w:t>
      </w:r>
      <w:r>
        <w:t>ь подписаны усиленной электронной подписью лица, имеющего право действовать от имени оператора электронной площадки.</w:t>
      </w:r>
    </w:p>
    <w:p w:rsidR="00000000" w:rsidRDefault="00463DFB">
      <w:pPr>
        <w:pStyle w:val="ConsPlusNormal"/>
        <w:ind w:firstLine="540"/>
        <w:jc w:val="both"/>
      </w:pPr>
      <w:r>
        <w:t>4. Ключи усиленных электронных подписей, а также сертификаты ключей проверки электронных подписей, предназначенные для использования в целя</w:t>
      </w:r>
      <w:r>
        <w:t xml:space="preserve">х настоящей статьи, создаются и выдаются в соответствии с </w:t>
      </w:r>
      <w:hyperlink w:anchor="Par166" w:tooltip="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 w:history="1">
        <w:r>
          <w:rPr>
            <w:color w:val="0000FF"/>
          </w:rPr>
          <w:t>частью 2 статьи 5</w:t>
        </w:r>
      </w:hyperlink>
      <w:r>
        <w:t xml:space="preserve"> настоящего Федерального закона.</w:t>
      </w:r>
    </w:p>
    <w:p w:rsidR="00000000" w:rsidRDefault="00463DFB">
      <w:pPr>
        <w:pStyle w:val="ConsPlusNormal"/>
        <w:jc w:val="both"/>
      </w:pPr>
      <w:r>
        <w:t xml:space="preserve">(в ред. Федерального </w:t>
      </w:r>
      <w:hyperlink r:id="rId367"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w:t>
      </w:r>
      <w:r>
        <w:t>013 N 396-ФЗ)</w:t>
      </w:r>
    </w:p>
    <w:p w:rsidR="00000000" w:rsidRDefault="00463DFB">
      <w:pPr>
        <w:pStyle w:val="ConsPlusNormal"/>
        <w:ind w:firstLine="540"/>
        <w:jc w:val="both"/>
      </w:pPr>
      <w: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w:t>
      </w:r>
      <w:r>
        <w:t xml:space="preserve">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21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 xml:space="preserve">частью </w:t>
        </w:r>
        <w:r>
          <w:rPr>
            <w:color w:val="0000FF"/>
          </w:rPr>
          <w:t>4 статьи 59</w:t>
        </w:r>
      </w:hyperlink>
      <w:r>
        <w:t xml:space="preserve"> настоящего Федерального закона.</w:t>
      </w:r>
    </w:p>
    <w:p w:rsidR="00000000" w:rsidRDefault="00463DFB">
      <w:pPr>
        <w:pStyle w:val="ConsPlusNormal"/>
        <w:ind w:firstLine="540"/>
        <w:jc w:val="both"/>
      </w:pPr>
      <w:r>
        <w:t xml:space="preserve">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w:t>
      </w:r>
      <w:r>
        <w:t>ознакомления в единой информационной системе и на электронной площадке без взимания платы.</w:t>
      </w:r>
    </w:p>
    <w:p w:rsidR="00000000" w:rsidRDefault="00463DFB">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w:t>
      </w:r>
      <w:r>
        <w:t>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w:t>
      </w:r>
      <w:r>
        <w:t xml:space="preserve">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w:t>
      </w:r>
      <w:r>
        <w:lastRenderedPageBreak/>
        <w:t>положений документации о прове</w:t>
      </w:r>
      <w:r>
        <w:t>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00000" w:rsidRDefault="00463DFB">
      <w:pPr>
        <w:pStyle w:val="ConsPlusNormal"/>
        <w:ind w:firstLine="540"/>
        <w:jc w:val="both"/>
      </w:pPr>
      <w:r>
        <w:t>8. При направлении оператором электронной площадки заказчику документов и информации в форме э</w:t>
      </w:r>
      <w:r>
        <w:t>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w:t>
      </w:r>
      <w:r>
        <w:t xml:space="preserve">формацию в порядке, установленном едиными требованиями, предусмотренными </w:t>
      </w:r>
      <w:hyperlink w:anchor="Par121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w:t>
      </w:r>
    </w:p>
    <w:p w:rsidR="00000000" w:rsidRDefault="00463DFB">
      <w:pPr>
        <w:pStyle w:val="ConsPlusNormal"/>
        <w:ind w:firstLine="540"/>
        <w:jc w:val="both"/>
      </w:pPr>
      <w:r>
        <w:t>9. В случае, если настоящим Федеральным законом предусмотрено направление документов и информации за</w:t>
      </w:r>
      <w:r>
        <w:t>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00000" w:rsidRDefault="00463DFB">
      <w:pPr>
        <w:pStyle w:val="ConsPlusNormal"/>
        <w:ind w:firstLine="540"/>
        <w:jc w:val="both"/>
      </w:pPr>
      <w:r>
        <w:t xml:space="preserve">10. Документы и информация, связанные с </w:t>
      </w:r>
      <w:r>
        <w:t>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w:t>
      </w:r>
      <w:r>
        <w:t xml:space="preserve">редусмотренными </w:t>
      </w:r>
      <w:hyperlink w:anchor="Par121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w:t>
      </w:r>
    </w:p>
    <w:p w:rsidR="00000000" w:rsidRDefault="00463DFB">
      <w:pPr>
        <w:pStyle w:val="ConsPlusNormal"/>
        <w:ind w:firstLine="540"/>
        <w:jc w:val="both"/>
      </w:pPr>
    </w:p>
    <w:p w:rsidR="00000000" w:rsidRDefault="00463DFB">
      <w:pPr>
        <w:pStyle w:val="ConsPlusNormal"/>
        <w:ind w:firstLine="540"/>
        <w:jc w:val="both"/>
        <w:outlineLvl w:val="2"/>
      </w:pPr>
      <w:r>
        <w:t>Статья 61. Аккредитация участников электронного аукциона на электронной площадке</w:t>
      </w:r>
    </w:p>
    <w:p w:rsidR="00000000" w:rsidRDefault="00463DFB">
      <w:pPr>
        <w:pStyle w:val="ConsPlusNormal"/>
        <w:ind w:firstLine="540"/>
        <w:jc w:val="both"/>
      </w:pPr>
    </w:p>
    <w:p w:rsidR="00000000" w:rsidRDefault="00463DFB">
      <w:pPr>
        <w:pStyle w:val="ConsPlusNormal"/>
        <w:ind w:firstLine="540"/>
        <w:jc w:val="both"/>
      </w:pPr>
      <w:r>
        <w:t>1. Для обеспечения доступа к участию в электронных аукционах оператор элек</w:t>
      </w:r>
      <w:r>
        <w:t>тронной площадки осуществляет аккредитацию участников такого аукциона.</w:t>
      </w:r>
    </w:p>
    <w:p w:rsidR="00000000" w:rsidRDefault="00463DFB">
      <w:pPr>
        <w:pStyle w:val="ConsPlusNormal"/>
        <w:ind w:firstLine="540"/>
        <w:jc w:val="both"/>
      </w:pPr>
      <w:bookmarkStart w:id="209" w:name="Par1240"/>
      <w:bookmarkEnd w:id="209"/>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00000" w:rsidRDefault="00463DFB">
      <w:pPr>
        <w:pStyle w:val="ConsPlusNormal"/>
        <w:ind w:firstLine="540"/>
        <w:jc w:val="both"/>
      </w:pPr>
      <w:bookmarkStart w:id="210" w:name="Par1241"/>
      <w:bookmarkEnd w:id="210"/>
      <w:r>
        <w:t>1) заявление этог</w:t>
      </w:r>
      <w:r>
        <w:t>о участника о его аккредитации на электронной площадке;</w:t>
      </w:r>
    </w:p>
    <w:p w:rsidR="00000000" w:rsidRDefault="00463DFB">
      <w:pPr>
        <w:pStyle w:val="ConsPlusNormal"/>
        <w:ind w:firstLine="540"/>
        <w:jc w:val="both"/>
      </w:pPr>
      <w:bookmarkStart w:id="211" w:name="Par1242"/>
      <w:bookmarkEnd w:id="211"/>
      <w: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w:t>
      </w:r>
      <w:r>
        <w:t xml:space="preserve">идуального предпринимателя), полученные не ранее чем за шесть месяцев до даты обращения с заявлением, указанным в </w:t>
      </w:r>
      <w:hyperlink w:anchor="Par1241" w:tooltip="1) заявление этого участника о его аккредитации на электронной площадке;" w:history="1">
        <w:r>
          <w:rPr>
            <w:color w:val="0000FF"/>
          </w:rPr>
          <w:t>пункте 1</w:t>
        </w:r>
      </w:hyperlink>
      <w:r>
        <w:t xml:space="preserve"> настоящей части, копия документ</w:t>
      </w:r>
      <w:r>
        <w:t>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w:t>
      </w:r>
      <w:r>
        <w:t>тветствии с законодательством соответствующего государства (для иностранного лица);</w:t>
      </w:r>
    </w:p>
    <w:p w:rsidR="00000000" w:rsidRDefault="00463DFB">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00000" w:rsidRDefault="00463DFB">
      <w:pPr>
        <w:pStyle w:val="ConsPlusNormal"/>
        <w:ind w:firstLine="540"/>
        <w:jc w:val="both"/>
      </w:pPr>
      <w:bookmarkStart w:id="212" w:name="Par1244"/>
      <w:bookmarkEnd w:id="212"/>
      <w:r>
        <w:t>4) копии доку</w:t>
      </w:r>
      <w:r>
        <w:t>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w:t>
      </w:r>
      <w:r>
        <w:t xml:space="preserve">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w:t>
      </w:r>
      <w:r>
        <w:t>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w:t>
      </w:r>
      <w:r>
        <w:t>а;</w:t>
      </w:r>
    </w:p>
    <w:p w:rsidR="00000000" w:rsidRDefault="00463DFB">
      <w:pPr>
        <w:pStyle w:val="ConsPlusNormal"/>
        <w:jc w:val="both"/>
      </w:pPr>
      <w:r>
        <w:t xml:space="preserve">(в ред. Федерального </w:t>
      </w:r>
      <w:hyperlink r:id="rId368" w:tooltip="Федеральный закон от 06.04.2015 N 82-ФЗ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463DFB">
      <w:pPr>
        <w:pStyle w:val="ConsPlusNormal"/>
        <w:ind w:firstLine="540"/>
        <w:jc w:val="both"/>
      </w:pPr>
      <w:bookmarkStart w:id="213" w:name="Par1246"/>
      <w:bookmarkEnd w:id="213"/>
      <w:r>
        <w:t xml:space="preserve">5) копии документов, подтверждающих полномочия руководителя. В случае, если от имени этого участника действует иное </w:t>
      </w:r>
      <w:r>
        <w:t>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w:t>
      </w:r>
      <w:r>
        <w:t>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00000" w:rsidRDefault="00463DFB">
      <w:pPr>
        <w:pStyle w:val="ConsPlusNormal"/>
        <w:jc w:val="both"/>
      </w:pPr>
      <w:r>
        <w:t xml:space="preserve">(в ред. Федерального </w:t>
      </w:r>
      <w:hyperlink r:id="rId369" w:tooltip="Федеральный закон от 06.04.2015 N 82-ФЗ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463DFB">
      <w:pPr>
        <w:pStyle w:val="ConsPlusNormal"/>
        <w:ind w:firstLine="540"/>
        <w:jc w:val="both"/>
      </w:pPr>
      <w:bookmarkStart w:id="214" w:name="Par1248"/>
      <w:bookmarkEnd w:id="214"/>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w:t>
      </w:r>
      <w:r>
        <w:t>ра налогоплательщика этого участника (для иностранного лица);</w:t>
      </w:r>
    </w:p>
    <w:p w:rsidR="00000000" w:rsidRDefault="00463DFB">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00000" w:rsidRDefault="00463DFB">
      <w:pPr>
        <w:pStyle w:val="ConsPlusNormal"/>
        <w:ind w:firstLine="540"/>
        <w:jc w:val="both"/>
      </w:pPr>
      <w:bookmarkStart w:id="215" w:name="Par1250"/>
      <w:bookmarkEnd w:id="215"/>
      <w:r>
        <w:t xml:space="preserve">8) решение об одобрении </w:t>
      </w:r>
      <w:r>
        <w:t xml:space="preserve">или о совершении по результатам таких аукционов сделок от имени этого </w:t>
      </w:r>
      <w:r>
        <w:lastRenderedPageBreak/>
        <w:t>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w:t>
      </w:r>
      <w:r>
        <w:t>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w:t>
      </w:r>
      <w:r>
        <w:t>ние принимается лицом, уполномоченным на получение аккредитации от имени этого участника закупки - юридического лица.</w:t>
      </w:r>
    </w:p>
    <w:p w:rsidR="00000000" w:rsidRDefault="00463DFB">
      <w:pPr>
        <w:pStyle w:val="ConsPlusNormal"/>
        <w:ind w:firstLine="540"/>
        <w:jc w:val="both"/>
      </w:pPr>
      <w:r>
        <w:t xml:space="preserve">3. Требовать наряду с документами и информацией, указанными в </w:t>
      </w:r>
      <w:hyperlink w:anchor="Par124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предоставления иных документов и информации не допускается.</w:t>
      </w:r>
    </w:p>
    <w:p w:rsidR="00000000" w:rsidRDefault="00463DFB">
      <w:pPr>
        <w:pStyle w:val="ConsPlusNormal"/>
        <w:ind w:firstLine="540"/>
        <w:jc w:val="both"/>
      </w:pPr>
      <w:bookmarkStart w:id="216" w:name="Par1252"/>
      <w:bookmarkEnd w:id="216"/>
      <w:r>
        <w:t>4. В срок не более чем пять рабочих дней с даты поступления док</w:t>
      </w:r>
      <w:r>
        <w:t xml:space="preserve">ументов и информации, указанных в </w:t>
      </w:r>
      <w:hyperlink w:anchor="Par124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оператор электронной площад</w:t>
      </w:r>
      <w:r>
        <w:t xml:space="preserve">ки обязан аккредитовать участника электронного аукциона или отказать этому участнику в аккредитации по основаниям, предусмотренным </w:t>
      </w:r>
      <w:hyperlink w:anchor="Par1254" w:tooltip="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 w:history="1">
        <w:r>
          <w:rPr>
            <w:color w:val="0000FF"/>
          </w:rPr>
          <w:t>частью 6</w:t>
        </w:r>
      </w:hyperlink>
      <w:r>
        <w:t xml:space="preserve"> настоящей статьи, а также направить ему уведомление о принятом решении.</w:t>
      </w:r>
    </w:p>
    <w:p w:rsidR="00000000" w:rsidRDefault="00463DFB">
      <w:pPr>
        <w:pStyle w:val="ConsPlusNormal"/>
        <w:ind w:firstLine="540"/>
        <w:jc w:val="both"/>
      </w:pPr>
      <w:r>
        <w:t xml:space="preserve">5. Предусмотренное </w:t>
      </w:r>
      <w:hyperlink w:anchor="Par1252" w:tooltip="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 w:history="1">
        <w:r>
          <w:rPr>
            <w:color w:val="0000FF"/>
          </w:rPr>
          <w:t>част</w:t>
        </w:r>
        <w:r>
          <w:rPr>
            <w:color w:val="0000FF"/>
          </w:rPr>
          <w:t>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w:t>
      </w:r>
      <w:r>
        <w:t>адке участнику такого аукциона доступ к участию в любых таких аукционах, проводимых на данной электронной площадке.</w:t>
      </w:r>
    </w:p>
    <w:p w:rsidR="00000000" w:rsidRDefault="00463DFB">
      <w:pPr>
        <w:pStyle w:val="ConsPlusNormal"/>
        <w:ind w:firstLine="540"/>
        <w:jc w:val="both"/>
      </w:pPr>
      <w:bookmarkStart w:id="217" w:name="Par1254"/>
      <w:bookmarkEnd w:id="217"/>
      <w:r>
        <w:t>6. Оператор электронной площадки обязан отказать участнику электронного аукциона в аккредитации в случае непредоставления им д</w:t>
      </w:r>
      <w:r>
        <w:t xml:space="preserve">окументов и информации, указанных в </w:t>
      </w:r>
      <w:hyperlink w:anchor="Par124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или предоставления докуме</w:t>
      </w:r>
      <w:r>
        <w:t>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000000" w:rsidRDefault="00463DFB">
      <w:pPr>
        <w:pStyle w:val="ConsPlusNormal"/>
        <w:jc w:val="both"/>
      </w:pPr>
      <w:r>
        <w:t xml:space="preserve">(в ред. Федерального </w:t>
      </w:r>
      <w:hyperlink r:id="rId370"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000000" w:rsidRDefault="00463DFB">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52" w:tooltip="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w:t>
      </w:r>
      <w:r>
        <w:t xml:space="preserve">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4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для получения аккредитации на электронной площадке.</w:t>
      </w:r>
    </w:p>
    <w:p w:rsidR="00000000" w:rsidRDefault="00463DFB">
      <w:pPr>
        <w:pStyle w:val="ConsPlusNormal"/>
        <w:ind w:firstLine="540"/>
        <w:jc w:val="both"/>
      </w:pPr>
      <w:r>
        <w:t>8. Отказ в аккредитации участника электронног</w:t>
      </w:r>
      <w:r>
        <w:t xml:space="preserve">о аукциона на электронной площадке в иных случаях, за исключением указанных в </w:t>
      </w:r>
      <w:hyperlink w:anchor="Par1254" w:tooltip="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 w:history="1">
        <w:r>
          <w:rPr>
            <w:color w:val="0000FF"/>
          </w:rPr>
          <w:t>части 6</w:t>
        </w:r>
      </w:hyperlink>
      <w:r>
        <w:t xml:space="preserve"> настоящей статьи случаев,</w:t>
      </w:r>
      <w:r>
        <w:t xml:space="preserve"> не допускается.</w:t>
      </w:r>
    </w:p>
    <w:p w:rsidR="00000000" w:rsidRDefault="00463DFB">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w:t>
      </w:r>
      <w:r>
        <w:t>лощадке.</w:t>
      </w:r>
    </w:p>
    <w:p w:rsidR="00000000" w:rsidRDefault="00463DFB">
      <w:pPr>
        <w:pStyle w:val="ConsPlusNormal"/>
        <w:ind w:firstLine="540"/>
        <w:jc w:val="both"/>
      </w:pPr>
      <w:bookmarkStart w:id="218" w:name="Par1259"/>
      <w:bookmarkEnd w:id="218"/>
      <w:r>
        <w:t xml:space="preserve">10. В случае внесения изменений в документы и информацию, указанные в </w:t>
      </w:r>
      <w:hyperlink w:anchor="Par124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w:t>
      </w:r>
      <w:r>
        <w:t xml:space="preserve">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4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документов, прекращении действия усиленной электронной подписи.</w:t>
      </w:r>
    </w:p>
    <w:p w:rsidR="00000000" w:rsidRDefault="00463DFB">
      <w:pPr>
        <w:pStyle w:val="ConsPlusNormal"/>
        <w:ind w:firstLine="540"/>
        <w:jc w:val="both"/>
      </w:pPr>
      <w:r>
        <w:t>11. Ответственность за достоверность документов и информации,</w:t>
      </w:r>
      <w:r>
        <w:t xml:space="preserve"> предоставляемых в соответствии с </w:t>
      </w:r>
      <w:hyperlink w:anchor="Par124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частями 2</w:t>
        </w:r>
      </w:hyperlink>
      <w:r>
        <w:t xml:space="preserve"> и </w:t>
      </w:r>
      <w:hyperlink w:anchor="Par1259"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10</w:t>
        </w:r>
      </w:hyperlink>
      <w:r>
        <w:t xml:space="preserve"> настояще</w:t>
      </w:r>
      <w:r>
        <w:t>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w:t>
      </w:r>
      <w:r>
        <w:t xml:space="preserve">ное уведомление оператора электронной площадки о внесении изменений в документы и информацию, предоставляемые в соответствии с </w:t>
      </w:r>
      <w:hyperlink w:anchor="Par124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частью 2</w:t>
        </w:r>
      </w:hyperlink>
      <w:r>
        <w:t xml:space="preserve"> настоящей статьи, за замену указанных в </w:t>
      </w:r>
      <w:hyperlink w:anchor="Par124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w:t>
        </w:r>
        <w:r>
          <w:rPr>
            <w:color w:val="0000FF"/>
          </w:rPr>
          <w:t>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00000" w:rsidRDefault="00463DFB">
      <w:pPr>
        <w:pStyle w:val="ConsPlusNormal"/>
        <w:ind w:firstLine="540"/>
        <w:jc w:val="both"/>
      </w:pPr>
      <w:r>
        <w:t>12. В течение одного час</w:t>
      </w:r>
      <w:r>
        <w:t xml:space="preserve">а с момента поступления предусмотренных </w:t>
      </w:r>
      <w:hyperlink w:anchor="Par1259"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w:t>
      </w:r>
      <w:r>
        <w:t xml:space="preserve">ений в предоставленные в соответствии с </w:t>
      </w:r>
      <w:hyperlink w:anchor="Par124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частью 2</w:t>
        </w:r>
      </w:hyperlink>
      <w:r>
        <w:t xml:space="preserve"> настоящей статьи документы и информаци</w:t>
      </w:r>
      <w:r>
        <w:t xml:space="preserve">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w:t>
      </w:r>
      <w:r>
        <w:t>соответствие требованиям, установленным законодательством Российской Федерации.</w:t>
      </w:r>
    </w:p>
    <w:p w:rsidR="00000000" w:rsidRDefault="00463DFB">
      <w:pPr>
        <w:pStyle w:val="ConsPlusNormal"/>
        <w:ind w:firstLine="540"/>
        <w:jc w:val="both"/>
      </w:pPr>
      <w:r>
        <w:lastRenderedPageBreak/>
        <w:t xml:space="preserve">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w:t>
      </w:r>
      <w:r>
        <w:t>таких аукционах, проводимых на этой электронной площадке.</w:t>
      </w:r>
    </w:p>
    <w:p w:rsidR="00000000" w:rsidRDefault="00463DFB">
      <w:pPr>
        <w:pStyle w:val="ConsPlusNormal"/>
        <w:ind w:firstLine="540"/>
        <w:jc w:val="both"/>
      </w:pPr>
      <w:bookmarkStart w:id="219" w:name="Par1263"/>
      <w:bookmarkEnd w:id="219"/>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w:t>
      </w:r>
      <w:r>
        <w:t>редитации.</w:t>
      </w:r>
    </w:p>
    <w:p w:rsidR="00000000" w:rsidRDefault="00463DFB">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w:t>
      </w:r>
      <w:r>
        <w:t>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00000" w:rsidRDefault="00463DFB">
      <w:pPr>
        <w:pStyle w:val="ConsPlusNormal"/>
        <w:ind w:firstLine="540"/>
        <w:jc w:val="both"/>
      </w:pPr>
    </w:p>
    <w:p w:rsidR="00000000" w:rsidRDefault="00463DFB">
      <w:pPr>
        <w:pStyle w:val="ConsPlusNormal"/>
        <w:ind w:firstLine="540"/>
        <w:jc w:val="both"/>
        <w:outlineLvl w:val="2"/>
      </w:pPr>
      <w:r>
        <w:t>Статья 62. Реестр участников электронного аукциона, получивших аккредитац</w:t>
      </w:r>
      <w:r>
        <w:t>ию на электронной площадке</w:t>
      </w:r>
    </w:p>
    <w:p w:rsidR="00000000" w:rsidRDefault="00463DFB">
      <w:pPr>
        <w:pStyle w:val="ConsPlusNormal"/>
        <w:ind w:firstLine="540"/>
        <w:jc w:val="both"/>
      </w:pPr>
    </w:p>
    <w:p w:rsidR="00000000" w:rsidRDefault="00463DFB">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00000" w:rsidRDefault="00463DFB">
      <w:pPr>
        <w:pStyle w:val="ConsPlusNormal"/>
        <w:ind w:firstLine="540"/>
        <w:jc w:val="both"/>
      </w:pPr>
      <w:bookmarkStart w:id="220" w:name="Par1269"/>
      <w:bookmarkEnd w:id="220"/>
      <w:r>
        <w:t>2. В реестре участников электронного аукциона, получивших аккредитаци</w:t>
      </w:r>
      <w:r>
        <w:t>ю на электронной площадке, в отношении каждого участника такого аукциона должны содержаться следующие документы и информация:</w:t>
      </w:r>
    </w:p>
    <w:p w:rsidR="00000000" w:rsidRDefault="00463DFB">
      <w:pPr>
        <w:pStyle w:val="ConsPlusNormal"/>
        <w:ind w:firstLine="540"/>
        <w:jc w:val="both"/>
      </w:pPr>
      <w:bookmarkStart w:id="221" w:name="Par1270"/>
      <w:bookmarkEnd w:id="221"/>
      <w:r>
        <w:t>1) наименование участника такого аукциона (для юридического лица), фамилия, имя, отчество (при наличии) участника та</w:t>
      </w:r>
      <w:r>
        <w:t>кого аукциона (для физического лица);</w:t>
      </w:r>
    </w:p>
    <w:p w:rsidR="00000000" w:rsidRDefault="00463DFB">
      <w:pPr>
        <w:pStyle w:val="ConsPlusNormal"/>
        <w:ind w:firstLine="540"/>
        <w:jc w:val="both"/>
      </w:pPr>
      <w:r>
        <w:t>2) дата направления участнику такого аукциона уведомления о принятии решения о его аккредитации;</w:t>
      </w:r>
    </w:p>
    <w:p w:rsidR="00000000" w:rsidRDefault="00463DFB">
      <w:pPr>
        <w:pStyle w:val="ConsPlusNormal"/>
        <w:ind w:firstLine="540"/>
        <w:jc w:val="both"/>
      </w:pPr>
      <w:bookmarkStart w:id="222" w:name="Par1272"/>
      <w:bookmarkEnd w:id="222"/>
      <w:r>
        <w:t>3) идентификационный номер налогоплательщика участника такого аукциона или в соответствии с законодательств</w:t>
      </w:r>
      <w:r>
        <w:t>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00000" w:rsidRDefault="00463DFB">
      <w:pPr>
        <w:pStyle w:val="ConsPlusNormal"/>
        <w:ind w:firstLine="540"/>
        <w:jc w:val="both"/>
      </w:pPr>
      <w:bookmarkStart w:id="223" w:name="Par1273"/>
      <w:bookmarkEnd w:id="223"/>
      <w:r>
        <w:t>4) копия выписки из единого государственного реестра юридических лиц (для юридического лица), к</w:t>
      </w:r>
      <w:r>
        <w:t>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w:t>
      </w:r>
      <w:r>
        <w:t xml:space="preserve">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t>соответствии с законодательством соответствующего иностранного государства (для иностранного лица);</w:t>
      </w:r>
    </w:p>
    <w:p w:rsidR="00000000" w:rsidRDefault="00463DFB">
      <w:pPr>
        <w:pStyle w:val="ConsPlusNormal"/>
        <w:ind w:firstLine="540"/>
        <w:jc w:val="both"/>
      </w:pPr>
      <w:bookmarkStart w:id="224" w:name="Par1274"/>
      <w:bookmarkEnd w:id="224"/>
      <w:r>
        <w:t>5) копии учредительных документов участника такого аукциона (для юридического лица), копии документов, удостоверяющих личность участника таког</w:t>
      </w:r>
      <w:r>
        <w:t>о аукциона (для физического лица);</w:t>
      </w:r>
    </w:p>
    <w:p w:rsidR="00000000" w:rsidRDefault="00463DFB">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44" w:tooltip="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 w:history="1">
        <w:r>
          <w:rPr>
            <w:color w:val="0000FF"/>
          </w:rPr>
          <w:t>пунктом 4 части 2 ст</w:t>
        </w:r>
        <w:r>
          <w:rPr>
            <w:color w:val="0000FF"/>
          </w:rPr>
          <w:t>атьи 61</w:t>
        </w:r>
      </w:hyperlink>
      <w:r>
        <w:t xml:space="preserve"> настоящего Федерального закона;</w:t>
      </w:r>
    </w:p>
    <w:p w:rsidR="00000000" w:rsidRDefault="00463DFB">
      <w:pPr>
        <w:pStyle w:val="ConsPlusNormal"/>
        <w:ind w:firstLine="540"/>
        <w:jc w:val="both"/>
      </w:pPr>
      <w:bookmarkStart w:id="225" w:name="Par1276"/>
      <w:bookmarkEnd w:id="225"/>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w:t>
      </w:r>
      <w:r>
        <w:t xml:space="preserve">аукционах) в соответствии с </w:t>
      </w:r>
      <w:hyperlink w:anchor="Par1246" w:tooltip="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 w:history="1">
        <w:r>
          <w:rPr>
            <w:color w:val="0000FF"/>
          </w:rPr>
          <w:t>пунктом 5 части 2 статьи 61</w:t>
        </w:r>
      </w:hyperlink>
      <w:r>
        <w:t xml:space="preserve"> настоящего Федерального закона;</w:t>
      </w:r>
    </w:p>
    <w:p w:rsidR="00000000" w:rsidRDefault="00463DFB">
      <w:pPr>
        <w:pStyle w:val="ConsPlusNormal"/>
        <w:ind w:firstLine="540"/>
        <w:jc w:val="both"/>
      </w:pPr>
      <w:bookmarkStart w:id="226" w:name="Par1277"/>
      <w:bookmarkEnd w:id="226"/>
      <w:r>
        <w:t>8) решение об одобрении или о совершении по результатам таких аукционов сделок от имени участника такого аукциона - юридичес</w:t>
      </w:r>
      <w:r>
        <w:t xml:space="preserve">кого лица с указанием информации о максимальной сумме одной сделки в соответствии с </w:t>
      </w:r>
      <w:hyperlink w:anchor="Par1250"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пунктом 8 части 2 статьи 61</w:t>
        </w:r>
      </w:hyperlink>
      <w:r>
        <w:t xml:space="preserve"> настоящего Федерального закона;</w:t>
      </w:r>
    </w:p>
    <w:p w:rsidR="00000000" w:rsidRDefault="00463DFB">
      <w:pPr>
        <w:pStyle w:val="ConsPlusNormal"/>
        <w:ind w:firstLine="540"/>
        <w:jc w:val="both"/>
      </w:pPr>
      <w:r>
        <w:t>9) дата прекращения действия аккредитации участника такого аукциона на электронной</w:t>
      </w:r>
      <w:r>
        <w:t xml:space="preserve"> площадке.</w:t>
      </w:r>
    </w:p>
    <w:p w:rsidR="00000000" w:rsidRDefault="00463DFB">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69" w:tooltip="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 w:history="1">
        <w:r>
          <w:rPr>
            <w:color w:val="0000FF"/>
          </w:rPr>
          <w:t>частью 2</w:t>
        </w:r>
      </w:hyperlink>
      <w:r>
        <w:t xml:space="preserve"> настоящей статьи, в день принятия решения об аккредитации участника такого аукц</w:t>
      </w:r>
      <w:r>
        <w:t>иона на электронной площадке.</w:t>
      </w:r>
    </w:p>
    <w:p w:rsidR="00000000" w:rsidRDefault="00463DFB">
      <w:pPr>
        <w:pStyle w:val="ConsPlusNormal"/>
        <w:ind w:firstLine="540"/>
        <w:jc w:val="both"/>
      </w:pPr>
      <w:r>
        <w:t xml:space="preserve">4. В случае поступления в соответствии с </w:t>
      </w:r>
      <w:hyperlink w:anchor="Par1259"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w:t>
      </w:r>
      <w:r>
        <w:t xml:space="preserve">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w:t>
      </w:r>
      <w:r>
        <w:t>указанием даты и времени поступления указанных документов и информации.</w:t>
      </w:r>
    </w:p>
    <w:p w:rsidR="00000000" w:rsidRDefault="00463DFB">
      <w:pPr>
        <w:pStyle w:val="ConsPlusNormal"/>
        <w:ind w:firstLine="540"/>
        <w:jc w:val="both"/>
      </w:pPr>
      <w:r>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w:t>
      </w:r>
      <w:r>
        <w:t xml:space="preserve">ых </w:t>
      </w:r>
      <w:hyperlink w:anchor="Par1273" w:tooltip="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 w:history="1">
        <w:r>
          <w:rPr>
            <w:color w:val="0000FF"/>
          </w:rPr>
          <w:t>пунктами 4</w:t>
        </w:r>
      </w:hyperlink>
      <w:r>
        <w:t xml:space="preserve"> - </w:t>
      </w:r>
      <w:hyperlink w:anchor="Par1276"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 w:history="1">
        <w:r>
          <w:rPr>
            <w:color w:val="0000FF"/>
          </w:rPr>
          <w:t>7 части 2</w:t>
        </w:r>
      </w:hyperlink>
      <w:r>
        <w:t xml:space="preserve"> настоящей статьи.</w:t>
      </w:r>
    </w:p>
    <w:p w:rsidR="00000000" w:rsidRDefault="00463DFB">
      <w:pPr>
        <w:pStyle w:val="ConsPlusNormal"/>
        <w:ind w:firstLine="540"/>
        <w:jc w:val="both"/>
      </w:pPr>
      <w:r>
        <w:t>6. Оператор электронной площадки исключает уч</w:t>
      </w:r>
      <w:r>
        <w:t>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w:t>
      </w:r>
      <w:r>
        <w:t xml:space="preserve"> из данного реестра. Оператор электронной площадки обязан направить этому участнику уведомление об исключении его из данного реестра.</w:t>
      </w:r>
    </w:p>
    <w:p w:rsidR="00000000" w:rsidRDefault="00463DFB">
      <w:pPr>
        <w:pStyle w:val="ConsPlusNormal"/>
        <w:ind w:firstLine="540"/>
        <w:jc w:val="both"/>
      </w:pPr>
    </w:p>
    <w:p w:rsidR="00000000" w:rsidRDefault="00463DFB">
      <w:pPr>
        <w:pStyle w:val="ConsPlusNormal"/>
        <w:ind w:firstLine="540"/>
        <w:jc w:val="both"/>
        <w:outlineLvl w:val="2"/>
      </w:pPr>
      <w:r>
        <w:t>Статья 63. Извещение о проведении электронного аукциона</w:t>
      </w:r>
    </w:p>
    <w:p w:rsidR="00000000" w:rsidRDefault="00463DFB">
      <w:pPr>
        <w:pStyle w:val="ConsPlusNormal"/>
        <w:ind w:firstLine="540"/>
        <w:jc w:val="both"/>
      </w:pPr>
    </w:p>
    <w:p w:rsidR="00000000" w:rsidRDefault="00463DFB">
      <w:pPr>
        <w:pStyle w:val="ConsPlusNormal"/>
        <w:ind w:firstLine="540"/>
        <w:jc w:val="both"/>
      </w:pPr>
      <w:bookmarkStart w:id="227" w:name="Par1286"/>
      <w:bookmarkEnd w:id="227"/>
      <w:r>
        <w:t>1. Извещение о проведении электронного аукциона ра</w:t>
      </w:r>
      <w:r>
        <w:t>змещается заказчиком в единой информационной системе.</w:t>
      </w:r>
    </w:p>
    <w:p w:rsidR="00000000" w:rsidRDefault="00463DFB">
      <w:pPr>
        <w:pStyle w:val="ConsPlusNormal"/>
        <w:ind w:firstLine="540"/>
        <w:jc w:val="both"/>
      </w:pPr>
      <w:bookmarkStart w:id="228" w:name="Par1287"/>
      <w:bookmarkEnd w:id="228"/>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w:t>
      </w:r>
      <w:r>
        <w:t>го аукциона не менее чем за семь дней до даты окончания срока подачи заявок на участие в таком аукционе.</w:t>
      </w:r>
    </w:p>
    <w:p w:rsidR="00000000" w:rsidRDefault="00463DFB">
      <w:pPr>
        <w:pStyle w:val="ConsPlusNormal"/>
        <w:ind w:firstLine="540"/>
        <w:jc w:val="both"/>
      </w:pPr>
      <w:bookmarkStart w:id="229" w:name="Par1288"/>
      <w:bookmarkEnd w:id="229"/>
      <w:r>
        <w:t>3. В случае, если начальная (максимальная) цена контракта (цена лота) превышает три миллиона рублей, заказчик размещает в единой информац</w:t>
      </w:r>
      <w:r>
        <w:t>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00000" w:rsidRDefault="00463DFB">
      <w:pPr>
        <w:pStyle w:val="ConsPlusNormal"/>
        <w:ind w:firstLine="540"/>
        <w:jc w:val="both"/>
      </w:pPr>
      <w:r>
        <w:t>4. Заказчик вправе опубликовать извещение о проведении электронного аукциона в любых средствах ма</w:t>
      </w:r>
      <w:r>
        <w:t xml:space="preserve">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86" w:tooltip="1. Извещение о проведении электронного аукциона размещается заказчиком в единой информационной системе." w:history="1">
        <w:r>
          <w:rPr>
            <w:color w:val="0000FF"/>
          </w:rPr>
          <w:t>частью 1</w:t>
        </w:r>
      </w:hyperlink>
      <w:r>
        <w:t xml:space="preserve"> настоящей статьи размещения.</w:t>
      </w:r>
    </w:p>
    <w:p w:rsidR="00000000" w:rsidRDefault="00463DFB">
      <w:pPr>
        <w:pStyle w:val="ConsPlusNormal"/>
        <w:ind w:firstLine="540"/>
        <w:jc w:val="both"/>
      </w:pPr>
      <w:r>
        <w:t xml:space="preserve">5. В извещении о проведении электронного аукциона наряду с информацией, указанной в </w:t>
      </w:r>
      <w:hyperlink w:anchor="Par859" w:tooltip="Статья 42. Извещение об осуществлении закупки" w:history="1">
        <w:r>
          <w:rPr>
            <w:color w:val="0000FF"/>
          </w:rPr>
          <w:t>статье 42</w:t>
        </w:r>
      </w:hyperlink>
      <w:r>
        <w:t xml:space="preserve"> настоящего Федерального закона, указываются:</w:t>
      </w:r>
    </w:p>
    <w:p w:rsidR="00000000" w:rsidRDefault="00463DFB">
      <w:pPr>
        <w:pStyle w:val="ConsPlusNormal"/>
        <w:ind w:firstLine="540"/>
        <w:jc w:val="both"/>
      </w:pPr>
      <w:r>
        <w:t>1) адрес электронной площадки в информационно-телекоммуникационной сети "Интернет";</w:t>
      </w:r>
    </w:p>
    <w:p w:rsidR="00000000" w:rsidRDefault="00463DFB">
      <w:pPr>
        <w:pStyle w:val="ConsPlusNormal"/>
        <w:ind w:firstLine="540"/>
        <w:jc w:val="both"/>
      </w:pPr>
      <w:r>
        <w:t xml:space="preserve">2) дата окончания срока рассмотрения заявок на участие в таком аукционе в соответствии с </w:t>
      </w:r>
      <w:hyperlink w:anchor="Par1385"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w:history="1">
        <w:r>
          <w:rPr>
            <w:color w:val="0000FF"/>
          </w:rPr>
          <w:t>частью 2 статьи 67</w:t>
        </w:r>
      </w:hyperlink>
      <w:r>
        <w:t xml:space="preserve"> настоящего Федерального закона;</w:t>
      </w:r>
    </w:p>
    <w:p w:rsidR="00000000" w:rsidRDefault="00463DFB">
      <w:pPr>
        <w:pStyle w:val="ConsPlusNormal"/>
        <w:ind w:firstLine="540"/>
        <w:jc w:val="both"/>
      </w:pPr>
      <w:r>
        <w:t xml:space="preserve">3) дата проведения такого аукциона в </w:t>
      </w:r>
      <w:r>
        <w:t xml:space="preserve">соответствии с </w:t>
      </w:r>
      <w:hyperlink w:anchor="Par1403"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w:t>
      </w:r>
      <w:r>
        <w:t>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00000" w:rsidRDefault="00463DFB">
      <w:pPr>
        <w:pStyle w:val="ConsPlusNormal"/>
        <w:ind w:firstLine="540"/>
        <w:jc w:val="both"/>
      </w:pPr>
      <w:r>
        <w:t>4) размер обеспечения заявок на участие в таком аукционе;</w:t>
      </w:r>
    </w:p>
    <w:p w:rsidR="00000000" w:rsidRDefault="00463DFB">
      <w:pPr>
        <w:pStyle w:val="ConsPlusNormal"/>
        <w:jc w:val="both"/>
      </w:pPr>
      <w:r>
        <w:t>(в ред. Федерально</w:t>
      </w:r>
      <w:r>
        <w:t xml:space="preserve">го </w:t>
      </w:r>
      <w:hyperlink r:id="rId371"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 xml:space="preserve">5) преимущества, предоставляемые заказчиком в соответствии со </w:t>
      </w:r>
      <w:hyperlink w:anchor="Par559"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74"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000000" w:rsidRDefault="00463DFB">
      <w:pPr>
        <w:pStyle w:val="ConsPlusNormal"/>
        <w:ind w:firstLine="540"/>
        <w:jc w:val="both"/>
      </w:pPr>
      <w:r>
        <w:t>6) требования, предъявл</w:t>
      </w:r>
      <w:r>
        <w:t xml:space="preserve">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61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62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3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w:t>
      </w:r>
      <w:r>
        <w:t xml:space="preserve">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62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463DFB">
      <w:pPr>
        <w:pStyle w:val="ConsPlusNormal"/>
        <w:jc w:val="both"/>
      </w:pPr>
      <w:r>
        <w:t xml:space="preserve">(в ред. Федеральных законов от 04.06.2014 </w:t>
      </w:r>
      <w:hyperlink r:id="rId37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373"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000000" w:rsidRDefault="00463DFB">
      <w:pPr>
        <w:pStyle w:val="ConsPlusNormal"/>
        <w:ind w:firstLine="540"/>
        <w:jc w:val="both"/>
      </w:pPr>
      <w:r>
        <w:t>7) условия, запреты и ограничения допуска товаров, происходящих из иностра</w:t>
      </w:r>
      <w:r>
        <w:t>нного государства или группы иностранных государств, работ, услуг, соответственно выполняемых, оказываемых иностранными лицами.</w:t>
      </w:r>
    </w:p>
    <w:p w:rsidR="00000000" w:rsidRDefault="00463DFB">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w:t>
      </w:r>
      <w:r>
        <w:t xml:space="preserve">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w:t>
      </w:r>
      <w:r>
        <w:t>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w:t>
      </w:r>
      <w:r>
        <w:t>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RDefault="00463DFB">
      <w:pPr>
        <w:pStyle w:val="ConsPlusNormal"/>
        <w:jc w:val="both"/>
      </w:pPr>
      <w:r>
        <w:t xml:space="preserve">(в ред. Федерального </w:t>
      </w:r>
      <w:hyperlink r:id="rId37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p>
    <w:p w:rsidR="00000000" w:rsidRDefault="00463DFB">
      <w:pPr>
        <w:pStyle w:val="ConsPlusNormal"/>
        <w:ind w:firstLine="540"/>
        <w:jc w:val="both"/>
        <w:outlineLvl w:val="2"/>
      </w:pPr>
      <w:r>
        <w:t>Статья 64. Содержание документации об электронном аукционе</w:t>
      </w:r>
    </w:p>
    <w:p w:rsidR="00000000" w:rsidRDefault="00463DFB">
      <w:pPr>
        <w:pStyle w:val="ConsPlusNormal"/>
        <w:ind w:firstLine="540"/>
        <w:jc w:val="both"/>
      </w:pPr>
    </w:p>
    <w:p w:rsidR="00000000" w:rsidRDefault="00463DFB">
      <w:pPr>
        <w:pStyle w:val="ConsPlusNormal"/>
        <w:ind w:firstLine="540"/>
        <w:jc w:val="both"/>
      </w:pPr>
      <w:bookmarkStart w:id="230" w:name="Par1305"/>
      <w:bookmarkEnd w:id="230"/>
      <w:r>
        <w:t xml:space="preserve">1. Документация об электронном аукционе наряду с информацией, указанной в извещении о </w:t>
      </w:r>
      <w:r>
        <w:lastRenderedPageBreak/>
        <w:t>проведении такого аукциона, должна со</w:t>
      </w:r>
      <w:r>
        <w:t>держать следующую информацию:</w:t>
      </w:r>
    </w:p>
    <w:p w:rsidR="00000000" w:rsidRDefault="00463DFB">
      <w:pPr>
        <w:pStyle w:val="ConsPlusNormal"/>
        <w:ind w:firstLine="540"/>
        <w:jc w:val="both"/>
      </w:pPr>
      <w:r>
        <w:t xml:space="preserve">1) наименование и описание объекта закупки и условия контракта в соответствии со </w:t>
      </w:r>
      <w:hyperlink w:anchor="Par694"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w:t>
      </w:r>
      <w:r>
        <w:t>ной (максимальной) цены контракта;</w:t>
      </w:r>
    </w:p>
    <w:p w:rsidR="00000000" w:rsidRDefault="00463DFB">
      <w:pPr>
        <w:pStyle w:val="ConsPlusNormal"/>
        <w:ind w:firstLine="540"/>
        <w:jc w:val="both"/>
      </w:pPr>
      <w:r>
        <w:t xml:space="preserve">2) требования к содержанию, составу заявки на участие в таком аукционе в соответствии с </w:t>
      </w:r>
      <w:hyperlink w:anchor="Par133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 </w:t>
      </w:r>
      <w:hyperlink w:anchor="Par1363" w:tooltip="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00000" w:rsidRDefault="00463DFB">
      <w:pPr>
        <w:pStyle w:val="ConsPlusNormal"/>
        <w:ind w:firstLine="540"/>
        <w:jc w:val="both"/>
      </w:pPr>
      <w:r>
        <w:t>3) дата и время окончания срока подачи заявок на участие в таком аукционе;</w:t>
      </w:r>
    </w:p>
    <w:p w:rsidR="00000000" w:rsidRDefault="00463DFB">
      <w:pPr>
        <w:pStyle w:val="ConsPlusNormal"/>
        <w:ind w:firstLine="540"/>
        <w:jc w:val="both"/>
      </w:pPr>
      <w:r>
        <w:t xml:space="preserve">4) дата окончания срока рассмотрения заявок на участие в таком аукционе в соответствии с </w:t>
      </w:r>
      <w:hyperlink w:anchor="Par1385"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w:history="1">
        <w:r>
          <w:rPr>
            <w:color w:val="0000FF"/>
          </w:rPr>
          <w:t>частью 2 статьи 67</w:t>
        </w:r>
      </w:hyperlink>
      <w:r>
        <w:t xml:space="preserve"> настоящего Федерального закона;</w:t>
      </w:r>
    </w:p>
    <w:p w:rsidR="00000000" w:rsidRDefault="00463DFB">
      <w:pPr>
        <w:pStyle w:val="ConsPlusNormal"/>
        <w:ind w:firstLine="540"/>
        <w:jc w:val="both"/>
      </w:pPr>
      <w:r>
        <w:t xml:space="preserve">5) дата проведения такого аукциона в соответствии с </w:t>
      </w:r>
      <w:hyperlink w:anchor="Par1403"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закона;</w:t>
      </w:r>
    </w:p>
    <w:p w:rsidR="00000000" w:rsidRDefault="00463DFB">
      <w:pPr>
        <w:pStyle w:val="ConsPlusNormal"/>
        <w:ind w:firstLine="540"/>
        <w:jc w:val="both"/>
      </w:pPr>
      <w:r>
        <w:t>6) информация о валюте, используемой для формирования</w:t>
      </w:r>
      <w:r>
        <w:t xml:space="preserve"> цены контракта и расчетов с поставщиками (подрядчиками, исполнителями);</w:t>
      </w:r>
    </w:p>
    <w:p w:rsidR="00000000" w:rsidRDefault="00463DFB">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463DFB">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00000" w:rsidRDefault="00463DFB">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ar2061" w:tooltip="Статья 95. Изменение, расторжение контракта" w:history="1">
        <w:r>
          <w:rPr>
            <w:color w:val="0000FF"/>
          </w:rPr>
          <w:t>закона</w:t>
        </w:r>
      </w:hyperlink>
      <w:r>
        <w:t>;</w:t>
      </w:r>
    </w:p>
    <w:p w:rsidR="00000000" w:rsidRDefault="00463DFB">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w:t>
      </w:r>
      <w:r>
        <w:t xml:space="preserve">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00000" w:rsidRDefault="00463DFB">
      <w:pPr>
        <w:pStyle w:val="ConsPlusNormal"/>
        <w:ind w:firstLine="540"/>
        <w:jc w:val="both"/>
      </w:pPr>
      <w:r>
        <w:t>11) порядок, даты нач</w:t>
      </w:r>
      <w:r>
        <w:t>ала и окончания срока предоставления участникам такого аукциона разъяснений положений документации о таком аукционе;</w:t>
      </w:r>
    </w:p>
    <w:p w:rsidR="00000000" w:rsidRDefault="00463DFB">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ar2091"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123"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 xml:space="preserve">26 </w:t>
        </w:r>
        <w:r>
          <w:rPr>
            <w:color w:val="0000FF"/>
          </w:rPr>
          <w:t>статьи 95</w:t>
        </w:r>
      </w:hyperlink>
      <w:r>
        <w:t xml:space="preserve"> настоящего Федерального закона.</w:t>
      </w:r>
    </w:p>
    <w:p w:rsidR="00000000" w:rsidRDefault="00463DFB">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000000" w:rsidRDefault="00463DFB">
      <w:pPr>
        <w:pStyle w:val="ConsPlusNormal"/>
        <w:ind w:firstLine="540"/>
        <w:jc w:val="both"/>
      </w:pPr>
      <w:r>
        <w:t xml:space="preserve">3. Документация об электронном аукционе наряду с предусмотренной </w:t>
      </w:r>
      <w:hyperlink w:anchor="Par1305" w:tooltip="1. Документация об электронном аукционе наряду с информацией, указанной в извещении о проведении такого аукциона, должна содержать следующую информацию:" w:history="1">
        <w:r>
          <w:rPr>
            <w:color w:val="0000FF"/>
          </w:rPr>
          <w:t>частью 1</w:t>
        </w:r>
      </w:hyperlink>
      <w:r>
        <w:t xml:space="preserve"> настоящей статьи информацией содержит требования к участникам такого аукциона, устан</w:t>
      </w:r>
      <w:r>
        <w:t xml:space="preserve">овленные в соответствии с </w:t>
      </w:r>
      <w:hyperlink w:anchor="Par609"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2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62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3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000000" w:rsidRDefault="00463DFB">
      <w:pPr>
        <w:pStyle w:val="ConsPlusNormal"/>
        <w:jc w:val="both"/>
      </w:pPr>
      <w:r>
        <w:t>(</w:t>
      </w:r>
      <w:r>
        <w:t xml:space="preserve">в ред. Федеральных законов от 04.06.2014 </w:t>
      </w:r>
      <w:hyperlink r:id="rId37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376"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000000" w:rsidRDefault="00463DFB">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000000" w:rsidRDefault="00463DFB">
      <w:pPr>
        <w:pStyle w:val="ConsPlusNormal"/>
        <w:ind w:firstLine="540"/>
        <w:jc w:val="both"/>
      </w:pPr>
    </w:p>
    <w:p w:rsidR="00000000" w:rsidRDefault="00463DFB">
      <w:pPr>
        <w:pStyle w:val="ConsPlusNormal"/>
        <w:ind w:firstLine="540"/>
        <w:jc w:val="both"/>
        <w:outlineLvl w:val="2"/>
      </w:pPr>
      <w:r>
        <w:t>Статья 65. Порядок предоставления документации об электронном аукционе, разъяснений ее</w:t>
      </w:r>
      <w:r>
        <w:t xml:space="preserve"> положений и внесение в нее изменений</w:t>
      </w:r>
    </w:p>
    <w:p w:rsidR="00000000" w:rsidRDefault="00463DFB">
      <w:pPr>
        <w:pStyle w:val="ConsPlusNormal"/>
        <w:ind w:firstLine="540"/>
        <w:jc w:val="both"/>
      </w:pPr>
    </w:p>
    <w:p w:rsidR="00000000" w:rsidRDefault="00463DFB">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87" w:tooltip="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 xml:space="preserve">частях </w:t>
        </w:r>
        <w:r>
          <w:rPr>
            <w:color w:val="0000FF"/>
          </w:rPr>
          <w:t>2</w:t>
        </w:r>
      </w:hyperlink>
      <w:r>
        <w:t xml:space="preserve"> и </w:t>
      </w:r>
      <w:hyperlink w:anchor="Par1288" w:tooltip="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000000" w:rsidRDefault="00463DFB">
      <w:pPr>
        <w:pStyle w:val="ConsPlusNormal"/>
        <w:ind w:firstLine="540"/>
        <w:jc w:val="both"/>
      </w:pPr>
      <w:r>
        <w:t>2. Документация об электронном аукционе дол</w:t>
      </w:r>
      <w:r>
        <w:t>жна быть доступна для ознакомления без взимания платы.</w:t>
      </w:r>
    </w:p>
    <w:p w:rsidR="00000000" w:rsidRDefault="00463DFB">
      <w:pPr>
        <w:pStyle w:val="ConsPlusNormal"/>
        <w:ind w:firstLine="540"/>
        <w:jc w:val="both"/>
      </w:pPr>
      <w:bookmarkStart w:id="231" w:name="Par1327"/>
      <w:bookmarkEnd w:id="231"/>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w:t>
      </w:r>
      <w:r>
        <w:t>,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w:t>
      </w:r>
      <w:r>
        <w:t>мента поступления указанного запроса он направляется оператором электронной площадки заказчику.</w:t>
      </w:r>
    </w:p>
    <w:p w:rsidR="00000000" w:rsidRDefault="00463DFB">
      <w:pPr>
        <w:pStyle w:val="ConsPlusNormal"/>
        <w:ind w:firstLine="540"/>
        <w:jc w:val="both"/>
      </w:pPr>
      <w:r>
        <w:t xml:space="preserve">4. В течение двух дней с даты поступления от оператора электронной площадки указанного в </w:t>
      </w:r>
      <w:hyperlink w:anchor="Par1327" w:tooltip="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 w:history="1">
        <w:r>
          <w:rPr>
            <w:color w:val="0000FF"/>
          </w:rPr>
          <w:t>части 3</w:t>
        </w:r>
      </w:hyperlink>
      <w:r>
        <w:t xml:space="preserve"> настоящей статьи запроса заказчик</w:t>
      </w:r>
      <w:r>
        <w:t xml:space="preserve">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w:t>
      </w:r>
      <w:r>
        <w:t xml:space="preserve"> заказчику не позднее чем за три дня до даты окончания срока подачи заявок на участие в таком аукционе.</w:t>
      </w:r>
    </w:p>
    <w:p w:rsidR="00000000" w:rsidRDefault="00463DFB">
      <w:pPr>
        <w:pStyle w:val="ConsPlusNormal"/>
        <w:ind w:firstLine="540"/>
        <w:jc w:val="both"/>
      </w:pPr>
      <w:r>
        <w:lastRenderedPageBreak/>
        <w:t>5. Разъяснения положений документации об электронном аукционе не должны изменять ее суть.</w:t>
      </w:r>
    </w:p>
    <w:p w:rsidR="00000000" w:rsidRDefault="00463DFB">
      <w:pPr>
        <w:pStyle w:val="ConsPlusNormal"/>
        <w:ind w:firstLine="540"/>
        <w:jc w:val="both"/>
      </w:pPr>
      <w:r>
        <w:t>6. Заказчик по собственной инициативе или в соответствии с пос</w:t>
      </w:r>
      <w:r>
        <w:t>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w:t>
      </w:r>
      <w:r>
        <w:t xml:space="preserve">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w:t>
      </w:r>
      <w:r>
        <w:t>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w:t>
      </w:r>
      <w:r>
        <w:t>ная) цена контракта (цена лота) не превышает три миллиона рублей, не менее чем семь дней.</w:t>
      </w:r>
    </w:p>
    <w:p w:rsidR="00000000" w:rsidRDefault="00463DFB">
      <w:pPr>
        <w:pStyle w:val="ConsPlusNormal"/>
        <w:jc w:val="both"/>
      </w:pPr>
      <w:r>
        <w:t xml:space="preserve">(в ред. Федерального </w:t>
      </w:r>
      <w:hyperlink r:id="rId37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p>
    <w:p w:rsidR="00000000" w:rsidRDefault="00463DFB">
      <w:pPr>
        <w:pStyle w:val="ConsPlusNormal"/>
        <w:ind w:firstLine="540"/>
        <w:jc w:val="both"/>
        <w:outlineLvl w:val="2"/>
      </w:pPr>
      <w:r>
        <w:t>Статья 66. Порядок</w:t>
      </w:r>
      <w:r>
        <w:t xml:space="preserve"> подачи заявок на участие в электронном аукционе</w:t>
      </w:r>
    </w:p>
    <w:p w:rsidR="00000000" w:rsidRDefault="00463DFB">
      <w:pPr>
        <w:pStyle w:val="ConsPlusNormal"/>
        <w:ind w:firstLine="540"/>
        <w:jc w:val="both"/>
      </w:pPr>
    </w:p>
    <w:p w:rsidR="00000000" w:rsidRDefault="00463DFB">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000000" w:rsidRDefault="00463DFB">
      <w:pPr>
        <w:pStyle w:val="ConsPlusNormal"/>
        <w:ind w:firstLine="540"/>
        <w:jc w:val="both"/>
      </w:pPr>
      <w:r>
        <w:t>2. Заявка на участие в электронном аукционе состоит из двух частей.</w:t>
      </w:r>
    </w:p>
    <w:p w:rsidR="00000000" w:rsidRDefault="00463DFB">
      <w:pPr>
        <w:pStyle w:val="ConsPlusNormal"/>
        <w:ind w:firstLine="540"/>
        <w:jc w:val="both"/>
      </w:pPr>
      <w:bookmarkStart w:id="232" w:name="Par1337"/>
      <w:bookmarkEnd w:id="232"/>
      <w:r>
        <w:t>3. Первая часть заявки на участие в электронном аукционе должна содержать указанную в одном из следующих подпунктов информацию:</w:t>
      </w:r>
    </w:p>
    <w:p w:rsidR="00000000" w:rsidRDefault="00463DFB">
      <w:pPr>
        <w:pStyle w:val="ConsPlusNormal"/>
        <w:ind w:firstLine="540"/>
        <w:jc w:val="both"/>
      </w:pPr>
      <w:r>
        <w:t>1) при заключении контракта на поставку товара:</w:t>
      </w:r>
    </w:p>
    <w:p w:rsidR="00000000" w:rsidRDefault="00463DFB">
      <w:pPr>
        <w:pStyle w:val="ConsPlusNormal"/>
        <w:ind w:firstLine="540"/>
        <w:jc w:val="both"/>
      </w:pPr>
      <w:r>
        <w:t>а) согласие участника такого аукциона на поставку товара в случае, если э</w:t>
      </w:r>
      <w:r>
        <w:t xml:space="preserve">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w:t>
      </w:r>
      <w:r>
        <w:t>(при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w:t>
      </w:r>
      <w:r>
        <w:t>етные показатели товара, соответствующие значениям эквивалентности, установленным данной документацией;</w:t>
      </w:r>
    </w:p>
    <w:p w:rsidR="00000000" w:rsidRDefault="00463DFB">
      <w:pPr>
        <w:pStyle w:val="ConsPlusNormal"/>
        <w:jc w:val="both"/>
      </w:pPr>
      <w:r>
        <w:t xml:space="preserve">(в ред. Федеральных законов от 28.12.2013 </w:t>
      </w:r>
      <w:hyperlink r:id="rId378"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31.12.2014 </w:t>
      </w:r>
      <w:hyperlink r:id="rId379"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463DFB">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w:t>
      </w:r>
      <w:r>
        <w:t>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00000" w:rsidRDefault="00463DFB">
      <w:pPr>
        <w:pStyle w:val="ConsPlusNormal"/>
        <w:jc w:val="both"/>
      </w:pPr>
      <w:r>
        <w:t xml:space="preserve">(в ред. Федеральных </w:t>
      </w:r>
      <w:r>
        <w:t xml:space="preserve">законов от 28.12.2013 </w:t>
      </w:r>
      <w:hyperlink r:id="rId380"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31.12.2014 </w:t>
      </w:r>
      <w:hyperlink r:id="rId381"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463DFB">
      <w:pPr>
        <w:pStyle w:val="ConsPlusNormal"/>
        <w:ind w:firstLine="540"/>
        <w:jc w:val="both"/>
      </w:pPr>
      <w:bookmarkStart w:id="233" w:name="Par1343"/>
      <w:bookmarkEnd w:id="233"/>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00000" w:rsidRDefault="00463DFB">
      <w:pPr>
        <w:pStyle w:val="ConsPlusNormal"/>
        <w:ind w:firstLine="540"/>
        <w:jc w:val="both"/>
      </w:pPr>
      <w:r>
        <w:t>3) при заключении контракта на вып</w:t>
      </w:r>
      <w:r>
        <w:t>олнение работы или оказание услуги, для выполнения или оказания которых используется товар:</w:t>
      </w:r>
    </w:p>
    <w:p w:rsidR="00000000" w:rsidRDefault="00463DFB">
      <w:pPr>
        <w:pStyle w:val="ConsPlusNormal"/>
        <w:ind w:firstLine="540"/>
        <w:jc w:val="both"/>
      </w:pPr>
      <w:r>
        <w:t xml:space="preserve">а) согласие, предусмотренное </w:t>
      </w:r>
      <w:hyperlink w:anchor="Par1343"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w:t>
      </w:r>
      <w: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w:t>
      </w:r>
      <w:r>
        <w:t xml:space="preserve">ра, либо согласие, предусмотренное </w:t>
      </w:r>
      <w:hyperlink w:anchor="Par1343"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w:t>
      </w:r>
      <w:r>
        <w:t>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w:t>
      </w:r>
      <w:r>
        <w:t>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w:t>
      </w:r>
      <w:r>
        <w:t>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w:t>
      </w:r>
      <w:r>
        <w:t xml:space="preserve">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lastRenderedPageBreak/>
        <w:t>происхождения товара;</w:t>
      </w:r>
    </w:p>
    <w:p w:rsidR="00000000" w:rsidRDefault="00463DFB">
      <w:pPr>
        <w:pStyle w:val="ConsPlusNormal"/>
        <w:jc w:val="both"/>
      </w:pPr>
      <w:r>
        <w:t xml:space="preserve">(в ред. Федеральных законов от 28.12.2013 </w:t>
      </w:r>
      <w:hyperlink r:id="rId382"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31.12.2014 </w:t>
      </w:r>
      <w:hyperlink r:id="rId383"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463DFB">
      <w:pPr>
        <w:pStyle w:val="ConsPlusNormal"/>
        <w:ind w:firstLine="540"/>
        <w:jc w:val="both"/>
      </w:pPr>
      <w:r>
        <w:t xml:space="preserve">б) согласие, предусмотренное </w:t>
      </w:r>
      <w:hyperlink w:anchor="Par1343"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а также </w:t>
      </w:r>
      <w: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w:t>
      </w:r>
      <w:r>
        <w:t>), патенты (при наличии), полезные модели (при наличии), промышленные образцы (при наличии), наименование страны происхождения товара.</w:t>
      </w:r>
    </w:p>
    <w:p w:rsidR="00000000" w:rsidRDefault="00463DFB">
      <w:pPr>
        <w:pStyle w:val="ConsPlusNormal"/>
        <w:jc w:val="both"/>
      </w:pPr>
      <w:r>
        <w:t xml:space="preserve">(в ред. Федеральных законов от 28.12.2013 </w:t>
      </w:r>
      <w:hyperlink r:id="rId38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w:t>
        </w:r>
        <w:r>
          <w:rPr>
            <w:color w:val="0000FF"/>
          </w:rPr>
          <w:t>96-ФЗ</w:t>
        </w:r>
      </w:hyperlink>
      <w:r>
        <w:t xml:space="preserve">, от 31.12.2014 </w:t>
      </w:r>
      <w:hyperlink r:id="rId38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463DFB">
      <w:pPr>
        <w:pStyle w:val="ConsPlusNormal"/>
        <w:ind w:firstLine="540"/>
        <w:jc w:val="both"/>
      </w:pPr>
      <w:r>
        <w:t xml:space="preserve">4. Первая часть заявки на участие в электронном аукционе, предусмотренная </w:t>
      </w:r>
      <w:hyperlink w:anchor="Par133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w:t>
      </w:r>
      <w:r>
        <w:t>ается контракт.</w:t>
      </w:r>
    </w:p>
    <w:p w:rsidR="00000000" w:rsidRDefault="00463DFB">
      <w:pPr>
        <w:pStyle w:val="ConsPlusNormal"/>
        <w:ind w:firstLine="540"/>
        <w:jc w:val="both"/>
      </w:pPr>
      <w:bookmarkStart w:id="234" w:name="Par1350"/>
      <w:bookmarkEnd w:id="234"/>
      <w:r>
        <w:t>5. Вторая часть заявки на участие в электронном аукционе должна содержать следующие документы и информацию:</w:t>
      </w:r>
    </w:p>
    <w:p w:rsidR="00000000" w:rsidRDefault="00463DFB">
      <w:pPr>
        <w:pStyle w:val="ConsPlusNormal"/>
        <w:ind w:firstLine="540"/>
        <w:jc w:val="both"/>
      </w:pPr>
      <w:r>
        <w:t>1) наименование, фирменное наименование (при наличии), место нахождения, почтовый адрес (для юридического лица), фамил</w:t>
      </w:r>
      <w:r>
        <w:t>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w:t>
      </w:r>
      <w:r>
        <w:t>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w:t>
      </w:r>
      <w:r>
        <w:t>и единоличного исполнительного органа участника такого аукциона;</w:t>
      </w:r>
    </w:p>
    <w:p w:rsidR="00000000" w:rsidRDefault="00463DFB">
      <w:pPr>
        <w:pStyle w:val="ConsPlusNormal"/>
        <w:jc w:val="both"/>
      </w:pPr>
      <w:r>
        <w:t xml:space="preserve">(в ред. Федеральных законов от 28.12.2013 </w:t>
      </w:r>
      <w:hyperlink r:id="rId386"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04.06.2014 </w:t>
      </w:r>
      <w:hyperlink r:id="rId38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463DFB">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ar61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62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3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ст</w:t>
      </w:r>
      <w:r>
        <w:t xml:space="preserve">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616"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22"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 xml:space="preserve">9 </w:t>
        </w:r>
        <w:r>
          <w:rPr>
            <w:color w:val="0000FF"/>
          </w:rPr>
          <w:t>части 1 статьи 31</w:t>
        </w:r>
      </w:hyperlink>
      <w:r>
        <w:t xml:space="preserve"> настоящего Федерального закона;</w:t>
      </w:r>
    </w:p>
    <w:p w:rsidR="00000000" w:rsidRDefault="00463DFB">
      <w:pPr>
        <w:pStyle w:val="ConsPlusNormal"/>
        <w:jc w:val="both"/>
      </w:pPr>
      <w:r>
        <w:t xml:space="preserve">(в ред. Федеральных законов от 28.12.2013 </w:t>
      </w:r>
      <w:hyperlink r:id="rId388"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04.06.2014 </w:t>
      </w:r>
      <w:hyperlink r:id="rId38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390"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000000" w:rsidRDefault="00463DFB">
      <w:pPr>
        <w:pStyle w:val="ConsPlusNormal"/>
        <w:ind w:firstLine="540"/>
        <w:jc w:val="both"/>
      </w:pPr>
      <w:r>
        <w:t>3) копии документов, подтверждающих соответствие товара, р</w:t>
      </w:r>
      <w:r>
        <w:t>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w:t>
      </w:r>
      <w:r>
        <w:t>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RDefault="00463DFB">
      <w:pPr>
        <w:pStyle w:val="ConsPlusNormal"/>
        <w:jc w:val="both"/>
      </w:pPr>
      <w:r>
        <w:t xml:space="preserve">(в ред. Федерального </w:t>
      </w:r>
      <w:hyperlink r:id="rId39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w:t>
      </w:r>
      <w:r>
        <w:t>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w:t>
      </w:r>
      <w:r>
        <w:t>спечения заявки на участие в таком аукционе, обеспечения исполнения контракта является крупной сделкой;</w:t>
      </w:r>
    </w:p>
    <w:p w:rsidR="00000000" w:rsidRDefault="00463DFB">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59"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64" w:tooltip="Статья 29. Участие организаций инвалидов в закупках" w:history="1">
        <w:r>
          <w:rPr>
            <w:color w:val="0000FF"/>
          </w:rPr>
          <w:t>29</w:t>
        </w:r>
      </w:hyperlink>
      <w:r>
        <w:t xml:space="preserve"> настоящего Федерального закона, или копии этих документов;</w:t>
      </w:r>
    </w:p>
    <w:p w:rsidR="00000000" w:rsidRDefault="00463DFB">
      <w:pPr>
        <w:pStyle w:val="ConsPlusNormal"/>
        <w:jc w:val="both"/>
      </w:pPr>
      <w:r>
        <w:t xml:space="preserve">(в ред. Федерального </w:t>
      </w:r>
      <w:hyperlink r:id="rId39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6) документы, подтверждающие соответствие участника такого аукциона и (или) предл</w:t>
      </w:r>
      <w:r>
        <w:t xml:space="preserve">агаемых им товара, работы или услуги условиям, запретам и ограничениям, установленным заказчиком в соответствии со </w:t>
      </w:r>
      <w:hyperlink w:anchor="Par21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w:t>
      </w:r>
      <w:r>
        <w:t>ли копии этих документов;</w:t>
      </w:r>
    </w:p>
    <w:p w:rsidR="00000000" w:rsidRDefault="00463DFB">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94"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статьи 30</w:t>
        </w:r>
      </w:hyperlink>
      <w:r>
        <w:t xml:space="preserve"> настоящего Федерального закона.</w:t>
      </w:r>
    </w:p>
    <w:p w:rsidR="00000000" w:rsidRDefault="00463DFB">
      <w:pPr>
        <w:pStyle w:val="ConsPlusNormal"/>
        <w:jc w:val="both"/>
      </w:pPr>
      <w:r>
        <w:t xml:space="preserve">(п. 7 введен Федеральным </w:t>
      </w:r>
      <w:hyperlink r:id="rId39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bookmarkStart w:id="235" w:name="Par1363"/>
      <w:bookmarkEnd w:id="235"/>
      <w:r>
        <w:t>6. Требовать от участни</w:t>
      </w:r>
      <w:r>
        <w:t xml:space="preserve">ка электронного аукциона предоставления иных документов и информации, за исключением предусмотренных </w:t>
      </w:r>
      <w:hyperlink w:anchor="Par133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w:t>
        </w:r>
        <w:r>
          <w:rPr>
            <w:color w:val="0000FF"/>
          </w:rPr>
          <w:t>астями 3</w:t>
        </w:r>
      </w:hyperlink>
      <w:r>
        <w:t xml:space="preserve"> и </w:t>
      </w:r>
      <w:hyperlink w:anchor="Par1350"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документов и информации, не допускается.</w:t>
      </w:r>
    </w:p>
    <w:p w:rsidR="00000000" w:rsidRDefault="00463DFB">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33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50"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аукционная комиссия обязана отстранить </w:t>
      </w:r>
      <w:r>
        <w:t>такого участника от участия в электронном аукционе на любом этапе его проведения.</w:t>
      </w:r>
    </w:p>
    <w:p w:rsidR="00000000" w:rsidRDefault="00463DFB">
      <w:pPr>
        <w:pStyle w:val="ConsPlusNormal"/>
        <w:jc w:val="both"/>
      </w:pPr>
      <w:r>
        <w:lastRenderedPageBreak/>
        <w:t xml:space="preserve">(часть 6.1 введена Федеральным </w:t>
      </w:r>
      <w:hyperlink r:id="rId394"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w:t>
      </w:r>
      <w:r>
        <w:t>-ФЗ)</w:t>
      </w:r>
    </w:p>
    <w:p w:rsidR="00000000" w:rsidRDefault="00463DFB">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w:t>
      </w:r>
      <w:r>
        <w:t xml:space="preserve"> аукционе заявок.</w:t>
      </w:r>
    </w:p>
    <w:p w:rsidR="00000000" w:rsidRDefault="00463DFB">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33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50"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Указанные электронные документы подаются одновременно.</w:t>
      </w:r>
    </w:p>
    <w:p w:rsidR="00000000" w:rsidRDefault="00463DFB">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w:t>
      </w:r>
      <w:r>
        <w:t>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00000" w:rsidRDefault="00463DFB">
      <w:pPr>
        <w:pStyle w:val="ConsPlusNormal"/>
        <w:ind w:firstLine="540"/>
        <w:jc w:val="both"/>
      </w:pPr>
      <w:r>
        <w:t>10. Участник электронного аукциона вправе подать только одну заявку на участие в таком аукционе в отнош</w:t>
      </w:r>
      <w:r>
        <w:t>ении каждого объекта закупки.</w:t>
      </w:r>
    </w:p>
    <w:p w:rsidR="00000000" w:rsidRDefault="00463DFB">
      <w:pPr>
        <w:pStyle w:val="ConsPlusNormal"/>
        <w:ind w:firstLine="540"/>
        <w:jc w:val="both"/>
      </w:pPr>
      <w:bookmarkStart w:id="236" w:name="Par1370"/>
      <w:bookmarkEnd w:id="23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00000" w:rsidRDefault="00463DFB">
      <w:pPr>
        <w:pStyle w:val="ConsPlusNormal"/>
        <w:ind w:firstLine="540"/>
        <w:jc w:val="both"/>
      </w:pPr>
      <w:bookmarkStart w:id="237" w:name="Par1371"/>
      <w:bookmarkEnd w:id="237"/>
      <w:r>
        <w:t xml:space="preserve">1) подачи </w:t>
      </w:r>
      <w:r>
        <w:t xml:space="preserve">данной заявки с нарушением требований, предусмотренных </w:t>
      </w:r>
      <w:hyperlink w:anchor="Par1226" w:tooltip="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 w:history="1">
        <w:r>
          <w:rPr>
            <w:color w:val="0000FF"/>
          </w:rPr>
          <w:t>частью 2 статьи 60</w:t>
        </w:r>
      </w:hyperlink>
      <w:r>
        <w:t xml:space="preserve"> настоящего Федерального закона;</w:t>
      </w:r>
    </w:p>
    <w:p w:rsidR="00000000" w:rsidRDefault="00463DFB">
      <w:pPr>
        <w:pStyle w:val="ConsPlusNormal"/>
        <w:ind w:firstLine="540"/>
        <w:jc w:val="both"/>
      </w:pPr>
      <w:r>
        <w:t xml:space="preserve">2) подачи одним участником такого аукциона двух и более заявок на участие в нем при условии, что поданные ранее </w:t>
      </w:r>
      <w:r>
        <w:t>заявки этим участником не отозваны. В указанном случае этому участнику возвращаются все заявки на участие в таком аукционе;</w:t>
      </w:r>
    </w:p>
    <w:p w:rsidR="00000000" w:rsidRDefault="00463DFB">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000000" w:rsidRDefault="00463DFB">
      <w:pPr>
        <w:pStyle w:val="ConsPlusNormal"/>
        <w:ind w:firstLine="540"/>
        <w:jc w:val="both"/>
      </w:pPr>
      <w:bookmarkStart w:id="238" w:name="Par1374"/>
      <w:bookmarkEnd w:id="238"/>
      <w:r>
        <w:t>4) получе</w:t>
      </w:r>
      <w:r>
        <w:t xml:space="preserve">ния данной заявки от участника такого аукциона с нарушением положений </w:t>
      </w:r>
      <w:hyperlink w:anchor="Par1263" w:tooltip="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 w:history="1">
        <w:r>
          <w:rPr>
            <w:color w:val="0000FF"/>
          </w:rPr>
          <w:t>части 14 статьи 61</w:t>
        </w:r>
      </w:hyperlink>
      <w:r>
        <w:t xml:space="preserve"> настоящего Федерального закона;</w:t>
      </w:r>
    </w:p>
    <w:p w:rsidR="00000000" w:rsidRDefault="00463DFB">
      <w:pPr>
        <w:pStyle w:val="ConsPlusNormal"/>
        <w:ind w:firstLine="540"/>
        <w:jc w:val="both"/>
      </w:pPr>
      <w:bookmarkStart w:id="239" w:name="Par1375"/>
      <w:bookmarkEnd w:id="239"/>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w:t>
      </w:r>
      <w:r>
        <w:t xml:space="preserve">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00000" w:rsidRDefault="00463DFB">
      <w:pPr>
        <w:pStyle w:val="ConsPlusNormal"/>
        <w:ind w:firstLine="540"/>
        <w:jc w:val="both"/>
      </w:pPr>
      <w:r>
        <w:t xml:space="preserve">12. Одновременно с возвратом заявки на участие в электронном аукционе в соответствии с </w:t>
      </w:r>
      <w:hyperlink w:anchor="Par1370"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частью 11</w:t>
        </w:r>
      </w:hyperlink>
      <w:r>
        <w:t xml:space="preserve"> настоящей статьи оператор элек</w:t>
      </w:r>
      <w:r>
        <w:t>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w:t>
      </w:r>
      <w:r>
        <w:t>кционе оператором электронной площадки по иным основаниям не допускается.</w:t>
      </w:r>
    </w:p>
    <w:p w:rsidR="00000000" w:rsidRDefault="00463DFB">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33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w:t>
        </w:r>
      </w:hyperlink>
      <w:r>
        <w:t xml:space="preserve"> настоящей статьи первую часть заявки на участие в таком аукционе.</w:t>
      </w:r>
    </w:p>
    <w:p w:rsidR="00000000" w:rsidRDefault="00463DFB">
      <w:pPr>
        <w:pStyle w:val="ConsPlusNormal"/>
        <w:ind w:firstLine="540"/>
        <w:jc w:val="both"/>
      </w:pPr>
      <w:bookmarkStart w:id="240" w:name="Par1378"/>
      <w:bookmarkEnd w:id="240"/>
      <w:r>
        <w:t>14. Участни</w:t>
      </w:r>
      <w:r>
        <w:t>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00000" w:rsidRDefault="00463DFB">
      <w:pPr>
        <w:pStyle w:val="ConsPlusNormal"/>
        <w:ind w:firstLine="540"/>
        <w:jc w:val="both"/>
      </w:pPr>
      <w:r>
        <w:t>15. Оператор электро</w:t>
      </w:r>
      <w:r>
        <w:t xml:space="preserve">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33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 </w:t>
      </w:r>
      <w:hyperlink w:anchor="Par1350"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5"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Pr>
            <w:color w:val="0000FF"/>
          </w:rPr>
          <w:t>ответственность</w:t>
        </w:r>
      </w:hyperlink>
      <w:r>
        <w:t xml:space="preserve"> в соо</w:t>
      </w:r>
      <w:r>
        <w:t>тветствии с законодательством Российской Федерации.</w:t>
      </w:r>
    </w:p>
    <w:p w:rsidR="00000000" w:rsidRDefault="00463DFB">
      <w:pPr>
        <w:pStyle w:val="ConsPlusNormal"/>
        <w:ind w:firstLine="540"/>
        <w:jc w:val="both"/>
      </w:pPr>
      <w:bookmarkStart w:id="241" w:name="Par1380"/>
      <w:bookmarkEnd w:id="241"/>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00000" w:rsidRDefault="00463DFB">
      <w:pPr>
        <w:pStyle w:val="ConsPlusNormal"/>
        <w:ind w:firstLine="540"/>
        <w:jc w:val="both"/>
      </w:pPr>
    </w:p>
    <w:p w:rsidR="00000000" w:rsidRDefault="00463DFB">
      <w:pPr>
        <w:pStyle w:val="ConsPlusNormal"/>
        <w:ind w:firstLine="540"/>
        <w:jc w:val="both"/>
        <w:outlineLvl w:val="2"/>
      </w:pPr>
      <w:r>
        <w:t>Стать</w:t>
      </w:r>
      <w:r>
        <w:t>я 67. Порядок рассмотрения первых частей заявок на участие в электронном аукционе</w:t>
      </w:r>
    </w:p>
    <w:p w:rsidR="00000000" w:rsidRDefault="00463DFB">
      <w:pPr>
        <w:pStyle w:val="ConsPlusNormal"/>
        <w:ind w:firstLine="540"/>
        <w:jc w:val="both"/>
      </w:pPr>
    </w:p>
    <w:p w:rsidR="00000000" w:rsidRDefault="00463DFB">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33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w:t>
      </w:r>
      <w:r>
        <w:t>ых товаров, работ, услуг.</w:t>
      </w:r>
    </w:p>
    <w:p w:rsidR="00000000" w:rsidRDefault="00463DFB">
      <w:pPr>
        <w:pStyle w:val="ConsPlusNormal"/>
        <w:ind w:firstLine="540"/>
        <w:jc w:val="both"/>
      </w:pPr>
      <w:bookmarkStart w:id="242" w:name="Par1385"/>
      <w:bookmarkEnd w:id="242"/>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00000" w:rsidRDefault="00463DFB">
      <w:pPr>
        <w:pStyle w:val="ConsPlusNormal"/>
        <w:ind w:firstLine="540"/>
        <w:jc w:val="both"/>
      </w:pPr>
      <w:r>
        <w:lastRenderedPageBreak/>
        <w:t xml:space="preserve">3. По результатам рассмотрения первых частей заявок на участие в электронном аукционе, содержащих информацию, предусмотренную </w:t>
      </w:r>
      <w:hyperlink w:anchor="Par133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w:t>
      </w:r>
      <w:r>
        <w:t xml:space="preserve">кого аукциона или об отказе в допуске к участию в таком аукционе в порядке и по основаниям, которые предусмотрены </w:t>
      </w:r>
      <w:hyperlink w:anchor="Par1387" w:tooltip="4. Участник электронного аукциона не допускается к участию в нем в случае:" w:history="1">
        <w:r>
          <w:rPr>
            <w:color w:val="0000FF"/>
          </w:rPr>
          <w:t>частью 4</w:t>
        </w:r>
      </w:hyperlink>
      <w:r>
        <w:t xml:space="preserve"> настоящей статьи.</w:t>
      </w:r>
    </w:p>
    <w:p w:rsidR="00000000" w:rsidRDefault="00463DFB">
      <w:pPr>
        <w:pStyle w:val="ConsPlusNormal"/>
        <w:ind w:firstLine="540"/>
        <w:jc w:val="both"/>
      </w:pPr>
      <w:bookmarkStart w:id="243" w:name="Par1387"/>
      <w:bookmarkEnd w:id="243"/>
      <w:r>
        <w:t>4. Участник электронного аукциона не допускается к участию в нем в случае:</w:t>
      </w:r>
    </w:p>
    <w:p w:rsidR="00000000" w:rsidRDefault="00463DFB">
      <w:pPr>
        <w:pStyle w:val="ConsPlusNormal"/>
        <w:ind w:firstLine="540"/>
        <w:jc w:val="both"/>
      </w:pPr>
      <w:r>
        <w:t xml:space="preserve">1) непредоставления информации, предусмотренной </w:t>
      </w:r>
      <w:hyperlink w:anchor="Par133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или предоставления недостоверной информации;</w:t>
      </w:r>
    </w:p>
    <w:p w:rsidR="00000000" w:rsidRDefault="00463DFB">
      <w:pPr>
        <w:pStyle w:val="ConsPlusNormal"/>
        <w:ind w:firstLine="540"/>
        <w:jc w:val="both"/>
      </w:pPr>
      <w:r>
        <w:t xml:space="preserve">2) несоответствия информации, предусмотренной </w:t>
      </w:r>
      <w:hyperlink w:anchor="Par133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требованиям документации о таком аукционе.</w:t>
      </w:r>
    </w:p>
    <w:p w:rsidR="00000000" w:rsidRDefault="00463DFB">
      <w:pPr>
        <w:pStyle w:val="ConsPlusNormal"/>
        <w:ind w:firstLine="540"/>
        <w:jc w:val="both"/>
      </w:pPr>
      <w:r>
        <w:t xml:space="preserve">5. Отказ в допуске к участию в электронном аукционе по основаниям, не предусмотренным </w:t>
      </w:r>
      <w:hyperlink w:anchor="Par1387" w:tooltip="4. Участник электронного аукциона не допускается к участию в нем в случае:" w:history="1">
        <w:r>
          <w:rPr>
            <w:color w:val="0000FF"/>
          </w:rPr>
          <w:t>частью 4</w:t>
        </w:r>
      </w:hyperlink>
      <w:r>
        <w:t xml:space="preserve"> настоящей статьи, не допускается.</w:t>
      </w:r>
    </w:p>
    <w:p w:rsidR="00000000" w:rsidRDefault="00463DFB">
      <w:pPr>
        <w:pStyle w:val="ConsPlusNormal"/>
        <w:ind w:firstLine="540"/>
        <w:jc w:val="both"/>
      </w:pPr>
      <w:bookmarkStart w:id="244" w:name="Par1391"/>
      <w:bookmarkEnd w:id="244"/>
      <w:r>
        <w:t>6. По результатам рассмотрения первых частей заявок на участие в электронном аукционе аукционная коми</w:t>
      </w:r>
      <w:r>
        <w:t>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w:t>
      </w:r>
      <w:r>
        <w:t>цию:</w:t>
      </w:r>
    </w:p>
    <w:p w:rsidR="00000000" w:rsidRDefault="00463DFB">
      <w:pPr>
        <w:pStyle w:val="ConsPlusNormal"/>
        <w:ind w:firstLine="540"/>
        <w:jc w:val="both"/>
      </w:pPr>
      <w:r>
        <w:t>1) о порядковых номерах заявок на участие в таком аукционе;</w:t>
      </w:r>
    </w:p>
    <w:p w:rsidR="00000000" w:rsidRDefault="00463DFB">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w:t>
      </w:r>
      <w:r>
        <w:t xml:space="preserve">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w:t>
      </w:r>
      <w:r>
        <w:t>ком аукционе, которые не соответствуют требованиям, установленным документацией о нем;</w:t>
      </w:r>
    </w:p>
    <w:p w:rsidR="00000000" w:rsidRDefault="00463DFB">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w:t>
      </w:r>
      <w:r>
        <w:t>ке к участию в таком аукционе.</w:t>
      </w:r>
    </w:p>
    <w:p w:rsidR="00000000" w:rsidRDefault="00463DFB">
      <w:pPr>
        <w:pStyle w:val="ConsPlusNormal"/>
        <w:ind w:firstLine="540"/>
        <w:jc w:val="both"/>
      </w:pPr>
      <w:r>
        <w:t xml:space="preserve">7. Указанный в </w:t>
      </w:r>
      <w:hyperlink w:anchor="Par139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 не позднее даты окончания срока рассмотре</w:t>
      </w:r>
      <w:r>
        <w:t>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00000" w:rsidRDefault="00463DFB">
      <w:pPr>
        <w:pStyle w:val="ConsPlusNormal"/>
        <w:ind w:firstLine="540"/>
        <w:jc w:val="both"/>
      </w:pPr>
      <w:bookmarkStart w:id="245" w:name="Par1396"/>
      <w:bookmarkEnd w:id="245"/>
      <w:r>
        <w:t>8. В случае, если по результатам рассмотрения первых частей заявок на участие в электронном аук</w:t>
      </w:r>
      <w:r>
        <w:t>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w:t>
      </w:r>
      <w:r>
        <w:t xml:space="preserve">м, такой аукцион признается несостоявшимся. В протокол, указанный в </w:t>
      </w:r>
      <w:hyperlink w:anchor="Par139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вносится информация о призн</w:t>
      </w:r>
      <w:r>
        <w:t>ании такого аукциона несостоявшимся.</w:t>
      </w:r>
    </w:p>
    <w:p w:rsidR="00000000" w:rsidRDefault="00463DFB">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ar139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w:t>
      </w:r>
      <w:r>
        <w:t>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w:t>
      </w:r>
      <w:r>
        <w:t>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w:t>
      </w:r>
      <w:r>
        <w:t>равовых актов Российской Федерации, нарушение которых послужило основанием для принятия этого решения об отказе.</w:t>
      </w:r>
    </w:p>
    <w:p w:rsidR="00000000" w:rsidRDefault="00463DFB">
      <w:pPr>
        <w:pStyle w:val="ConsPlusNormal"/>
        <w:ind w:firstLine="540"/>
        <w:jc w:val="both"/>
      </w:pPr>
    </w:p>
    <w:p w:rsidR="00000000" w:rsidRDefault="00463DFB">
      <w:pPr>
        <w:pStyle w:val="ConsPlusNormal"/>
        <w:ind w:firstLine="540"/>
        <w:jc w:val="both"/>
        <w:outlineLvl w:val="2"/>
      </w:pPr>
      <w:bookmarkStart w:id="246" w:name="Par1399"/>
      <w:bookmarkEnd w:id="246"/>
      <w:r>
        <w:t>Статья 68. Порядок проведения электронного аукциона</w:t>
      </w:r>
    </w:p>
    <w:p w:rsidR="00000000" w:rsidRDefault="00463DFB">
      <w:pPr>
        <w:pStyle w:val="ConsPlusNormal"/>
        <w:ind w:firstLine="540"/>
        <w:jc w:val="both"/>
      </w:pPr>
    </w:p>
    <w:p w:rsidR="00000000" w:rsidRDefault="00463DFB">
      <w:pPr>
        <w:pStyle w:val="ConsPlusNormal"/>
        <w:ind w:firstLine="540"/>
        <w:jc w:val="both"/>
      </w:pPr>
      <w:r>
        <w:t>1. В электронном аукционе могут участвовать только аккредитованные в соотве</w:t>
      </w:r>
      <w:r>
        <w:t>тствии с настоящим параграфом и допущенные к участию в таком аукционе его участники.</w:t>
      </w:r>
    </w:p>
    <w:p w:rsidR="00000000" w:rsidRDefault="00463DFB">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403"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части 3</w:t>
        </w:r>
      </w:hyperlink>
      <w:r>
        <w:t xml:space="preserve"> настоящей статьи день. Время начала проведения такого аукциона устанавливается оп</w:t>
      </w:r>
      <w:r>
        <w:t>ератором электронной площадки в соответствии со временем часовой зоны, в которой расположен заказчик.</w:t>
      </w:r>
    </w:p>
    <w:p w:rsidR="00000000" w:rsidRDefault="00463DFB">
      <w:pPr>
        <w:pStyle w:val="ConsPlusNormal"/>
        <w:ind w:firstLine="540"/>
        <w:jc w:val="both"/>
      </w:pPr>
      <w:bookmarkStart w:id="247" w:name="Par1403"/>
      <w:bookmarkEnd w:id="247"/>
      <w:r>
        <w:t>3. Днем проведения электронного аукциона является рабочий день, следующий после истечения двух дней с даты окончания срока рассмотрения перв</w:t>
      </w:r>
      <w:r>
        <w:t>ых частей заявок на участие в таком аукционе.</w:t>
      </w:r>
    </w:p>
    <w:p w:rsidR="00000000" w:rsidRDefault="00463DFB">
      <w:pPr>
        <w:pStyle w:val="ConsPlusNormal"/>
        <w:ind w:firstLine="540"/>
        <w:jc w:val="both"/>
      </w:pPr>
      <w:r>
        <w:t xml:space="preserve">4. Электронный аукцион проводится путем снижения начальной (максимальной) цены контракта, </w:t>
      </w:r>
      <w:r>
        <w:lastRenderedPageBreak/>
        <w:t>указанной в извещении о проведении такого аукциона, в порядке, установленном настоящей статьей.</w:t>
      </w:r>
    </w:p>
    <w:p w:rsidR="00000000" w:rsidRDefault="00463DFB">
      <w:pPr>
        <w:pStyle w:val="ConsPlusNormal"/>
        <w:ind w:firstLine="540"/>
        <w:jc w:val="both"/>
      </w:pPr>
      <w:bookmarkStart w:id="248" w:name="Par1405"/>
      <w:bookmarkEnd w:id="248"/>
      <w:r>
        <w:t xml:space="preserve">5. Если в </w:t>
      </w:r>
      <w:r>
        <w:t xml:space="preserve">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63"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пунктом 2 статьи 42</w:t>
        </w:r>
      </w:hyperlink>
      <w:r>
        <w:t xml:space="preserve"> настоящего Федерального закона, начальная (максимальная</w:t>
      </w:r>
      <w:r>
        <w:t>)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00000" w:rsidRDefault="00463DFB">
      <w:pPr>
        <w:pStyle w:val="ConsPlusNormal"/>
        <w:jc w:val="both"/>
      </w:pPr>
      <w:r>
        <w:t>(в ред. Федерально</w:t>
      </w:r>
      <w:r>
        <w:t xml:space="preserve">го </w:t>
      </w:r>
      <w:hyperlink r:id="rId39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w:t>
      </w:r>
      <w:r>
        <w:t>тов начальной (максимальной) цены контракта.</w:t>
      </w:r>
    </w:p>
    <w:p w:rsidR="00000000" w:rsidRDefault="00463DFB">
      <w:pPr>
        <w:pStyle w:val="ConsPlusNormal"/>
        <w:ind w:firstLine="540"/>
        <w:jc w:val="both"/>
      </w:pPr>
      <w:bookmarkStart w:id="249" w:name="Par1408"/>
      <w:bookmarkEnd w:id="24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w:t>
      </w:r>
      <w:r>
        <w:t xml:space="preserve"> аукциона".</w:t>
      </w:r>
    </w:p>
    <w:p w:rsidR="00000000" w:rsidRDefault="00463DFB">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410" w:tooltip="9. При проведении электронного аукциона его участники подают предложения о цене контракта с учетом следующих требований:" w:history="1">
        <w:r>
          <w:rPr>
            <w:color w:val="0000FF"/>
          </w:rPr>
          <w:t>частью 9</w:t>
        </w:r>
      </w:hyperlink>
      <w:r>
        <w:t xml:space="preserve"> настоящей статьи.</w:t>
      </w:r>
    </w:p>
    <w:p w:rsidR="00000000" w:rsidRDefault="00463DFB">
      <w:pPr>
        <w:pStyle w:val="ConsPlusNormal"/>
        <w:ind w:firstLine="540"/>
        <w:jc w:val="both"/>
      </w:pPr>
      <w:bookmarkStart w:id="250" w:name="Par1410"/>
      <w:bookmarkEnd w:id="250"/>
      <w:r>
        <w:t>9. При проведении электронного аукциона его участники подают предложения о цене контракта с учетом следующих требований:</w:t>
      </w:r>
    </w:p>
    <w:p w:rsidR="00000000" w:rsidRDefault="00463DFB">
      <w:pPr>
        <w:pStyle w:val="ConsPlusNormal"/>
        <w:ind w:firstLine="540"/>
        <w:jc w:val="both"/>
      </w:pPr>
      <w:bookmarkStart w:id="251" w:name="Par1411"/>
      <w:bookmarkEnd w:id="25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00000" w:rsidRDefault="00463DFB">
      <w:pPr>
        <w:pStyle w:val="ConsPlusNormal"/>
        <w:ind w:firstLine="540"/>
        <w:jc w:val="both"/>
      </w:pPr>
      <w:r>
        <w:t xml:space="preserve">2) участник такого </w:t>
      </w:r>
      <w:r>
        <w:t>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00000" w:rsidRDefault="00463DFB">
      <w:pPr>
        <w:pStyle w:val="ConsPlusNormal"/>
        <w:ind w:firstLine="540"/>
        <w:jc w:val="both"/>
      </w:pPr>
      <w:bookmarkStart w:id="252" w:name="Par1413"/>
      <w:bookmarkEnd w:id="252"/>
      <w:r>
        <w:t>3) участник такого аукциона не вправе подать предложение о цене контракта, котор</w:t>
      </w:r>
      <w:r>
        <w:t>ое ниже, чем текущее минимальное предложение о цене контракта в случае, если оно подано таким участником электронного аукциона.</w:t>
      </w:r>
    </w:p>
    <w:p w:rsidR="00000000" w:rsidRDefault="00463DFB">
      <w:pPr>
        <w:pStyle w:val="ConsPlusNormal"/>
        <w:ind w:firstLine="540"/>
        <w:jc w:val="both"/>
      </w:pPr>
      <w:r>
        <w:t>10. От начала проведения электронного аукциона на электронной площадке до истечения срока подачи предложений о цене контракта до</w:t>
      </w:r>
      <w:r>
        <w:t xml:space="preserve">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415"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w:t>
      </w:r>
    </w:p>
    <w:p w:rsidR="00000000" w:rsidRDefault="00463DFB">
      <w:pPr>
        <w:pStyle w:val="ConsPlusNormal"/>
        <w:ind w:firstLine="540"/>
        <w:jc w:val="both"/>
      </w:pPr>
      <w:bookmarkStart w:id="253" w:name="Par1415"/>
      <w:bookmarkEnd w:id="25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w:t>
      </w:r>
      <w:r>
        <w:t>,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w:t>
      </w:r>
      <w:r>
        <w:t xml:space="preserve">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w:t>
      </w:r>
      <w:r>
        <w:t>с помощью программных и технических средств, обеспечивающих его проведение, завершается.</w:t>
      </w:r>
    </w:p>
    <w:p w:rsidR="00000000" w:rsidRDefault="00463DFB">
      <w:pPr>
        <w:pStyle w:val="ConsPlusNormal"/>
        <w:ind w:firstLine="540"/>
        <w:jc w:val="both"/>
      </w:pPr>
      <w:r>
        <w:t xml:space="preserve">12. В течение десяти минут с момента завершения в соответствии с </w:t>
      </w:r>
      <w:hyperlink w:anchor="Par1415"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 электронного аукциона любой его участник впра</w:t>
      </w:r>
      <w:r>
        <w:t xml:space="preserve">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411" w:tooltip="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history="1">
        <w:r>
          <w:rPr>
            <w:color w:val="0000FF"/>
          </w:rPr>
          <w:t>пунктами 1</w:t>
        </w:r>
      </w:hyperlink>
      <w:r>
        <w:t xml:space="preserve"> и </w:t>
      </w:r>
      <w:hyperlink w:anchor="Par1413" w:tooltip="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history="1">
        <w:r>
          <w:rPr>
            <w:color w:val="0000FF"/>
          </w:rPr>
          <w:t>3 части 9</w:t>
        </w:r>
      </w:hyperlink>
      <w:r>
        <w:t xml:space="preserve"> настоящей статьи.</w:t>
      </w:r>
    </w:p>
    <w:p w:rsidR="00000000" w:rsidRDefault="00463DFB">
      <w:pPr>
        <w:pStyle w:val="ConsPlusNormal"/>
        <w:ind w:firstLine="540"/>
        <w:jc w:val="both"/>
      </w:pPr>
      <w:r>
        <w:t>13. Оператор электронной площадки обязан обеспечивать при проведени</w:t>
      </w:r>
      <w:r>
        <w:t>и электронного аукциона конфиденциальность информации о его участниках.</w:t>
      </w:r>
    </w:p>
    <w:p w:rsidR="00000000" w:rsidRDefault="00463DFB">
      <w:pPr>
        <w:pStyle w:val="ConsPlusNormal"/>
        <w:ind w:firstLine="540"/>
        <w:jc w:val="both"/>
      </w:pPr>
      <w:bookmarkStart w:id="254" w:name="Par1418"/>
      <w:bookmarkEnd w:id="25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w:t>
      </w:r>
      <w:r>
        <w:t xml:space="preserve"> настоящей статьей.</w:t>
      </w:r>
    </w:p>
    <w:p w:rsidR="00000000" w:rsidRDefault="00463DFB">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418" w:tooltip="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 w:history="1">
        <w:r>
          <w:rPr>
            <w:color w:val="0000FF"/>
          </w:rPr>
          <w:t>частью 14</w:t>
        </w:r>
      </w:hyperlink>
      <w:r>
        <w:t xml:space="preserve"> настоящей статьи, не допускается.</w:t>
      </w:r>
    </w:p>
    <w:p w:rsidR="00000000" w:rsidRDefault="00463DFB">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w:t>
      </w:r>
      <w:r>
        <w:t>ком такого аукциона, лучшим признается предложение о цене контракта, поступившее раньше.</w:t>
      </w:r>
    </w:p>
    <w:p w:rsidR="00000000" w:rsidRDefault="00463DFB">
      <w:pPr>
        <w:pStyle w:val="ConsPlusNormal"/>
        <w:ind w:firstLine="540"/>
        <w:jc w:val="both"/>
      </w:pPr>
      <w:r>
        <w:t xml:space="preserve">17. В случае проведения в соответствии с </w:t>
      </w:r>
      <w:hyperlink w:anchor="Par1405" w:tooltip="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w:t>
      </w:r>
      <w:r>
        <w:t>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00000" w:rsidRDefault="00463DFB">
      <w:pPr>
        <w:pStyle w:val="ConsPlusNormal"/>
        <w:ind w:firstLine="540"/>
        <w:jc w:val="both"/>
      </w:pPr>
      <w:bookmarkStart w:id="255" w:name="Par1422"/>
      <w:bookmarkEnd w:id="255"/>
      <w:r>
        <w:t>18. Протокол</w:t>
      </w:r>
      <w:r>
        <w:t xml:space="preserve"> проведения электронного аукциона размещается на электронной площадке ее </w:t>
      </w:r>
      <w:r>
        <w:lastRenderedPageBreak/>
        <w:t>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w:t>
      </w:r>
      <w:r>
        <w:t xml:space="preserve">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w:t>
      </w:r>
      <w:r>
        <w:t>ками, сделавшими соответствующие предложения о цене контракта, и с указанием времени поступления данных предложений.</w:t>
      </w:r>
    </w:p>
    <w:p w:rsidR="00000000" w:rsidRDefault="00463DFB">
      <w:pPr>
        <w:pStyle w:val="ConsPlusNormal"/>
        <w:ind w:firstLine="540"/>
        <w:jc w:val="both"/>
      </w:pPr>
      <w:bookmarkStart w:id="256" w:name="Par1423"/>
      <w:bookmarkEnd w:id="256"/>
      <w:r>
        <w:t xml:space="preserve">19. В течение одного часа после размещения на электронной площадке протокола, указанного в </w:t>
      </w:r>
      <w:hyperlink w:anchor="Par142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42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w:t>
      </w:r>
      <w:r>
        <w:t xml:space="preserve">ми, а также документы этих участников, предусмотренные </w:t>
      </w:r>
      <w:hyperlink w:anchor="Par1242"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248"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50"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w:t>
      </w:r>
      <w:r>
        <w:t>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00000" w:rsidRDefault="00463DFB">
      <w:pPr>
        <w:pStyle w:val="ConsPlusNormal"/>
        <w:ind w:firstLine="540"/>
        <w:jc w:val="both"/>
      </w:pPr>
      <w:bookmarkStart w:id="257" w:name="Par1424"/>
      <w:bookmarkEnd w:id="257"/>
      <w:r>
        <w:t>20. В случае, если в теч</w:t>
      </w:r>
      <w:r>
        <w:t xml:space="preserve">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408" w:tooltip="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quot;шага аукциона&quot;."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w:t>
      </w:r>
      <w:r>
        <w:t xml:space="preserve">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00000" w:rsidRDefault="00463DFB">
      <w:pPr>
        <w:pStyle w:val="ConsPlusNormal"/>
        <w:ind w:firstLine="540"/>
        <w:jc w:val="both"/>
      </w:pPr>
      <w:r>
        <w:t>21. Любой участн</w:t>
      </w:r>
      <w:r>
        <w:t xml:space="preserve">ик электронного аукциона после размещения на электронной площадке и в единой информационной системе указанного в </w:t>
      </w:r>
      <w:hyperlink w:anchor="Par142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w:t>
      </w:r>
      <w:r>
        <w:t>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00000" w:rsidRDefault="00463DFB">
      <w:pPr>
        <w:pStyle w:val="ConsPlusNormal"/>
        <w:ind w:firstLine="540"/>
        <w:jc w:val="both"/>
      </w:pPr>
      <w:r>
        <w:t>22. Оператор электронной площадки обязан обеспечить непрерывность провед</w:t>
      </w:r>
      <w:r>
        <w:t xml:space="preserve">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w:t>
      </w:r>
      <w:r>
        <w:t>окончания такого аукциона.</w:t>
      </w:r>
    </w:p>
    <w:p w:rsidR="00000000" w:rsidRDefault="00463DFB">
      <w:pPr>
        <w:pStyle w:val="ConsPlusNormal"/>
        <w:ind w:firstLine="540"/>
        <w:jc w:val="both"/>
      </w:pPr>
      <w:bookmarkStart w:id="258" w:name="Par1427"/>
      <w:bookmarkEnd w:id="25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w:t>
      </w:r>
      <w:r>
        <w:t>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00000" w:rsidRDefault="00463DFB">
      <w:pPr>
        <w:pStyle w:val="ConsPlusNormal"/>
        <w:ind w:firstLine="540"/>
        <w:jc w:val="both"/>
      </w:pPr>
      <w:r>
        <w:t xml:space="preserve">1) такой аукцион в соответствии с настоящей частью проводится до достижения цены </w:t>
      </w:r>
      <w:r>
        <w:t>контракта не более чем сто миллионов рублей;</w:t>
      </w:r>
    </w:p>
    <w:p w:rsidR="00000000" w:rsidRDefault="00463DFB">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w:t>
      </w:r>
      <w:r>
        <w:t>елок от имени участника закупки, которое содержится в реестре участников такого аукциона, получивших аккредитацию на электронной площадке;</w:t>
      </w:r>
    </w:p>
    <w:p w:rsidR="00000000" w:rsidRDefault="00463DFB">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w:t>
      </w:r>
      <w:r>
        <w:t>й в извещении о проведении такого аукциона.</w:t>
      </w:r>
    </w:p>
    <w:p w:rsidR="00000000" w:rsidRDefault="00463DFB">
      <w:pPr>
        <w:pStyle w:val="ConsPlusNormal"/>
        <w:ind w:firstLine="540"/>
        <w:jc w:val="both"/>
      </w:pPr>
    </w:p>
    <w:p w:rsidR="00000000" w:rsidRDefault="00463DFB">
      <w:pPr>
        <w:pStyle w:val="ConsPlusNormal"/>
        <w:ind w:firstLine="540"/>
        <w:jc w:val="both"/>
        <w:outlineLvl w:val="2"/>
      </w:pPr>
      <w:bookmarkStart w:id="259" w:name="Par1432"/>
      <w:bookmarkEnd w:id="259"/>
      <w:r>
        <w:t>Статья 69. Порядок рассмотрения вторых частей заявок на участие в электронном аукционе</w:t>
      </w:r>
    </w:p>
    <w:p w:rsidR="00000000" w:rsidRDefault="00463DFB">
      <w:pPr>
        <w:pStyle w:val="ConsPlusNormal"/>
        <w:ind w:firstLine="540"/>
        <w:jc w:val="both"/>
      </w:pPr>
    </w:p>
    <w:p w:rsidR="00000000" w:rsidRDefault="00463DFB">
      <w:pPr>
        <w:pStyle w:val="ConsPlusNormal"/>
        <w:ind w:firstLine="540"/>
        <w:jc w:val="both"/>
      </w:pPr>
      <w:r>
        <w:t>1. Аукционная комиссия рассматривает вторые части заявок на участие в электронном аукционе и документы, напра</w:t>
      </w:r>
      <w:r>
        <w:t xml:space="preserve">вленные заказчику оператором электронной площадки в соответствии с </w:t>
      </w:r>
      <w:hyperlink w:anchor="Par1423"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00000" w:rsidRDefault="00463DFB">
      <w:pPr>
        <w:pStyle w:val="ConsPlusNormal"/>
        <w:ind w:firstLine="540"/>
        <w:jc w:val="both"/>
      </w:pPr>
      <w:r>
        <w:t xml:space="preserve">2. Аукционной комиссией </w:t>
      </w:r>
      <w: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w:t>
      </w:r>
      <w:r>
        <w:t xml:space="preserve">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w:t>
      </w:r>
      <w:r>
        <w:lastRenderedPageBreak/>
        <w:t>реестре участников такого аукциона, получивших аккредитац</w:t>
      </w:r>
      <w:r>
        <w:t>ию на электронной площадке.</w:t>
      </w:r>
    </w:p>
    <w:p w:rsidR="00000000" w:rsidRDefault="00463DFB">
      <w:pPr>
        <w:pStyle w:val="ConsPlusNormal"/>
        <w:ind w:firstLine="540"/>
        <w:jc w:val="both"/>
      </w:pPr>
      <w:bookmarkStart w:id="260" w:name="Par1436"/>
      <w:bookmarkEnd w:id="260"/>
      <w:r>
        <w:t xml:space="preserve">3. Аукционная комиссия рассматривает вторые части заявок на участие в электронном аукционе, направленных в соответствии с </w:t>
      </w:r>
      <w:hyperlink w:anchor="Par1423"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до приняти</w:t>
      </w:r>
      <w:r>
        <w:t>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w:t>
      </w:r>
      <w:r>
        <w:t>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w:t>
      </w:r>
      <w:r>
        <w:t xml:space="preserve">м, предложившим наиболее низкую цену контракта, и осуществляется с учетом ранжирования данных заявок в соответствии с </w:t>
      </w:r>
      <w:hyperlink w:anchor="Par142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настоящего Федерального закона.</w:t>
      </w:r>
    </w:p>
    <w:p w:rsidR="00000000" w:rsidRDefault="00463DFB">
      <w:pPr>
        <w:pStyle w:val="ConsPlusNormal"/>
        <w:ind w:firstLine="540"/>
        <w:jc w:val="both"/>
      </w:pPr>
      <w:r>
        <w:t xml:space="preserve">4. В случае, если в соответствии с </w:t>
      </w:r>
      <w:hyperlink w:anchor="Par1436" w:tooltip="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w:t>
      </w:r>
      <w:r>
        <w:t xml:space="preserve">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42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00000" w:rsidRDefault="00463DFB">
      <w:pPr>
        <w:pStyle w:val="ConsPlusNormal"/>
        <w:ind w:firstLine="540"/>
        <w:jc w:val="both"/>
      </w:pPr>
      <w:r>
        <w:t xml:space="preserve">5. Общий срок рассмотрения вторых частей заявок на участие в электронном аукционе не может превышать </w:t>
      </w:r>
      <w:r>
        <w:t>три рабочих дня с даты размещения на электронной площадке протокола проведения электронного аукциона.</w:t>
      </w:r>
    </w:p>
    <w:p w:rsidR="00000000" w:rsidRDefault="00463DFB">
      <w:pPr>
        <w:pStyle w:val="ConsPlusNormal"/>
        <w:ind w:firstLine="540"/>
        <w:jc w:val="both"/>
      </w:pPr>
      <w:bookmarkStart w:id="261" w:name="Par1439"/>
      <w:bookmarkEnd w:id="261"/>
      <w:r>
        <w:t>6. Заявка на участие в электронном аукционе признается не соответствующей требованиям, установленным документацией о таком аукционе, в слу</w:t>
      </w:r>
      <w:r>
        <w:t>чае:</w:t>
      </w:r>
    </w:p>
    <w:p w:rsidR="00000000" w:rsidRDefault="00463DFB">
      <w:pPr>
        <w:pStyle w:val="ConsPlusNormal"/>
        <w:ind w:firstLine="540"/>
        <w:jc w:val="both"/>
      </w:pPr>
      <w:bookmarkStart w:id="262" w:name="Par1440"/>
      <w:bookmarkEnd w:id="262"/>
      <w:r>
        <w:t xml:space="preserve">1) непредставления документов и информации, которые предусмотрены </w:t>
      </w:r>
      <w:hyperlink w:anchor="Par1270" w:tooltip="1) наименование участника такого аукциона (для юридического лица), фамилия, имя, отчество (при наличии) участника такого аукциона (для физического лица);" w:history="1">
        <w:r>
          <w:rPr>
            <w:color w:val="0000FF"/>
          </w:rPr>
          <w:t>пунктами 1</w:t>
        </w:r>
      </w:hyperlink>
      <w:r>
        <w:t xml:space="preserve">, </w:t>
      </w:r>
      <w:hyperlink w:anchor="Par1272" w:tooltip="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history="1">
        <w:r>
          <w:rPr>
            <w:color w:val="0000FF"/>
          </w:rPr>
          <w:t>3</w:t>
        </w:r>
      </w:hyperlink>
      <w:r>
        <w:t xml:space="preserve"> - </w:t>
      </w:r>
      <w:hyperlink w:anchor="Par1274" w:tooltip="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 w:history="1">
        <w:r>
          <w:rPr>
            <w:color w:val="0000FF"/>
          </w:rPr>
          <w:t>5</w:t>
        </w:r>
      </w:hyperlink>
      <w:r>
        <w:t xml:space="preserve">, </w:t>
      </w:r>
      <w:hyperlink w:anchor="Par1276"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 w:history="1">
        <w:r>
          <w:rPr>
            <w:color w:val="0000FF"/>
          </w:rPr>
          <w:t>7</w:t>
        </w:r>
      </w:hyperlink>
      <w:r>
        <w:t xml:space="preserve"> и </w:t>
      </w:r>
      <w:hyperlink w:anchor="Par1277" w:tooltip="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 w:history="1">
        <w:r>
          <w:rPr>
            <w:color w:val="0000FF"/>
          </w:rPr>
          <w:t>8 части 2 статьи 62</w:t>
        </w:r>
      </w:hyperlink>
      <w:r>
        <w:t xml:space="preserve">, </w:t>
      </w:r>
      <w:hyperlink w:anchor="Par133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50" w:tooltip="5. Вторая часть заявки на участие в электронном аукционе должна содержать следующие документы и информацию:" w:history="1">
        <w:r>
          <w:rPr>
            <w:color w:val="0000FF"/>
          </w:rPr>
          <w:t>5 статьи 66</w:t>
        </w:r>
      </w:hyperlink>
      <w:r>
        <w:t xml:space="preserve"> настоящего Федерального закона, несоответствия указанных док</w:t>
      </w:r>
      <w:r>
        <w:t>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00000" w:rsidRDefault="00463DFB">
      <w:pPr>
        <w:pStyle w:val="ConsPlusNormal"/>
        <w:ind w:firstLine="540"/>
        <w:jc w:val="both"/>
      </w:pPr>
      <w:r>
        <w:t>2) несоответстви</w:t>
      </w:r>
      <w:r>
        <w:t xml:space="preserve">я участника такого аукциона требованиям, установленным в соответствии с </w:t>
      </w:r>
      <w:hyperlink w:anchor="Par609"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2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62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3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w:t>
      </w:r>
      <w:r>
        <w:t>й) статьи 31 настоящего Федерального закона.</w:t>
      </w:r>
    </w:p>
    <w:p w:rsidR="00000000" w:rsidRDefault="00463DFB">
      <w:pPr>
        <w:pStyle w:val="ConsPlusNormal"/>
        <w:jc w:val="both"/>
      </w:pPr>
      <w:r>
        <w:t xml:space="preserve">(в ред. Федеральных законов от 04.06.2014 </w:t>
      </w:r>
      <w:hyperlink r:id="rId39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398"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000000" w:rsidRDefault="00463DFB">
      <w:pPr>
        <w:pStyle w:val="ConsPlusNormal"/>
        <w:ind w:firstLine="540"/>
        <w:jc w:val="both"/>
      </w:pPr>
      <w:r>
        <w:t>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w:t>
      </w:r>
      <w:r>
        <w:t xml:space="preserve">м </w:t>
      </w:r>
      <w:hyperlink w:anchor="Par1439" w:tooltip="6. Заявка на участие в электронном аукционе признается не соответствующей требованиям, установленным документацией о таком аукционе, в случае:" w:history="1">
        <w:r>
          <w:rPr>
            <w:color w:val="0000FF"/>
          </w:rPr>
          <w:t>частью 6</w:t>
        </w:r>
      </w:hyperlink>
      <w:r>
        <w:t xml:space="preserve"> настоящей статьи, не допускается.</w:t>
      </w:r>
    </w:p>
    <w:p w:rsidR="00000000" w:rsidRDefault="00463DFB">
      <w:pPr>
        <w:pStyle w:val="ConsPlusNormal"/>
        <w:ind w:firstLine="540"/>
        <w:jc w:val="both"/>
      </w:pPr>
      <w:bookmarkStart w:id="263" w:name="Par1444"/>
      <w:bookmarkEnd w:id="263"/>
      <w:r>
        <w:t>8. Результаты рассмотрени</w:t>
      </w:r>
      <w:r>
        <w:t>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w:t>
      </w:r>
      <w:r>
        <w:t>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w:t>
      </w:r>
      <w:r>
        <w:t xml:space="preserve">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w:t>
      </w:r>
      <w:r>
        <w:t xml:space="preserve">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42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w:t>
      </w:r>
      <w:r>
        <w:t>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w:t>
      </w:r>
      <w:r>
        <w:t>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w:t>
      </w:r>
      <w:r>
        <w:t>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w:t>
      </w:r>
      <w:r>
        <w:t>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w:t>
      </w:r>
      <w:r>
        <w:t>ки на участие в таком аукционе.</w:t>
      </w:r>
    </w:p>
    <w:p w:rsidR="00000000" w:rsidRDefault="00463DFB">
      <w:pPr>
        <w:pStyle w:val="ConsPlusNormal"/>
        <w:ind w:firstLine="540"/>
        <w:jc w:val="both"/>
      </w:pPr>
      <w:bookmarkStart w:id="264" w:name="Par1445"/>
      <w:bookmarkEnd w:id="264"/>
      <w: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w:t>
      </w:r>
      <w:r>
        <w:lastRenderedPageBreak/>
        <w:t>итогов такого аукц</w:t>
      </w:r>
      <w:r>
        <w:t>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00000" w:rsidRDefault="00463DFB">
      <w:pPr>
        <w:pStyle w:val="ConsPlusNormal"/>
        <w:ind w:firstLine="540"/>
        <w:jc w:val="both"/>
      </w:pPr>
      <w:r>
        <w:t>10. Участник электронного аукциона, который предложил наиболее низкую цену контракта и заяв</w:t>
      </w:r>
      <w:r>
        <w:t>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00000" w:rsidRDefault="00463DFB">
      <w:pPr>
        <w:pStyle w:val="ConsPlusNormal"/>
        <w:ind w:firstLine="540"/>
        <w:jc w:val="both"/>
      </w:pPr>
      <w:r>
        <w:t xml:space="preserve">11. В случае, предусмотренном </w:t>
      </w:r>
      <w:hyperlink w:anchor="Par1427"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w:t>
      </w:r>
      <w:r>
        <w:t>кта и заявка на участие в таком аукционе которого соответствует требованиям, установленным документацией о таком аукционе.</w:t>
      </w:r>
    </w:p>
    <w:p w:rsidR="00000000" w:rsidRDefault="00463DFB">
      <w:pPr>
        <w:pStyle w:val="ConsPlusNormal"/>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w:t>
      </w:r>
      <w:r>
        <w:t>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w:t>
      </w:r>
      <w:r>
        <w:t>твии требованиям, установленным документацией о таком аукционе, уведомления о принятых решениях.</w:t>
      </w:r>
    </w:p>
    <w:p w:rsidR="00000000" w:rsidRDefault="00463DFB">
      <w:pPr>
        <w:pStyle w:val="ConsPlusNormal"/>
        <w:ind w:firstLine="540"/>
        <w:jc w:val="both"/>
      </w:pPr>
      <w:bookmarkStart w:id="265" w:name="Par1449"/>
      <w:bookmarkEnd w:id="265"/>
      <w:r>
        <w:t>13. В случае, если аукционной комиссией принято решение о несоответствии требованиям, установленным документацией об электронном аукционе, всех в</w:t>
      </w:r>
      <w:r>
        <w:t>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00000" w:rsidRDefault="00463DFB">
      <w:pPr>
        <w:pStyle w:val="ConsPlusNormal"/>
        <w:ind w:firstLine="540"/>
        <w:jc w:val="both"/>
      </w:pPr>
    </w:p>
    <w:p w:rsidR="00000000" w:rsidRDefault="00463DFB">
      <w:pPr>
        <w:pStyle w:val="ConsPlusNormal"/>
        <w:ind w:firstLine="540"/>
        <w:jc w:val="both"/>
        <w:outlineLvl w:val="2"/>
      </w:pPr>
      <w:bookmarkStart w:id="266" w:name="Par1451"/>
      <w:bookmarkEnd w:id="266"/>
      <w:r>
        <w:t>Статья 70. Заключение контракта по результатам электронного аукциона</w:t>
      </w:r>
    </w:p>
    <w:p w:rsidR="00000000" w:rsidRDefault="00463DFB">
      <w:pPr>
        <w:pStyle w:val="ConsPlusNormal"/>
        <w:ind w:firstLine="540"/>
        <w:jc w:val="both"/>
      </w:pPr>
    </w:p>
    <w:p w:rsidR="00000000" w:rsidRDefault="00463DFB">
      <w:pPr>
        <w:pStyle w:val="ConsPlusNormal"/>
        <w:ind w:firstLine="540"/>
        <w:jc w:val="both"/>
      </w:pPr>
      <w:r>
        <w:t>1</w:t>
      </w:r>
      <w:r>
        <w:t xml:space="preserve">.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432" w:tooltip="Статья 69. Порядок рассмотрения вторых частей заявок на участие в электронном аукционе"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000000" w:rsidRDefault="00463DFB">
      <w:pPr>
        <w:pStyle w:val="ConsPlusNormal"/>
        <w:ind w:firstLine="540"/>
        <w:jc w:val="both"/>
      </w:pPr>
      <w:bookmarkStart w:id="267" w:name="Par1454"/>
      <w:bookmarkEnd w:id="267"/>
      <w:r>
        <w:t>2. В течение пяти дн</w:t>
      </w:r>
      <w:r>
        <w:t xml:space="preserve">ей с даты размещения в единой информационной системе указанного в </w:t>
      </w:r>
      <w:hyperlink w:anchor="Par1444"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w:t>
      </w:r>
      <w:r>
        <w:t xml:space="preserve">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w:t>
      </w:r>
      <w:r>
        <w:t>в проект контракта, прилагаемый к документации о таком аукционе.</w:t>
      </w:r>
    </w:p>
    <w:p w:rsidR="00000000" w:rsidRDefault="00463DFB">
      <w:pPr>
        <w:pStyle w:val="ConsPlusNormal"/>
        <w:ind w:firstLine="540"/>
        <w:jc w:val="both"/>
      </w:pPr>
      <w:bookmarkStart w:id="268" w:name="Par1455"/>
      <w:bookmarkEnd w:id="268"/>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w:t>
      </w:r>
      <w:r>
        <w:t>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w:t>
      </w:r>
      <w:r>
        <w:t xml:space="preserve">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7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w:t>
        </w:r>
        <w:r>
          <w:rPr>
            <w:color w:val="0000FF"/>
          </w:rPr>
          <w:t>ью 1 статьи 37</w:t>
        </w:r>
      </w:hyperlink>
      <w:r>
        <w:t xml:space="preserve"> настоящего Федерального закона, обеспечение исполнения контракта или информацию, предусмотренные </w:t>
      </w:r>
      <w:hyperlink w:anchor="Par77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789"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w:t>
      </w:r>
      <w:r>
        <w:t>, в том числе скорой специализированной, медицинской помощи, оказываемой в экстренной или неотложной форме, лекарственных средств, топлива).</w:t>
      </w:r>
    </w:p>
    <w:p w:rsidR="00000000" w:rsidRDefault="00463DFB">
      <w:pPr>
        <w:pStyle w:val="ConsPlusNormal"/>
        <w:ind w:firstLine="540"/>
        <w:jc w:val="both"/>
      </w:pPr>
      <w:bookmarkStart w:id="269" w:name="Par1456"/>
      <w:bookmarkEnd w:id="269"/>
      <w:r>
        <w:t xml:space="preserve">4. Победитель электронного аукциона, с которым заключается контракт, в случае наличия разногласий по </w:t>
      </w:r>
      <w:r>
        <w:t xml:space="preserve">проекту контракта, размещенному в соответствии с </w:t>
      </w:r>
      <w:hyperlink w:anchor="Par1454" w:tooltip="2. 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w:t>
      </w:r>
      <w:r>
        <w:t>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w:t>
      </w:r>
      <w:r>
        <w:t>й заявке на участие в таком аукционе, с указанием соответствующих положений данных документов.</w:t>
      </w:r>
    </w:p>
    <w:p w:rsidR="00000000" w:rsidRDefault="00463DFB">
      <w:pPr>
        <w:pStyle w:val="ConsPlusNormal"/>
        <w:ind w:firstLine="540"/>
        <w:jc w:val="both"/>
      </w:pPr>
      <w:bookmarkStart w:id="270" w:name="Par1457"/>
      <w:bookmarkEnd w:id="270"/>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56"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w:t>
      </w:r>
      <w:r>
        <w:t xml:space="preserve">роект контракта с указанием в отдельном документе причин отказа учесть полностью или частично содержащиеся </w:t>
      </w:r>
      <w:r>
        <w:lastRenderedPageBreak/>
        <w:t>в протоколе разногласий замечания победителя такого аукциона. При этом размещение в единой информационной системе заказчиком проекта контракта с указ</w:t>
      </w:r>
      <w:r>
        <w:t>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w:t>
      </w:r>
      <w:r>
        <w:t xml:space="preserve">ногласий в соответствии с </w:t>
      </w:r>
      <w:hyperlink w:anchor="Par1456"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44"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w:t>
      </w:r>
      <w:r>
        <w:t>Федерального закона.</w:t>
      </w:r>
    </w:p>
    <w:p w:rsidR="00000000" w:rsidRDefault="00463DFB">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457" w:tooltip="5. 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 w:history="1">
        <w:r>
          <w:rPr>
            <w:color w:val="0000FF"/>
          </w:rPr>
          <w:t>частью 5</w:t>
        </w:r>
      </w:hyperlink>
      <w:r>
        <w:t xml:space="preserve"> настоящей статьи, победитель электронного аукциона размещает в единой информ</w:t>
      </w:r>
      <w:r>
        <w:t>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w:t>
      </w:r>
      <w:r>
        <w:t xml:space="preserve">ктронной подписью указанного лица, или предусмотренный </w:t>
      </w:r>
      <w:hyperlink w:anchor="Par1456"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протокол разногласий.</w:t>
      </w:r>
    </w:p>
    <w:p w:rsidR="00000000" w:rsidRDefault="00463DFB">
      <w:pPr>
        <w:pStyle w:val="ConsPlusNormal"/>
        <w:ind w:firstLine="540"/>
        <w:jc w:val="both"/>
      </w:pPr>
      <w:bookmarkStart w:id="271" w:name="Par1459"/>
      <w:bookmarkEnd w:id="271"/>
      <w:r>
        <w:t>7. В течение трех рабочих дней с даты размещения в единой информационной системе проекта контракта, подписанн</w:t>
      </w:r>
      <w:r>
        <w:t>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w:t>
      </w:r>
      <w:r>
        <w:t>ью лица, имеющего право действовать от имени заказчика, в единой информационной системе.</w:t>
      </w:r>
    </w:p>
    <w:p w:rsidR="00000000" w:rsidRDefault="00463DFB">
      <w:pPr>
        <w:pStyle w:val="ConsPlusNormal"/>
        <w:ind w:firstLine="540"/>
        <w:jc w:val="both"/>
      </w:pPr>
      <w:r>
        <w:t xml:space="preserve">8. С момента размещения в единой информационной системе предусмотренного </w:t>
      </w:r>
      <w:hyperlink w:anchor="Par1459" w:tooltip="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w:history="1">
        <w:r>
          <w:rPr>
            <w:color w:val="0000FF"/>
          </w:rPr>
          <w:t>частью 7</w:t>
        </w:r>
      </w:hyperlink>
      <w:r>
        <w:t xml:space="preserve"> настоящей статьи и подписанного заказчиком контракта он считается заключенным.</w:t>
      </w:r>
    </w:p>
    <w:p w:rsidR="00000000" w:rsidRDefault="00463DFB">
      <w:pPr>
        <w:pStyle w:val="ConsPlusNormal"/>
        <w:ind w:firstLine="540"/>
        <w:jc w:val="both"/>
      </w:pPr>
      <w:r>
        <w:t xml:space="preserve">9. Контракт может быть заключен не </w:t>
      </w:r>
      <w:r>
        <w:t>ранее чем через десять дней с даты размещения в единой информационной системе протокола подведения итогов электронного аукциона.</w:t>
      </w:r>
    </w:p>
    <w:p w:rsidR="00000000" w:rsidRDefault="00463DFB">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w:t>
      </w:r>
      <w:r>
        <w:t xml:space="preserve"> по цене, предложенной его победителем.</w:t>
      </w:r>
    </w:p>
    <w:p w:rsidR="00000000" w:rsidRDefault="00463DFB">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88"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000000" w:rsidRDefault="00463DFB">
      <w:pPr>
        <w:pStyle w:val="ConsPlusNormal"/>
        <w:ind w:firstLine="540"/>
        <w:jc w:val="both"/>
      </w:pPr>
      <w:r>
        <w:t xml:space="preserve">12. В случае, </w:t>
      </w:r>
      <w:r>
        <w:t xml:space="preserve">предусмотренном </w:t>
      </w:r>
      <w:hyperlink w:anchor="Par1427"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контракт заключается толь</w:t>
      </w:r>
      <w:r>
        <w:t>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w:t>
      </w:r>
      <w:r>
        <w:t>ной таким участником цены за право заключения контракта, а также предоставления обеспечения исполнения контракта.</w:t>
      </w:r>
    </w:p>
    <w:p w:rsidR="00000000" w:rsidRDefault="00463DFB">
      <w:pPr>
        <w:pStyle w:val="ConsPlusNormal"/>
        <w:ind w:firstLine="540"/>
        <w:jc w:val="both"/>
      </w:pPr>
      <w:r>
        <w:t>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w:t>
      </w:r>
      <w:r>
        <w:t xml:space="preserve">го аукциона, или направил протокол разногласий, предусмотренный </w:t>
      </w:r>
      <w:hyperlink w:anchor="Par1456"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444"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w:t>
        </w:r>
        <w:r>
          <w:rPr>
            <w:color w:val="0000FF"/>
          </w:rPr>
          <w:t xml:space="preserve"> 8 статьи 69</w:t>
        </w:r>
      </w:hyperlink>
      <w:r>
        <w:t xml:space="preserve"> настоящего Федерального закона, или не исполнил требования, предусмотренные </w:t>
      </w:r>
      <w:hyperlink w:anchor="Par775"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снижения при пров</w:t>
      </w:r>
      <w:r>
        <w:t>едении такого аукциона цены контракта на двадцать пять процентов и более от начальной (максимальной) цены контракта).</w:t>
      </w:r>
    </w:p>
    <w:p w:rsidR="00000000" w:rsidRDefault="00463DFB">
      <w:pPr>
        <w:pStyle w:val="ConsPlusNormal"/>
        <w:ind w:firstLine="540"/>
        <w:jc w:val="both"/>
      </w:pPr>
      <w:bookmarkStart w:id="272" w:name="Par1466"/>
      <w:bookmarkEnd w:id="272"/>
      <w:r>
        <w:t>14. В случае, если победитель электронного аукциона признан уклонившимся от заключения контракта, заказчик вправе обратиться</w:t>
      </w:r>
      <w:r>
        <w:t xml:space="preserve">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w:t>
      </w:r>
      <w:r>
        <w:t xml:space="preserve">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w:t>
      </w:r>
      <w:r>
        <w:t>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w:t>
      </w:r>
      <w:r>
        <w:t>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00000" w:rsidRDefault="00463DFB">
      <w:pPr>
        <w:pStyle w:val="ConsPlusNormal"/>
        <w:jc w:val="both"/>
      </w:pPr>
      <w:r>
        <w:t xml:space="preserve">(в ред. Федерального </w:t>
      </w:r>
      <w:hyperlink r:id="rId39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w:t>
      </w:r>
      <w:r>
        <w:t>28.12.2013 N 396-ФЗ)</w:t>
      </w:r>
    </w:p>
    <w:p w:rsidR="00000000" w:rsidRDefault="00463DFB">
      <w:pPr>
        <w:pStyle w:val="ConsPlusNormal"/>
        <w:ind w:firstLine="540"/>
        <w:jc w:val="both"/>
      </w:pPr>
      <w:bookmarkStart w:id="273" w:name="Par1468"/>
      <w:bookmarkEnd w:id="273"/>
      <w:r>
        <w:t xml:space="preserve">15. Участник электронного аукциона, признанный победителем такого аукциона в соответствии с </w:t>
      </w:r>
      <w:hyperlink w:anchor="Par1466" w:tooltip="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 w:history="1">
        <w:r>
          <w:rPr>
            <w:color w:val="0000FF"/>
          </w:rPr>
          <w:t>частью 14</w:t>
        </w:r>
      </w:hyperlink>
      <w:r>
        <w:t xml:space="preserve"> настоящей статьи, вправе подписать контракт и передать его заказчику в порядке и в сроки,</w:t>
      </w:r>
      <w:r>
        <w:t xml:space="preserve"> которые предусмотрены </w:t>
      </w:r>
      <w:hyperlink w:anchor="Par1455" w:tooltip="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w:t>
      </w:r>
      <w:r>
        <w:t xml:space="preserve">учае, предусмотренном </w:t>
      </w:r>
      <w:hyperlink w:anchor="Par1427"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w:t>
      </w:r>
      <w:r>
        <w:lastRenderedPageBreak/>
        <w:t>Федерального закона, также обязан внести</w:t>
      </w:r>
      <w:r>
        <w:t xml:space="preserve">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w:t>
      </w:r>
      <w:r>
        <w:t>нился от заключения контракта, такой аукцион признается несостоявшимся.</w:t>
      </w:r>
    </w:p>
    <w:p w:rsidR="00000000" w:rsidRDefault="00463DFB">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w:t>
      </w:r>
      <w:r>
        <w:t>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w:t>
      </w:r>
      <w:r>
        <w:t>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w:t>
      </w:r>
      <w:r>
        <w:t>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00000" w:rsidRDefault="00463DFB">
      <w:pPr>
        <w:pStyle w:val="ConsPlusNormal"/>
        <w:ind w:firstLine="540"/>
        <w:jc w:val="both"/>
      </w:pPr>
    </w:p>
    <w:p w:rsidR="00000000" w:rsidRDefault="00463DFB">
      <w:pPr>
        <w:pStyle w:val="ConsPlusNormal"/>
        <w:ind w:firstLine="540"/>
        <w:jc w:val="both"/>
        <w:outlineLvl w:val="2"/>
      </w:pPr>
      <w:r>
        <w:t>Статья 71. Последствия признания электронного аукциона несостоявшимся</w:t>
      </w:r>
    </w:p>
    <w:p w:rsidR="00000000" w:rsidRDefault="00463DFB">
      <w:pPr>
        <w:pStyle w:val="ConsPlusNormal"/>
        <w:ind w:firstLine="540"/>
        <w:jc w:val="both"/>
      </w:pPr>
    </w:p>
    <w:p w:rsidR="00000000" w:rsidRDefault="00463DFB">
      <w:pPr>
        <w:pStyle w:val="ConsPlusNormal"/>
        <w:ind w:firstLine="540"/>
        <w:jc w:val="both"/>
      </w:pPr>
      <w:bookmarkStart w:id="274" w:name="Par1473"/>
      <w:bookmarkEnd w:id="274"/>
      <w:r>
        <w:t>1. В случае, если эле</w:t>
      </w:r>
      <w:r>
        <w:t xml:space="preserve">ктронный аукцион признан не состоявшимся по основанию, предусмотренному </w:t>
      </w:r>
      <w:hyperlink w:anchor="Par1380"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00000" w:rsidRDefault="00463DFB">
      <w:pPr>
        <w:pStyle w:val="ConsPlusNormal"/>
        <w:ind w:firstLine="540"/>
        <w:jc w:val="both"/>
      </w:pPr>
      <w:bookmarkStart w:id="275" w:name="Par1474"/>
      <w:bookmarkEnd w:id="275"/>
      <w:r>
        <w:t>1) оператор электронной площадки не по</w:t>
      </w:r>
      <w:r>
        <w:t xml:space="preserve">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42"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248"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50"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w:t>
      </w:r>
      <w:r>
        <w:t>онной площадке;</w:t>
      </w:r>
    </w:p>
    <w:p w:rsidR="00000000" w:rsidRDefault="00463DFB">
      <w:pPr>
        <w:pStyle w:val="ConsPlusNormal"/>
        <w:ind w:firstLine="540"/>
        <w:jc w:val="both"/>
      </w:pPr>
      <w:r>
        <w:t xml:space="preserve">2) оператор электронной площадки в течение срока, указанного в </w:t>
      </w:r>
      <w:hyperlink w:anchor="Par1474"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00000" w:rsidRDefault="00463DFB">
      <w:pPr>
        <w:pStyle w:val="ConsPlusNormal"/>
        <w:ind w:firstLine="540"/>
        <w:jc w:val="both"/>
      </w:pPr>
      <w:r>
        <w:t>3) аукционная комисс</w:t>
      </w:r>
      <w:r>
        <w:t xml:space="preserve">ия в течение трех рабочих дней с даты получения единственной заявки на участие в таком аукционе и документов, указанных в </w:t>
      </w:r>
      <w:hyperlink w:anchor="Par1474"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w:t>
      </w:r>
      <w:r>
        <w:t>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w:t>
      </w:r>
      <w:r>
        <w:t>ацию:</w:t>
      </w:r>
    </w:p>
    <w:p w:rsidR="00000000" w:rsidRDefault="00463DFB">
      <w:pPr>
        <w:pStyle w:val="ConsPlusNormal"/>
        <w:ind w:firstLine="540"/>
        <w:jc w:val="both"/>
      </w:pPr>
      <w: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w:t>
      </w:r>
      <w:r>
        <w:t>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w:t>
      </w:r>
      <w:r>
        <w:t>ет единственная заявка на участие в таком аукционе;</w:t>
      </w:r>
    </w:p>
    <w:p w:rsidR="00000000" w:rsidRDefault="00463DFB">
      <w:pPr>
        <w:pStyle w:val="ConsPlusNormal"/>
        <w:ind w:firstLine="540"/>
        <w:jc w:val="both"/>
      </w:pPr>
      <w:r>
        <w:t xml:space="preserve">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w:t>
      </w:r>
      <w:r>
        <w:t>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00000" w:rsidRDefault="00463DFB">
      <w:pPr>
        <w:pStyle w:val="ConsPlusNormal"/>
        <w:ind w:firstLine="540"/>
        <w:jc w:val="both"/>
      </w:pPr>
      <w:r>
        <w:t>4) контракт заключается с участником такого аукциона, подавшим единственную заявку на участие в нем, есл</w:t>
      </w:r>
      <w:r>
        <w:t xml:space="preserve">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порядке,</w:t>
      </w:r>
      <w:r>
        <w:t xml:space="preserve"> установленном </w:t>
      </w:r>
      <w:hyperlink w:anchor="Par1451"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000000" w:rsidRDefault="00463DFB">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ar1396"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00000" w:rsidRDefault="00463DFB">
      <w:pPr>
        <w:pStyle w:val="ConsPlusNormal"/>
        <w:ind w:firstLine="540"/>
        <w:jc w:val="both"/>
      </w:pPr>
      <w:bookmarkStart w:id="276" w:name="Par1481"/>
      <w:bookmarkEnd w:id="276"/>
      <w:r>
        <w:t>1) операто</w:t>
      </w:r>
      <w:r>
        <w:t xml:space="preserve">р электронной площадки в течение одного часа после размещения на электронной площадке протокола, указанного в </w:t>
      </w:r>
      <w:hyperlink w:anchor="Par139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w:t>
        </w:r>
        <w:r>
          <w:rPr>
            <w:color w:val="0000FF"/>
          </w:rPr>
          <w:t xml:space="preserve">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42"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248"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50"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w:t>
      </w:r>
      <w:r>
        <w:lastRenderedPageBreak/>
        <w:t>аукционе в реестре участников такого аукциона, получивших аккредитацию на электронной площадке;</w:t>
      </w:r>
    </w:p>
    <w:p w:rsidR="00000000" w:rsidRDefault="00463DFB">
      <w:pPr>
        <w:pStyle w:val="ConsPlusNormal"/>
        <w:ind w:firstLine="540"/>
        <w:jc w:val="both"/>
      </w:pPr>
      <w:r>
        <w:t>2) оп</w:t>
      </w:r>
      <w:r>
        <w:t xml:space="preserve">ератор электронной площадки в течение срока, указанного в </w:t>
      </w:r>
      <w:hyperlink w:anchor="Par1481"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 w:history="1">
        <w:r>
          <w:rPr>
            <w:color w:val="0000FF"/>
          </w:rPr>
          <w:t>пункте 1</w:t>
        </w:r>
      </w:hyperlink>
      <w:r>
        <w:t xml:space="preserve"> настоящей части, обязан направить уведомление единственному участнику такого аукциона;</w:t>
      </w:r>
    </w:p>
    <w:p w:rsidR="00000000" w:rsidRDefault="00463DFB">
      <w:pPr>
        <w:pStyle w:val="ConsPlusNormal"/>
        <w:ind w:firstLine="540"/>
        <w:jc w:val="both"/>
      </w:pPr>
      <w:r>
        <w:t>3) аукционная комиссия в течение трех рабочих дней с даты получения зака</w:t>
      </w:r>
      <w:r>
        <w:t xml:space="preserve">зчиком второй части этой заявки единственного участника такого аукциона и документов, указанных в </w:t>
      </w:r>
      <w:hyperlink w:anchor="Par1481"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w:t>
      </w:r>
      <w:r>
        <w:t>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w:t>
      </w:r>
      <w:r>
        <w:t>ию:</w:t>
      </w:r>
    </w:p>
    <w:p w:rsidR="00000000" w:rsidRDefault="00463DFB">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w:t>
      </w:r>
      <w:r>
        <w:t>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00000" w:rsidRDefault="00463DFB">
      <w:pPr>
        <w:pStyle w:val="ConsPlusNormal"/>
        <w:ind w:firstLine="540"/>
        <w:jc w:val="both"/>
      </w:pPr>
      <w:r>
        <w:t>б) решение каждого</w:t>
      </w:r>
      <w:r>
        <w:t xml:space="preserve">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w:t>
      </w:r>
      <w:r>
        <w:t xml:space="preserve"> участие в таком аукционе требованиям настоящего Федерального закона и (или) документации о таком аукционе;</w:t>
      </w:r>
    </w:p>
    <w:p w:rsidR="00000000" w:rsidRDefault="00463DFB">
      <w:pPr>
        <w:pStyle w:val="ConsPlusNormal"/>
        <w:ind w:firstLine="540"/>
        <w:jc w:val="both"/>
      </w:pPr>
      <w:r>
        <w:t>4) контракт с единственным участником такого аукциона, если этот участник и поданная им заявка на участие в таком аукционе признаны соответствующими</w:t>
      </w:r>
      <w:r>
        <w:t xml:space="preserve"> требованиям настоящего Федерального закона и документации о таком аукционе, заключается в соответствии с </w:t>
      </w:r>
      <w:hyperlink w:anchor="Par19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порядке, установленном </w:t>
      </w:r>
      <w:hyperlink w:anchor="Par1451"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000000" w:rsidRDefault="00463DFB">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ar1424"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частью 20 статьи 6</w:t>
        </w:r>
        <w:r>
          <w:rPr>
            <w:color w:val="0000FF"/>
          </w:rPr>
          <w:t>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00000" w:rsidRDefault="00463DFB">
      <w:pPr>
        <w:pStyle w:val="ConsPlusNormal"/>
        <w:ind w:firstLine="540"/>
        <w:jc w:val="both"/>
      </w:pPr>
      <w:bookmarkStart w:id="277" w:name="Par1488"/>
      <w:bookmarkEnd w:id="277"/>
      <w:r>
        <w:t>1) оператор электронной площадки в течение одного часа посл</w:t>
      </w:r>
      <w:r>
        <w:t xml:space="preserve">е размещения на электронной площадке протокола, указанного в </w:t>
      </w:r>
      <w:hyperlink w:anchor="Par1424"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w:t>
      </w:r>
      <w:r>
        <w:t xml:space="preserve">тниками, а также документы участников такого аукциона, предусмотренные </w:t>
      </w:r>
      <w:hyperlink w:anchor="Par1242"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248"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50"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w:t>
      </w:r>
      <w:r>
        <w:t>ачи заявок на участие в таком аукционе в реестре участников такого аукциона, получивших аккредитацию на электронной площадке;</w:t>
      </w:r>
    </w:p>
    <w:p w:rsidR="00000000" w:rsidRDefault="00463DFB">
      <w:pPr>
        <w:pStyle w:val="ConsPlusNormal"/>
        <w:ind w:firstLine="540"/>
        <w:jc w:val="both"/>
      </w:pPr>
      <w:r>
        <w:t xml:space="preserve">2) оператор электронной площадки в течение срока, указанного в </w:t>
      </w:r>
      <w:hyperlink w:anchor="Par1488"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 w:history="1">
        <w:r>
          <w:rPr>
            <w:color w:val="0000FF"/>
          </w:rPr>
          <w:t>пункте 1</w:t>
        </w:r>
      </w:hyperlink>
      <w:r>
        <w:t xml:space="preserve"> настоящей части, обязан напр</w:t>
      </w:r>
      <w:r>
        <w:t>авить уведомления участникам такого аукциона;</w:t>
      </w:r>
    </w:p>
    <w:p w:rsidR="00000000" w:rsidRDefault="00463DFB">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88"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 w:history="1">
        <w:r>
          <w:rPr>
            <w:color w:val="0000FF"/>
          </w:rPr>
          <w:t>пункте 1</w:t>
        </w:r>
      </w:hyperlink>
      <w:r>
        <w:t xml:space="preserve"> на</w:t>
      </w:r>
      <w:r>
        <w:t>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w:t>
      </w:r>
      <w:r>
        <w:t>циона, подписанный членами аукционной комиссии. Указанный протокол должен содержать следующую информацию:</w:t>
      </w:r>
    </w:p>
    <w:p w:rsidR="00000000" w:rsidRDefault="00463DFB">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w:t>
      </w:r>
      <w:r>
        <w:t>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w:t>
      </w:r>
      <w:r>
        <w:t>ям документации о таком аукционе;</w:t>
      </w:r>
    </w:p>
    <w:p w:rsidR="00000000" w:rsidRDefault="00463DFB">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w:t>
      </w:r>
      <w:r>
        <w:t>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00000" w:rsidRDefault="00463DFB">
      <w:pPr>
        <w:pStyle w:val="ConsPlusNormal"/>
        <w:ind w:firstLine="540"/>
        <w:jc w:val="both"/>
      </w:pPr>
      <w:r>
        <w:t xml:space="preserve">4) контракт заключается в соответствии с </w:t>
      </w:r>
      <w:hyperlink w:anchor="Par19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w:t>
      </w:r>
      <w:r>
        <w:t xml:space="preserve">ерального закона в порядке, установленном </w:t>
      </w:r>
      <w:hyperlink w:anchor="Par1451"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000000" w:rsidRDefault="00463DFB">
      <w:pPr>
        <w:pStyle w:val="ConsPlusNormal"/>
        <w:ind w:firstLine="540"/>
        <w:jc w:val="both"/>
      </w:pPr>
      <w:r>
        <w:t>а) ране</w:t>
      </w:r>
      <w:r>
        <w:t>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00000" w:rsidRDefault="00463DFB">
      <w:pPr>
        <w:pStyle w:val="ConsPlusNormal"/>
        <w:ind w:firstLine="540"/>
        <w:jc w:val="both"/>
      </w:pPr>
      <w:r>
        <w:lastRenderedPageBreak/>
        <w:t>б) единственным участником такого аукциона, е</w:t>
      </w:r>
      <w:r>
        <w:t>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00000" w:rsidRDefault="00463DFB">
      <w:pPr>
        <w:pStyle w:val="ConsPlusNormal"/>
        <w:ind w:firstLine="540"/>
        <w:jc w:val="both"/>
      </w:pPr>
      <w:bookmarkStart w:id="278" w:name="Par1496"/>
      <w:bookmarkEnd w:id="278"/>
      <w:r>
        <w:t xml:space="preserve">3.1. В случае, если электронный аукцион признан не состоявшимся по основанию, </w:t>
      </w:r>
      <w:r>
        <w:t xml:space="preserve">предусмотренному </w:t>
      </w:r>
      <w:hyperlink w:anchor="Par1449"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w:t>
      </w:r>
      <w:r>
        <w:t xml:space="preserve">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w:t>
      </w:r>
      <w:r>
        <w:t xml:space="preserve">ерального закона в порядке, установленном </w:t>
      </w:r>
      <w:hyperlink w:anchor="Par1451"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000000" w:rsidRDefault="00463DFB">
      <w:pPr>
        <w:pStyle w:val="ConsPlusNormal"/>
        <w:jc w:val="both"/>
      </w:pPr>
      <w:r>
        <w:t xml:space="preserve">(часть 3.1 введена Федеральным </w:t>
      </w:r>
      <w:hyperlink r:id="rId40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bookmarkStart w:id="279" w:name="Par1498"/>
      <w:bookmarkEnd w:id="279"/>
      <w:r>
        <w:t xml:space="preserve">4. В случае, если электронный аукцион признан не состоявшимся по основаниям, предусмотренным </w:t>
      </w:r>
      <w:hyperlink w:anchor="Par1380"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w:t>
      </w:r>
      <w:hyperlink w:anchor="Par1396"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и </w:t>
      </w:r>
      <w:hyperlink w:anchor="Par1449"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w:t>
      </w:r>
      <w:r>
        <w:t xml:space="preserve">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49"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w:t>
      </w:r>
      <w:r>
        <w:t xml:space="preserve">ых частей заявок на участие в нем, или по основаниям, предусмотренным </w:t>
      </w:r>
      <w:hyperlink w:anchor="Par1468" w:tooltip="15. Участник электронного аукцион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настоящего Федерального закона, также обязан внест..."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w:t>
      </w:r>
      <w:r>
        <w:t xml:space="preserve">путем проведения запроса предложений в соответствии с </w:t>
      </w:r>
      <w:hyperlink w:anchor="Par1695"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w:t>
        </w:r>
        <w:r>
          <w:rPr>
            <w:color w:val="0000FF"/>
          </w:rPr>
          <w:t>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00000" w:rsidRDefault="00463DFB">
      <w:pPr>
        <w:pStyle w:val="ConsPlusNormal"/>
        <w:jc w:val="both"/>
      </w:pPr>
      <w:r>
        <w:t xml:space="preserve">(в ред. Федеральных законов от 28.12.2013 </w:t>
      </w:r>
      <w:hyperlink r:id="rId401"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04.06.2014 </w:t>
      </w:r>
      <w:hyperlink r:id="rId40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463DFB">
      <w:pPr>
        <w:pStyle w:val="ConsPlusNormal"/>
        <w:ind w:firstLine="540"/>
        <w:jc w:val="both"/>
      </w:pPr>
    </w:p>
    <w:p w:rsidR="00000000" w:rsidRDefault="00463DFB">
      <w:pPr>
        <w:pStyle w:val="ConsPlusNormal"/>
        <w:jc w:val="center"/>
        <w:outlineLvl w:val="1"/>
      </w:pPr>
      <w:bookmarkStart w:id="280" w:name="Par1501"/>
      <w:bookmarkEnd w:id="280"/>
      <w:r>
        <w:t>§ 3. Определение поставщика (подрядчика, исполнителя) путем</w:t>
      </w:r>
    </w:p>
    <w:p w:rsidR="00000000" w:rsidRDefault="00463DFB">
      <w:pPr>
        <w:pStyle w:val="ConsPlusNormal"/>
        <w:jc w:val="center"/>
      </w:pPr>
      <w:r>
        <w:t>проведения запроса котиро</w:t>
      </w:r>
      <w:r>
        <w:t>вок</w:t>
      </w:r>
    </w:p>
    <w:p w:rsidR="00000000" w:rsidRDefault="00463DFB">
      <w:pPr>
        <w:pStyle w:val="ConsPlusNormal"/>
        <w:ind w:firstLine="540"/>
        <w:jc w:val="both"/>
      </w:pPr>
    </w:p>
    <w:p w:rsidR="00000000" w:rsidRDefault="00463DFB">
      <w:pPr>
        <w:pStyle w:val="ConsPlusNormal"/>
        <w:ind w:firstLine="540"/>
        <w:jc w:val="both"/>
        <w:outlineLvl w:val="2"/>
      </w:pPr>
      <w:bookmarkStart w:id="281" w:name="Par1504"/>
      <w:bookmarkEnd w:id="281"/>
      <w:r>
        <w:t>Статья 72. Проведение запроса котировок</w:t>
      </w:r>
    </w:p>
    <w:p w:rsidR="00000000" w:rsidRDefault="00463DFB">
      <w:pPr>
        <w:pStyle w:val="ConsPlusNormal"/>
        <w:ind w:firstLine="540"/>
        <w:jc w:val="both"/>
      </w:pPr>
    </w:p>
    <w:p w:rsidR="00000000" w:rsidRDefault="00463DFB">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w:t>
      </w:r>
      <w:r>
        <w:t>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00000" w:rsidRDefault="00463DFB">
      <w:pPr>
        <w:pStyle w:val="ConsPlusNormal"/>
        <w:jc w:val="both"/>
      </w:pPr>
      <w:r>
        <w:t>(част</w:t>
      </w:r>
      <w:r>
        <w:t xml:space="preserve">ь 1 в ред. Федерального </w:t>
      </w:r>
      <w:hyperlink r:id="rId40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Действие положений части 2 статьи 72 (в редакции Федерального закона от 04.06.2014 N 140-ФЗ)</w:t>
      </w:r>
      <w:r>
        <w:t xml:space="preserve"> </w:t>
      </w:r>
      <w:hyperlink r:id="rId40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распространяется</w:t>
        </w:r>
      </w:hyperlink>
      <w:r>
        <w:t xml:space="preserve"> на правоотношения, возникшие с 1 января 2014 года.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282" w:name="Par1512"/>
      <w:bookmarkEnd w:id="282"/>
      <w:r>
        <w:t xml:space="preserve">2. Заказчик вправе осуществлять закупки путем проведения запроса котировок в </w:t>
      </w:r>
      <w:r>
        <w:t>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w:t>
      </w:r>
      <w:r>
        <w:t>тов совокупного годового объема закупок заказчика и не должен составлять более чем сто миллионов рублей.</w:t>
      </w:r>
    </w:p>
    <w:p w:rsidR="00000000" w:rsidRDefault="00463DFB">
      <w:pPr>
        <w:pStyle w:val="ConsPlusNormal"/>
        <w:jc w:val="both"/>
      </w:pPr>
      <w:r>
        <w:t xml:space="preserve">(в ред. Федерального </w:t>
      </w:r>
      <w:hyperlink r:id="rId40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3. Не допускается взимание платы за участие в запросе котировок.</w:t>
      </w:r>
    </w:p>
    <w:p w:rsidR="00000000" w:rsidRDefault="00463DFB">
      <w:pPr>
        <w:pStyle w:val="ConsPlusNormal"/>
        <w:ind w:firstLine="540"/>
        <w:jc w:val="both"/>
      </w:pPr>
    </w:p>
    <w:p w:rsidR="00000000" w:rsidRDefault="00463DFB">
      <w:pPr>
        <w:pStyle w:val="ConsPlusNormal"/>
        <w:ind w:firstLine="540"/>
        <w:jc w:val="both"/>
        <w:outlineLvl w:val="2"/>
      </w:pPr>
      <w:bookmarkStart w:id="283" w:name="Par1516"/>
      <w:bookmarkEnd w:id="283"/>
      <w:r>
        <w:t>Статья 73. Требования, предъявляемые к проведению запроса котировок</w:t>
      </w:r>
    </w:p>
    <w:p w:rsidR="00000000" w:rsidRDefault="00463DFB">
      <w:pPr>
        <w:pStyle w:val="ConsPlusNormal"/>
        <w:ind w:firstLine="540"/>
        <w:jc w:val="both"/>
      </w:pPr>
    </w:p>
    <w:p w:rsidR="00000000" w:rsidRDefault="00463DFB">
      <w:pPr>
        <w:pStyle w:val="ConsPlusNormal"/>
        <w:ind w:firstLine="540"/>
        <w:jc w:val="both"/>
      </w:pPr>
      <w:r>
        <w:t>1. В извещении о проведении запроса котировок должна содержаться следующая информация:</w:t>
      </w:r>
    </w:p>
    <w:p w:rsidR="00000000" w:rsidRDefault="00463DFB">
      <w:pPr>
        <w:pStyle w:val="ConsPlusNormal"/>
        <w:ind w:firstLine="540"/>
        <w:jc w:val="both"/>
      </w:pPr>
      <w:bookmarkStart w:id="284" w:name="Par1519"/>
      <w:bookmarkEnd w:id="284"/>
      <w:r>
        <w:t>1) инф</w:t>
      </w:r>
      <w:r>
        <w:t xml:space="preserve">ормация, указанная в </w:t>
      </w:r>
      <w:hyperlink w:anchor="Par86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872" w:tooltip="6) срок, место и порядок подачи заявок участников закупки;"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ar874"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125" w:tooltip="Статья 96. Обеспечение исполнения контракта" w:history="1">
        <w:r>
          <w:rPr>
            <w:color w:val="0000FF"/>
          </w:rPr>
          <w:t>статьей 96</w:t>
        </w:r>
      </w:hyperlink>
      <w:r>
        <w:t xml:space="preserve"> настоящег</w:t>
      </w:r>
      <w:r>
        <w:t xml:space="preserve">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w:t>
      </w:r>
      <w:r>
        <w:lastRenderedPageBreak/>
        <w:t xml:space="preserve">с </w:t>
      </w:r>
      <w:hyperlink w:anchor="Par61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равно как и требован</w:t>
      </w:r>
      <w:r>
        <w:t xml:space="preserve">ие, предъявляемое к участникам запроса котировок в соответствии с </w:t>
      </w:r>
      <w:hyperlink w:anchor="Par62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463DFB">
      <w:pPr>
        <w:pStyle w:val="ConsPlusNormal"/>
        <w:jc w:val="both"/>
      </w:pPr>
      <w:r>
        <w:t xml:space="preserve">(в ред. Федеральных законов от 28.12.2013 </w:t>
      </w:r>
      <w:hyperlink r:id="rId406"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04.06.2014 </w:t>
      </w:r>
      <w:hyperlink r:id="rId40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463DFB">
      <w:pPr>
        <w:pStyle w:val="ConsPlusNormal"/>
        <w:ind w:firstLine="540"/>
        <w:jc w:val="both"/>
      </w:pPr>
      <w:r>
        <w:t>2) форма заявки на участие в запросе котировок, в том числе подаваемой в форме электронного документа;</w:t>
      </w:r>
    </w:p>
    <w:p w:rsidR="00000000" w:rsidRDefault="00463DFB">
      <w:pPr>
        <w:pStyle w:val="ConsPlusNormal"/>
        <w:jc w:val="both"/>
      </w:pPr>
      <w:r>
        <w:t xml:space="preserve">(в ред. Федерального </w:t>
      </w:r>
      <w:hyperlink r:id="rId40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00000" w:rsidRDefault="00463DFB">
      <w:pPr>
        <w:pStyle w:val="ConsPlusNormal"/>
        <w:jc w:val="both"/>
      </w:pPr>
      <w:r>
        <w:t xml:space="preserve">(в ред. </w:t>
      </w:r>
      <w:r>
        <w:t xml:space="preserve">Федерального </w:t>
      </w:r>
      <w:hyperlink r:id="rId40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w:t>
      </w:r>
      <w:r>
        <w:t>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w:t>
      </w:r>
      <w:r>
        <w:t xml:space="preserve"> участника запроса котировок уклонившимися от заключения контракта;</w:t>
      </w:r>
    </w:p>
    <w:p w:rsidR="00000000" w:rsidRDefault="00463DFB">
      <w:pPr>
        <w:pStyle w:val="ConsPlusNormal"/>
        <w:ind w:firstLine="540"/>
        <w:jc w:val="both"/>
      </w:pPr>
      <w:bookmarkStart w:id="285" w:name="Par1526"/>
      <w:bookmarkEnd w:id="285"/>
      <w:r>
        <w:t xml:space="preserve">5) информация о возможности одностороннего отказа от исполнения контракта в соответствии с положениями </w:t>
      </w:r>
      <w:hyperlink w:anchor="Par2091"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123"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w:t>
      </w:r>
      <w:r>
        <w:t xml:space="preserve"> закона;</w:t>
      </w:r>
    </w:p>
    <w:p w:rsidR="00000000" w:rsidRDefault="00463DFB">
      <w:pPr>
        <w:pStyle w:val="ConsPlusNormal"/>
        <w:ind w:firstLine="540"/>
        <w:jc w:val="both"/>
      </w:pPr>
      <w:r>
        <w:t xml:space="preserve">6) преимущества, предоставляемые заказчиком в соответствии со </w:t>
      </w:r>
      <w:hyperlink w:anchor="Par559"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74"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000000" w:rsidRDefault="00463DFB">
      <w:pPr>
        <w:pStyle w:val="ConsPlusNormal"/>
        <w:ind w:firstLine="540"/>
        <w:jc w:val="both"/>
      </w:pPr>
      <w:r>
        <w:t>2. К извещению о проведении запроса котировок должен быть приложен проект контракта.</w:t>
      </w:r>
    </w:p>
    <w:p w:rsidR="00000000" w:rsidRDefault="00463DFB">
      <w:pPr>
        <w:pStyle w:val="ConsPlusNormal"/>
        <w:ind w:firstLine="540"/>
        <w:jc w:val="both"/>
      </w:pPr>
      <w:bookmarkStart w:id="286" w:name="Par1529"/>
      <w:bookmarkEnd w:id="286"/>
      <w:r>
        <w:t>3. Заявка на участие в запро</w:t>
      </w:r>
      <w:r>
        <w:t>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000000" w:rsidRDefault="00463DFB">
      <w:pPr>
        <w:pStyle w:val="ConsPlusNormal"/>
        <w:jc w:val="both"/>
      </w:pPr>
      <w:r>
        <w:t>(в ред. Ф</w:t>
      </w:r>
      <w:r>
        <w:t xml:space="preserve">едерального </w:t>
      </w:r>
      <w:hyperlink r:id="rId41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w:t>
      </w:r>
      <w:r>
        <w:t>вок, наименование и характеристики поставляемого товара в случае осуществления поставки товара;</w:t>
      </w:r>
    </w:p>
    <w:p w:rsidR="00000000" w:rsidRDefault="00463DFB">
      <w:pPr>
        <w:pStyle w:val="ConsPlusNormal"/>
        <w:jc w:val="both"/>
      </w:pPr>
      <w:r>
        <w:t xml:space="preserve">(в ред. Федерального </w:t>
      </w:r>
      <w:hyperlink r:id="rId41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2) предложени</w:t>
      </w:r>
      <w:r>
        <w:t>е о цене контракта;</w:t>
      </w:r>
    </w:p>
    <w:p w:rsidR="00000000" w:rsidRDefault="00463DFB">
      <w:pPr>
        <w:pStyle w:val="ConsPlusNormal"/>
        <w:jc w:val="both"/>
      </w:pPr>
      <w:r>
        <w:t xml:space="preserve">(п. 2 в ред. Федерального </w:t>
      </w:r>
      <w:hyperlink r:id="rId41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3) документы, подтверждающие право участника запроса котировок на получение преимуще</w:t>
      </w:r>
      <w:r>
        <w:t xml:space="preserve">ств в соответствии со </w:t>
      </w:r>
      <w:hyperlink w:anchor="Par559"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64" w:tooltip="Статья 29. Участие организаций инвалидов в закупках" w:history="1">
        <w:r>
          <w:rPr>
            <w:color w:val="0000FF"/>
          </w:rPr>
          <w:t>29</w:t>
        </w:r>
      </w:hyperlink>
      <w:r>
        <w:t xml:space="preserve"> настоящего Федерально</w:t>
      </w:r>
      <w:r>
        <w:t>го закона, или копии таких документов;</w:t>
      </w:r>
    </w:p>
    <w:p w:rsidR="00000000" w:rsidRDefault="00463DFB">
      <w:pPr>
        <w:pStyle w:val="ConsPlusNormal"/>
        <w:jc w:val="both"/>
      </w:pPr>
      <w:r>
        <w:t xml:space="preserve">(в ред. Федерального </w:t>
      </w:r>
      <w:hyperlink r:id="rId41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4) идентификационный номер налогоплательщика (при наличии) учредителей</w:t>
      </w:r>
      <w:r>
        <w:t>, членов коллегиального исполнительного органа, лица, исполняющего функции единоличного исполнительного органа участника запроса котировок;</w:t>
      </w:r>
    </w:p>
    <w:p w:rsidR="00000000" w:rsidRDefault="00463DFB">
      <w:pPr>
        <w:pStyle w:val="ConsPlusNormal"/>
        <w:jc w:val="both"/>
      </w:pPr>
      <w:r>
        <w:t xml:space="preserve">(п. 4 введен Федеральным </w:t>
      </w:r>
      <w:hyperlink r:id="rId41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w:t>
      </w:r>
      <w:r>
        <w:t xml:space="preserve">8.12.2013 N 396-ФЗ, в ред. Федерального </w:t>
      </w:r>
      <w:hyperlink r:id="rId41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5) декларацию о принадлежности участника запроса котировок к субъектам малого предпринимат</w:t>
      </w:r>
      <w:r>
        <w:t xml:space="preserve">ельства или социально ориентированным некоммерческим организациям в случае установления заказчиком ограничения, предусмотренного </w:t>
      </w:r>
      <w:hyperlink w:anchor="Par594"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статьи 30</w:t>
        </w:r>
      </w:hyperlink>
      <w:r>
        <w:t xml:space="preserve"> настоящего Федерального закона;</w:t>
      </w:r>
    </w:p>
    <w:p w:rsidR="00000000" w:rsidRDefault="00463DFB">
      <w:pPr>
        <w:pStyle w:val="ConsPlusNormal"/>
        <w:jc w:val="both"/>
      </w:pPr>
      <w:r>
        <w:t xml:space="preserve">(п. 5 введен Федеральным </w:t>
      </w:r>
      <w:hyperlink r:id="rId41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r>
        <w:t>6) документы, подтверждающие соответствие предлагаемых участником запроса котировок товара, работы или услуги условиям допуска, з</w:t>
      </w:r>
      <w:r>
        <w:t xml:space="preserve">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ar21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либо заверенные копии данных документов.</w:t>
      </w:r>
    </w:p>
    <w:p w:rsidR="00000000" w:rsidRDefault="00463DFB">
      <w:pPr>
        <w:pStyle w:val="ConsPlusNormal"/>
        <w:jc w:val="both"/>
      </w:pPr>
      <w:r>
        <w:t xml:space="preserve">(п. 6 введен Федеральным </w:t>
      </w:r>
      <w:hyperlink r:id="rId417"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w:t>
      </w:r>
      <w:r>
        <w:t>2.2014 N 498-ФЗ)</w:t>
      </w:r>
    </w:p>
    <w:p w:rsidR="00000000" w:rsidRDefault="00463DFB">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ar624"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000000" w:rsidRDefault="00463DFB">
      <w:pPr>
        <w:pStyle w:val="ConsPlusNormal"/>
        <w:jc w:val="both"/>
      </w:pPr>
      <w:r>
        <w:t xml:space="preserve">(часть 3.1 введена Федеральным </w:t>
      </w:r>
      <w:hyperlink r:id="rId418"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000000" w:rsidRDefault="00463DFB">
      <w:pPr>
        <w:pStyle w:val="ConsPlusNormal"/>
        <w:ind w:firstLine="540"/>
        <w:jc w:val="both"/>
      </w:pPr>
      <w:r>
        <w:t>4. Требовать от участник</w:t>
      </w:r>
      <w:r>
        <w:t xml:space="preserve">а запроса котировок предоставления иных документов и информации, за исключением предусмотренных </w:t>
      </w:r>
      <w:hyperlink w:anchor="Par1529"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 w:history="1">
        <w:r>
          <w:rPr>
            <w:color w:val="0000FF"/>
          </w:rPr>
          <w:t>частью 3</w:t>
        </w:r>
      </w:hyperlink>
      <w:r>
        <w:t xml:space="preserve"> настоящей статьи информации и документов, не допускается.</w:t>
      </w:r>
    </w:p>
    <w:p w:rsidR="00000000" w:rsidRDefault="00463DFB">
      <w:pPr>
        <w:pStyle w:val="ConsPlusNormal"/>
        <w:ind w:firstLine="540"/>
        <w:jc w:val="both"/>
      </w:pPr>
    </w:p>
    <w:p w:rsidR="00000000" w:rsidRDefault="00463DFB">
      <w:pPr>
        <w:pStyle w:val="ConsPlusNormal"/>
        <w:ind w:firstLine="540"/>
        <w:jc w:val="both"/>
        <w:outlineLvl w:val="2"/>
      </w:pPr>
      <w:r>
        <w:t>Статья 74. Порядок проведения запроса котиро</w:t>
      </w:r>
      <w:r>
        <w:t>вок</w:t>
      </w:r>
    </w:p>
    <w:p w:rsidR="00000000" w:rsidRDefault="00463DFB">
      <w:pPr>
        <w:pStyle w:val="ConsPlusNormal"/>
        <w:ind w:firstLine="540"/>
        <w:jc w:val="both"/>
      </w:pPr>
    </w:p>
    <w:p w:rsidR="00000000" w:rsidRDefault="00463DFB">
      <w:pPr>
        <w:pStyle w:val="ConsPlusNormal"/>
        <w:ind w:firstLine="540"/>
        <w:jc w:val="both"/>
      </w:pPr>
      <w:r>
        <w:lastRenderedPageBreak/>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w:t>
      </w:r>
      <w:r>
        <w:t xml:space="preserve">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73"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не менее чем за четыре рабочих дня до даты истечения указан</w:t>
      </w:r>
      <w:r>
        <w:t>ного срока.</w:t>
      </w:r>
    </w:p>
    <w:p w:rsidR="00000000" w:rsidRDefault="00463DFB">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00000" w:rsidRDefault="00463DFB">
      <w:pPr>
        <w:pStyle w:val="ConsPlusNormal"/>
        <w:ind w:firstLine="540"/>
        <w:jc w:val="both"/>
      </w:pPr>
      <w:r>
        <w:t>3. Заказчик одновременно с размещением в единой информационной системе изв</w:t>
      </w:r>
      <w:r>
        <w:t>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00000" w:rsidRDefault="00463DFB">
      <w:pPr>
        <w:pStyle w:val="ConsPlusNormal"/>
        <w:ind w:firstLine="540"/>
        <w:jc w:val="both"/>
      </w:pPr>
      <w:bookmarkStart w:id="287" w:name="Par1552"/>
      <w:bookmarkEnd w:id="287"/>
      <w:r>
        <w:t>4.</w:t>
      </w:r>
      <w:r>
        <w:t xml:space="preserve"> В случаях, предусмотренных </w:t>
      </w:r>
      <w:hyperlink w:anchor="Par1558"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статьями 75</w:t>
        </w:r>
      </w:hyperlink>
      <w:r>
        <w:t xml:space="preserve"> и </w:t>
      </w:r>
      <w:hyperlink w:anchor="Par1573"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настоящего Федерального закона, заказчик обязан направить запрос о предоста</w:t>
      </w:r>
      <w:r>
        <w:t>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00000" w:rsidRDefault="00463DFB">
      <w:pPr>
        <w:pStyle w:val="ConsPlusNormal"/>
        <w:ind w:firstLine="540"/>
        <w:jc w:val="both"/>
      </w:pPr>
      <w:r>
        <w:t>5. Запрос о предоставлении котировок может направляться с использованием любы</w:t>
      </w:r>
      <w:r>
        <w:t>х средств связи, в том числе в форме электронного документа.</w:t>
      </w:r>
    </w:p>
    <w:p w:rsidR="00000000" w:rsidRDefault="00463DFB">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w:t>
      </w:r>
      <w:r>
        <w:t>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w:t>
      </w:r>
      <w:r>
        <w:t>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w:t>
      </w:r>
      <w:r>
        <w:t xml:space="preserve">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00000" w:rsidRDefault="00463DFB">
      <w:pPr>
        <w:pStyle w:val="ConsPlusNormal"/>
        <w:ind w:firstLine="540"/>
        <w:jc w:val="both"/>
      </w:pPr>
      <w:r>
        <w:t>7. Прием</w:t>
      </w:r>
      <w:r>
        <w:t xml:space="preserve">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00000" w:rsidRDefault="00463DFB">
      <w:pPr>
        <w:pStyle w:val="ConsPlusNormal"/>
        <w:jc w:val="both"/>
      </w:pPr>
      <w:r>
        <w:t>(часть 7 введена Феде</w:t>
      </w:r>
      <w:r>
        <w:t xml:space="preserve">ральным </w:t>
      </w:r>
      <w:hyperlink r:id="rId41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p>
    <w:p w:rsidR="00000000" w:rsidRDefault="00463DFB">
      <w:pPr>
        <w:pStyle w:val="ConsPlusNormal"/>
        <w:ind w:firstLine="540"/>
        <w:jc w:val="both"/>
        <w:outlineLvl w:val="2"/>
      </w:pPr>
      <w:bookmarkStart w:id="288" w:name="Par1558"/>
      <w:bookmarkEnd w:id="288"/>
      <w:r>
        <w:t>Статья 75. Особенности проведения запроса котировок для обеспечения деятельности заказчика на территории и</w:t>
      </w:r>
      <w:r>
        <w:t>ностранного государства</w:t>
      </w:r>
    </w:p>
    <w:p w:rsidR="00000000" w:rsidRDefault="00463DFB">
      <w:pPr>
        <w:pStyle w:val="ConsPlusNormal"/>
        <w:ind w:firstLine="540"/>
        <w:jc w:val="both"/>
      </w:pPr>
      <w:r>
        <w:t xml:space="preserve">(в ред. Федерального </w:t>
      </w:r>
      <w:hyperlink r:id="rId42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jc w:val="both"/>
      </w:pPr>
    </w:p>
    <w:p w:rsidR="00000000" w:rsidRDefault="00463DFB">
      <w:pPr>
        <w:pStyle w:val="ConsPlusNormal"/>
        <w:ind w:firstLine="540"/>
        <w:jc w:val="both"/>
      </w:pPr>
      <w:r>
        <w:t xml:space="preserve">1. Дипломатические представительства и консульские учреждения Российской Федерации, </w:t>
      </w:r>
      <w:r>
        <w:t xml:space="preserve">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w:t>
      </w:r>
      <w:r>
        <w:t>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w:t>
      </w:r>
      <w:r>
        <w:t xml:space="preserve">ечения своей деятельности на территории иностранного государства с учетом особенностей, предусмотренных </w:t>
      </w:r>
      <w:hyperlink w:anchor="Par1562" w:tooltip="2. При проведении заказчиками, осуществляющими деятельность на территории иностранного государства, запроса котировок:" w:history="1">
        <w:r>
          <w:rPr>
            <w:color w:val="0000FF"/>
          </w:rPr>
          <w:t xml:space="preserve">частью </w:t>
        </w:r>
        <w:r>
          <w:rPr>
            <w:color w:val="0000FF"/>
          </w:rPr>
          <w:t>2</w:t>
        </w:r>
      </w:hyperlink>
      <w:r>
        <w:t xml:space="preserve"> настоящей статьи и </w:t>
      </w:r>
      <w:hyperlink w:anchor="Par2557"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000000" w:rsidRDefault="00463DFB">
      <w:pPr>
        <w:pStyle w:val="ConsPlusNormal"/>
        <w:ind w:firstLine="540"/>
        <w:jc w:val="both"/>
      </w:pPr>
      <w:bookmarkStart w:id="289" w:name="Par1562"/>
      <w:bookmarkEnd w:id="289"/>
      <w:r>
        <w:t>2. При проведении заказчиками, осуществляющими деятельность на территории иностранного государства, запроса котировок:</w:t>
      </w:r>
    </w:p>
    <w:p w:rsidR="00000000" w:rsidRDefault="00463DFB">
      <w:pPr>
        <w:pStyle w:val="ConsPlusNormal"/>
        <w:ind w:firstLine="540"/>
        <w:jc w:val="both"/>
      </w:pPr>
      <w:r>
        <w:t xml:space="preserve">1) могут не применяться ограничения, установленные </w:t>
      </w:r>
      <w:hyperlink w:anchor="Par1512" w:tooltip="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 w:history="1">
        <w:r>
          <w:rPr>
            <w:color w:val="0000FF"/>
          </w:rPr>
          <w:t>частью 2 статьи 72</w:t>
        </w:r>
      </w:hyperlink>
      <w:r>
        <w:t xml:space="preserve"> настоящего Федерального закона;</w:t>
      </w:r>
    </w:p>
    <w:p w:rsidR="00000000" w:rsidRDefault="00463DFB">
      <w:pPr>
        <w:pStyle w:val="ConsPlusNormal"/>
        <w:ind w:firstLine="540"/>
        <w:jc w:val="both"/>
      </w:pPr>
      <w:r>
        <w:t>2) в запросах</w:t>
      </w:r>
      <w:r>
        <w:t xml:space="preserve">, предусмотренных </w:t>
      </w:r>
      <w:hyperlink w:anchor="Par1552"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заказчик указывает:</w:t>
      </w:r>
    </w:p>
    <w:p w:rsidR="00000000" w:rsidRDefault="00463DFB">
      <w:pPr>
        <w:pStyle w:val="ConsPlusNormal"/>
        <w:ind w:firstLine="540"/>
        <w:jc w:val="both"/>
      </w:pPr>
      <w:r>
        <w:t xml:space="preserve">а) информацию, предусмотренную </w:t>
      </w:r>
      <w:hyperlink w:anchor="Par1519" w:tooltip="1)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 w:history="1">
        <w:r>
          <w:rPr>
            <w:color w:val="0000FF"/>
          </w:rPr>
          <w:t>пунктами 1</w:t>
        </w:r>
      </w:hyperlink>
      <w:r>
        <w:t xml:space="preserve"> - </w:t>
      </w:r>
      <w:hyperlink w:anchor="Par1526" w:tooltip="5)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 w:history="1">
        <w:r>
          <w:rPr>
            <w:color w:val="0000FF"/>
          </w:rPr>
          <w:t>5 части 1 статьи 73</w:t>
        </w:r>
      </w:hyperlink>
      <w:r>
        <w:t xml:space="preserve"> настоящего Федерального зако</w:t>
      </w:r>
      <w:r>
        <w:t>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w:t>
      </w:r>
      <w:r>
        <w:t xml:space="preserve"> государства, на территории которого заказчик осуществляет эту закупку;</w:t>
      </w:r>
    </w:p>
    <w:p w:rsidR="00000000" w:rsidRDefault="00463DFB">
      <w:pPr>
        <w:pStyle w:val="ConsPlusNormal"/>
        <w:ind w:firstLine="540"/>
        <w:jc w:val="both"/>
      </w:pPr>
      <w:r>
        <w:lastRenderedPageBreak/>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w:t>
      </w:r>
      <w:r>
        <w:t xml:space="preserve"> в форме электронного документа;</w:t>
      </w:r>
    </w:p>
    <w:p w:rsidR="00000000" w:rsidRDefault="00463DFB">
      <w:pPr>
        <w:pStyle w:val="ConsPlusNormal"/>
        <w:ind w:firstLine="540"/>
        <w:jc w:val="both"/>
      </w:pPr>
      <w:r>
        <w:t xml:space="preserve">3) к извещению о проведении запроса котировок и к запросам, предусмотренным </w:t>
      </w:r>
      <w:hyperlink w:anchor="Par1552"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может прилагаться прое</w:t>
      </w:r>
      <w:r>
        <w:t>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00000" w:rsidRDefault="00463DFB">
      <w:pPr>
        <w:pStyle w:val="ConsPlusNormal"/>
        <w:ind w:firstLine="540"/>
        <w:jc w:val="both"/>
      </w:pPr>
      <w:r>
        <w:t>4) заказчик вправе отменить проведение запроса котировок до заключения контракта;</w:t>
      </w:r>
    </w:p>
    <w:p w:rsidR="00000000" w:rsidRDefault="00463DFB">
      <w:pPr>
        <w:pStyle w:val="ConsPlusNormal"/>
        <w:ind w:firstLine="540"/>
        <w:jc w:val="both"/>
      </w:pPr>
      <w:r>
        <w:t>5) все поданные заявки н</w:t>
      </w:r>
      <w:r>
        <w:t xml:space="preserve">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92" w:tooltip="Статья 78. Рассмотрение и оценка заявки на участие в запросе котировок" w:history="1">
        <w:r>
          <w:rPr>
            <w:color w:val="0000FF"/>
          </w:rPr>
          <w:t>ст</w:t>
        </w:r>
        <w:r>
          <w:rPr>
            <w:color w:val="0000FF"/>
          </w:rPr>
          <w:t>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1584" w:tooltip="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 w:history="1">
        <w:r>
          <w:rPr>
            <w:color w:val="0000FF"/>
          </w:rPr>
          <w:t>части 2 статьи 77</w:t>
        </w:r>
      </w:hyperlink>
      <w:r>
        <w:t xml:space="preserve"> настоящего Федерального закона;</w:t>
      </w:r>
    </w:p>
    <w:p w:rsidR="00000000" w:rsidRDefault="00463DFB">
      <w:pPr>
        <w:pStyle w:val="ConsPlusNormal"/>
        <w:ind w:firstLine="540"/>
        <w:jc w:val="both"/>
      </w:pPr>
      <w:r>
        <w:t xml:space="preserve">6) размещение в единой информационной системе извещения, предусмотренного </w:t>
      </w:r>
      <w:hyperlink w:anchor="Par1516"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протокола, предусмотренного </w:t>
      </w:r>
      <w:hyperlink w:anchor="Par1592" w:tooltip="Статья 78. Рассмотрение и оценка заявки на участие в запросе котировок" w:history="1">
        <w:r>
          <w:rPr>
            <w:color w:val="0000FF"/>
          </w:rPr>
          <w:t>статьей 78</w:t>
        </w:r>
      </w:hyperlink>
      <w:r>
        <w:t xml:space="preserve"> настоящего</w:t>
      </w:r>
      <w:r>
        <w:t xml:space="preserve"> Федерального закона, иных предусмотренных настоящим Федеральным законом информации и документов не требуется;</w:t>
      </w:r>
    </w:p>
    <w:p w:rsidR="00000000" w:rsidRDefault="00463DFB">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92"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w:t>
      </w:r>
    </w:p>
    <w:p w:rsidR="00000000" w:rsidRDefault="00463DFB">
      <w:pPr>
        <w:pStyle w:val="ConsPlusNormal"/>
        <w:ind w:firstLine="540"/>
        <w:jc w:val="both"/>
      </w:pPr>
    </w:p>
    <w:p w:rsidR="00000000" w:rsidRDefault="00463DFB">
      <w:pPr>
        <w:pStyle w:val="ConsPlusNormal"/>
        <w:ind w:firstLine="540"/>
        <w:jc w:val="both"/>
        <w:outlineLvl w:val="2"/>
      </w:pPr>
      <w:bookmarkStart w:id="290" w:name="Par1573"/>
      <w:bookmarkEnd w:id="290"/>
      <w:r>
        <w:t>Статья 76. Особенности проведения запроса котировок для оказания скорой, в том числе скорой специализирова</w:t>
      </w:r>
      <w:r>
        <w:t>нной, медицинской помощи в экстренной или неотложной форме и нормального жизнеобеспечения граждан</w:t>
      </w:r>
    </w:p>
    <w:p w:rsidR="00000000" w:rsidRDefault="00463DFB">
      <w:pPr>
        <w:pStyle w:val="ConsPlusNormal"/>
        <w:ind w:firstLine="540"/>
        <w:jc w:val="both"/>
      </w:pPr>
    </w:p>
    <w:p w:rsidR="00000000" w:rsidRDefault="00463DFB">
      <w:pPr>
        <w:pStyle w:val="ConsPlusNormal"/>
        <w:ind w:firstLine="540"/>
        <w:jc w:val="both"/>
      </w:pPr>
      <w:bookmarkStart w:id="291" w:name="Par1575"/>
      <w:bookmarkEnd w:id="291"/>
      <w:r>
        <w:t>1. Заказчик вправе осуществить закупки продовольствия, средств, необходимых для оказания скорой, в том числе скорой специализированной, медицин</w:t>
      </w:r>
      <w:r>
        <w:t>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w:t>
      </w:r>
      <w:r>
        <w:t>имо от цены контракта в случаях, если:</w:t>
      </w:r>
    </w:p>
    <w:p w:rsidR="00000000" w:rsidRDefault="00463DFB">
      <w:pPr>
        <w:pStyle w:val="ConsPlusNormal"/>
        <w:ind w:firstLine="540"/>
        <w:jc w:val="both"/>
      </w:pPr>
      <w:bookmarkStart w:id="292" w:name="Par1576"/>
      <w:bookmarkEnd w:id="292"/>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w:t>
      </w:r>
      <w:r>
        <w:t>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w:t>
      </w:r>
      <w:r>
        <w:t>еобеспечения;</w:t>
      </w:r>
    </w:p>
    <w:p w:rsidR="00000000" w:rsidRDefault="00463DFB">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w:t>
      </w:r>
      <w:r>
        <w:t>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00000" w:rsidRDefault="00463DFB">
      <w:pPr>
        <w:pStyle w:val="ConsPlusNormal"/>
        <w:ind w:firstLine="540"/>
        <w:jc w:val="both"/>
      </w:pPr>
      <w:r>
        <w:t>3) ранее заключенный контракт расторгнут в связи с односторонним отказом заказчика от исполнения контракта</w:t>
      </w:r>
      <w:r>
        <w:t xml:space="preserve"> в соответствии с положениями </w:t>
      </w:r>
      <w:hyperlink w:anchor="Par2091"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w:t>
        </w:r>
        <w:r>
          <w:rPr>
            <w:color w:val="0000FF"/>
          </w:rPr>
          <w:t>тей 8</w:t>
        </w:r>
      </w:hyperlink>
      <w:r>
        <w:t xml:space="preserve"> - </w:t>
      </w:r>
      <w:hyperlink w:anchor="Par2123"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000000" w:rsidRDefault="00463DFB">
      <w:pPr>
        <w:pStyle w:val="ConsPlusNormal"/>
        <w:ind w:firstLine="540"/>
        <w:jc w:val="both"/>
      </w:pPr>
      <w:r>
        <w:t xml:space="preserve">2. Контракт на поставку товара, предусмотренного </w:t>
      </w:r>
      <w:hyperlink w:anchor="Par1575" w:tooltip="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w:t>
      </w:r>
      <w:r>
        <w:t>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00000" w:rsidRDefault="00463DFB">
      <w:pPr>
        <w:pStyle w:val="ConsPlusNormal"/>
        <w:ind w:firstLine="540"/>
        <w:jc w:val="both"/>
      </w:pPr>
    </w:p>
    <w:p w:rsidR="00000000" w:rsidRDefault="00463DFB">
      <w:pPr>
        <w:pStyle w:val="ConsPlusNormal"/>
        <w:ind w:firstLine="540"/>
        <w:jc w:val="both"/>
        <w:outlineLvl w:val="2"/>
      </w:pPr>
      <w:r>
        <w:t>Статья 77. Порядок п</w:t>
      </w:r>
      <w:r>
        <w:t>одачи заявки на участие в запросе котировок</w:t>
      </w:r>
    </w:p>
    <w:p w:rsidR="00000000" w:rsidRDefault="00463DFB">
      <w:pPr>
        <w:pStyle w:val="ConsPlusNormal"/>
        <w:ind w:firstLine="540"/>
        <w:jc w:val="both"/>
      </w:pPr>
    </w:p>
    <w:p w:rsidR="00000000" w:rsidRDefault="00463DFB">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w:t>
      </w:r>
      <w:r>
        <w:t xml:space="preserve">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00000" w:rsidRDefault="00463DFB">
      <w:pPr>
        <w:pStyle w:val="ConsPlusNormal"/>
        <w:ind w:firstLine="540"/>
        <w:jc w:val="both"/>
      </w:pPr>
      <w:bookmarkStart w:id="293" w:name="Par1584"/>
      <w:bookmarkEnd w:id="293"/>
      <w:r>
        <w:t>2. Заявка на участие в запросе ко</w:t>
      </w:r>
      <w:r>
        <w:t>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w:t>
      </w:r>
      <w:r>
        <w:t xml:space="preserve">вок </w:t>
      </w:r>
      <w:r>
        <w:lastRenderedPageBreak/>
        <w:t>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000000" w:rsidRDefault="00463DFB">
      <w:pPr>
        <w:pStyle w:val="ConsPlusNormal"/>
        <w:jc w:val="both"/>
      </w:pPr>
      <w:r>
        <w:t xml:space="preserve">(часть 2 в ред. Федерального </w:t>
      </w:r>
      <w:hyperlink r:id="rId42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w:t>
      </w:r>
      <w:r>
        <w:t>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w:t>
      </w:r>
      <w:r>
        <w:t>и на участие в запросе котировок с указанием даты и времени ее получения.</w:t>
      </w:r>
    </w:p>
    <w:p w:rsidR="00000000" w:rsidRDefault="00463DFB">
      <w:pPr>
        <w:pStyle w:val="ConsPlusNormal"/>
        <w:ind w:firstLine="540"/>
        <w:jc w:val="both"/>
      </w:pPr>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w:t>
      </w:r>
      <w:r>
        <w:t>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w:t>
      </w:r>
      <w:r>
        <w:t>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w:t>
      </w:r>
      <w:r>
        <w:t xml:space="preserve">е электронных документов заявкам на участие в запросе котировок. За нарушение требований настоящей статьи виновные лица несут </w:t>
      </w:r>
      <w:hyperlink r:id="rId422"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Pr>
            <w:color w:val="0000FF"/>
          </w:rPr>
          <w:t>ответственность</w:t>
        </w:r>
      </w:hyperlink>
      <w:r>
        <w:t>, предусмотренную законодательством Российской Федерации.</w:t>
      </w:r>
    </w:p>
    <w:p w:rsidR="00000000" w:rsidRDefault="00463DFB">
      <w:pPr>
        <w:pStyle w:val="ConsPlusNormal"/>
        <w:jc w:val="both"/>
      </w:pPr>
      <w:r>
        <w:t>(в ред. Фед</w:t>
      </w:r>
      <w:r>
        <w:t xml:space="preserve">ерального </w:t>
      </w:r>
      <w:hyperlink r:id="rId42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5. Заявки на участие в запросе котировок, поданные после окончания срока подачи таких заявок, указанного в извещении о п</w:t>
      </w:r>
      <w:r>
        <w:t xml:space="preserve">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73"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w:t>
      </w:r>
      <w:r>
        <w:t xml:space="preserve"> лицом, иск о расторжении контракта с которым подан в суд, в случае, указанном в </w:t>
      </w:r>
      <w:hyperlink w:anchor="Par1576" w:tooltip="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 w:history="1">
        <w:r>
          <w:rPr>
            <w:color w:val="0000FF"/>
          </w:rPr>
          <w:t>пункте 1 части 1 статьи 76</w:t>
        </w:r>
      </w:hyperlink>
      <w:r>
        <w:t xml:space="preserve"> настоящего Федерального закона.</w:t>
      </w:r>
    </w:p>
    <w:p w:rsidR="00000000" w:rsidRDefault="00463DFB">
      <w:pPr>
        <w:pStyle w:val="ConsPlusNormal"/>
        <w:ind w:firstLine="540"/>
        <w:jc w:val="both"/>
      </w:pPr>
      <w:bookmarkStart w:id="294" w:name="Par1590"/>
      <w:bookmarkEnd w:id="294"/>
      <w:r>
        <w:t>6. В случае, если по окончании срока подачи заявок на участие в запросе котировок подана только одна такая заявк</w:t>
      </w:r>
      <w:r>
        <w:t>а или не подано ни одной такой заявки, запрос котировок признается несостоявшимся.</w:t>
      </w:r>
    </w:p>
    <w:p w:rsidR="00000000" w:rsidRDefault="00463DFB">
      <w:pPr>
        <w:pStyle w:val="ConsPlusNormal"/>
        <w:ind w:firstLine="540"/>
        <w:jc w:val="both"/>
      </w:pPr>
    </w:p>
    <w:p w:rsidR="00000000" w:rsidRDefault="00463DFB">
      <w:pPr>
        <w:pStyle w:val="ConsPlusNormal"/>
        <w:ind w:firstLine="540"/>
        <w:jc w:val="both"/>
        <w:outlineLvl w:val="2"/>
      </w:pPr>
      <w:bookmarkStart w:id="295" w:name="Par1592"/>
      <w:bookmarkEnd w:id="295"/>
      <w:r>
        <w:t>Статья 78. Рассмотрение и оценка заявки на участие в запросе котировок</w:t>
      </w:r>
    </w:p>
    <w:p w:rsidR="00000000" w:rsidRDefault="00463DFB">
      <w:pPr>
        <w:pStyle w:val="ConsPlusNormal"/>
        <w:ind w:firstLine="540"/>
        <w:jc w:val="both"/>
      </w:pPr>
    </w:p>
    <w:p w:rsidR="00000000" w:rsidRDefault="00463DFB">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w:t>
      </w:r>
      <w:r>
        <w:t>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w:t>
      </w:r>
      <w:r>
        <w:t xml:space="preserve">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w:t>
      </w:r>
      <w:r>
        <w:t xml:space="preserve">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w:t>
      </w:r>
      <w:r>
        <w:t>вскрытии конвертов с такими заявками и открытии доступа к поданным в форме электронных документов таким заявкам.</w:t>
      </w:r>
    </w:p>
    <w:p w:rsidR="00000000" w:rsidRDefault="00463DFB">
      <w:pPr>
        <w:pStyle w:val="ConsPlusNormal"/>
        <w:jc w:val="both"/>
      </w:pPr>
      <w:r>
        <w:t xml:space="preserve">(часть 1 в ред. Федерального </w:t>
      </w:r>
      <w:hyperlink r:id="rId42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w:t>
      </w:r>
      <w:r>
        <w:t>4 N 140-ФЗ)</w:t>
      </w:r>
    </w:p>
    <w:p w:rsidR="00000000" w:rsidRDefault="00463DFB">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w:t>
      </w:r>
      <w:r>
        <w:t>ным в форме электронных документов таким заявкам.</w:t>
      </w:r>
    </w:p>
    <w:p w:rsidR="00000000" w:rsidRDefault="00463DFB">
      <w:pPr>
        <w:pStyle w:val="ConsPlusNormal"/>
        <w:jc w:val="both"/>
      </w:pPr>
      <w:r>
        <w:t xml:space="preserve">(в ред. Федерального </w:t>
      </w:r>
      <w:hyperlink r:id="rId42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 xml:space="preserve">3. Непосредственно перед вскрытием конвертов с заявками на </w:t>
      </w:r>
      <w:r>
        <w:t>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w:t>
      </w:r>
      <w:r>
        <w:t>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000000" w:rsidRDefault="00463DFB">
      <w:pPr>
        <w:pStyle w:val="ConsPlusNormal"/>
        <w:jc w:val="both"/>
      </w:pPr>
      <w:r>
        <w:t xml:space="preserve">(в ред. Федерального </w:t>
      </w:r>
      <w:hyperlink r:id="rId42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 xml:space="preserve">4. В случае установления факта подачи одним участником запроса котировок двух и более заявок на </w:t>
      </w:r>
      <w:r>
        <w:lastRenderedPageBreak/>
        <w:t>участие в запросе котировок при условии, что поданные ране</w:t>
      </w:r>
      <w:r>
        <w:t>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00000" w:rsidRDefault="00463DFB">
      <w:pPr>
        <w:pStyle w:val="ConsPlusNormal"/>
        <w:ind w:firstLine="540"/>
        <w:jc w:val="both"/>
      </w:pPr>
      <w:r>
        <w:t>5. Заказчик обязан обеспечить осуществление аудиозаписи вскрытия конвертов с заявками на участие в запро</w:t>
      </w:r>
      <w:r>
        <w:t>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w:t>
      </w:r>
      <w:r>
        <w:t>праве осуществлять аудио- и видеозапись вскрытия этих конвертов и открытия данного доступа.</w:t>
      </w:r>
    </w:p>
    <w:p w:rsidR="00000000" w:rsidRDefault="00463DFB">
      <w:pPr>
        <w:pStyle w:val="ConsPlusNormal"/>
        <w:jc w:val="both"/>
      </w:pPr>
      <w:r>
        <w:t xml:space="preserve">(в ред. Федерального </w:t>
      </w:r>
      <w:hyperlink r:id="rId42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6. Победителем за</w:t>
      </w:r>
      <w:r>
        <w:t>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w:t>
      </w:r>
      <w:r>
        <w:t xml:space="preserve">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w:t>
      </w:r>
      <w:r>
        <w:t xml:space="preserve"> в запросе котировок, в которых предложена такая же цена.</w:t>
      </w:r>
    </w:p>
    <w:p w:rsidR="00000000" w:rsidRDefault="00463DFB">
      <w:pPr>
        <w:pStyle w:val="ConsPlusNormal"/>
        <w:ind w:firstLine="540"/>
        <w:jc w:val="both"/>
      </w:pPr>
      <w:r>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w:t>
      </w:r>
      <w:r>
        <w:t xml:space="preserve">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529"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000000" w:rsidRDefault="00463DFB">
      <w:pPr>
        <w:pStyle w:val="ConsPlusNormal"/>
        <w:ind w:firstLine="540"/>
        <w:jc w:val="both"/>
      </w:pPr>
      <w:r>
        <w:t>8. Результаты рассмотрения и оценки заявок на участие в запросе котировок оформляются п</w:t>
      </w:r>
      <w:r>
        <w:t>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w:t>
      </w:r>
      <w:r>
        <w:t>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w:t>
      </w:r>
      <w:r>
        <w:t xml:space="preserve">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w:t>
      </w:r>
      <w:r>
        <w:t>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w:t>
      </w:r>
      <w:r>
        <w:t>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w:t>
      </w:r>
      <w:r>
        <w:t xml:space="preserve">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w:t>
      </w:r>
      <w:r>
        <w:t>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w:t>
      </w:r>
      <w:r>
        <w:t xml:space="preserve"> котировок в заявке на участие в запросе котировок.</w:t>
      </w:r>
    </w:p>
    <w:p w:rsidR="00000000" w:rsidRDefault="00463DFB">
      <w:pPr>
        <w:pStyle w:val="ConsPlusNormal"/>
        <w:ind w:firstLine="540"/>
        <w:jc w:val="both"/>
      </w:pPr>
      <w:bookmarkStart w:id="296" w:name="Par1606"/>
      <w:bookmarkEnd w:id="296"/>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w:t>
      </w:r>
      <w:r>
        <w:t>вующей всем требованиям, указанным в извещении о проведении запроса котировок, запрос котировок признается несостоявшимся.</w:t>
      </w:r>
    </w:p>
    <w:p w:rsidR="00000000" w:rsidRDefault="00463DFB">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w:t>
      </w:r>
      <w:r>
        <w:t>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w:t>
      </w:r>
      <w:r>
        <w:t>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00000" w:rsidRDefault="00463DFB">
      <w:pPr>
        <w:pStyle w:val="ConsPlusNormal"/>
        <w:ind w:firstLine="540"/>
        <w:jc w:val="both"/>
      </w:pPr>
      <w:r>
        <w:t>11. В случае, если победитель запроса котировок не представил за</w:t>
      </w:r>
      <w:r>
        <w:t>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w:t>
      </w:r>
      <w:r>
        <w:t xml:space="preserve">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w:t>
      </w:r>
      <w:r>
        <w:lastRenderedPageBreak/>
        <w:t>регистрации юридического лица в соответствии с законодательством соответствующего государства (для иност</w:t>
      </w:r>
      <w:r>
        <w:t>ранного лица) в срок, указанный в извещении о проведении запроса котировок, такой победитель признается уклонившимся от заключения контракта.</w:t>
      </w:r>
    </w:p>
    <w:p w:rsidR="00000000" w:rsidRDefault="00463DFB">
      <w:pPr>
        <w:pStyle w:val="ConsPlusNormal"/>
        <w:jc w:val="both"/>
      </w:pPr>
      <w:r>
        <w:t xml:space="preserve">(в ред. Федерального </w:t>
      </w:r>
      <w:hyperlink r:id="rId428"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w:t>
        </w:r>
        <w:r>
          <w:rPr>
            <w:color w:val="0000FF"/>
          </w:rPr>
          <w:t>акона</w:t>
        </w:r>
      </w:hyperlink>
      <w:r>
        <w:t xml:space="preserve"> от 13.07.2015 N 227-ФЗ)</w:t>
      </w:r>
    </w:p>
    <w:p w:rsidR="00000000" w:rsidRDefault="00463DFB">
      <w:pPr>
        <w:pStyle w:val="ConsPlusNormal"/>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w:t>
      </w:r>
      <w:r>
        <w:t>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w:t>
      </w:r>
      <w:r>
        <w:t>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w:t>
      </w:r>
      <w:r>
        <w:t>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00000" w:rsidRDefault="00463DFB">
      <w:pPr>
        <w:pStyle w:val="ConsPlusNormal"/>
        <w:ind w:firstLine="540"/>
        <w:jc w:val="both"/>
      </w:pPr>
      <w:bookmarkStart w:id="297" w:name="Par1611"/>
      <w:bookmarkEnd w:id="297"/>
      <w:r>
        <w:t>13. Контракт может б</w:t>
      </w:r>
      <w:r>
        <w:t>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00000" w:rsidRDefault="00463DFB">
      <w:pPr>
        <w:pStyle w:val="ConsPlusNormal"/>
        <w:ind w:firstLine="540"/>
        <w:jc w:val="both"/>
      </w:pPr>
      <w:r>
        <w:t>14. Контракт закл</w:t>
      </w:r>
      <w:r>
        <w:t>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w:t>
      </w:r>
      <w:r>
        <w:t>ключается контракт в случае уклонения такого победителя от заключения контракта.</w:t>
      </w:r>
    </w:p>
    <w:p w:rsidR="00000000" w:rsidRDefault="00463DFB">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w:t>
      </w:r>
      <w:r>
        <w:t>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w:t>
      </w:r>
      <w:r>
        <w:t>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w:t>
      </w:r>
      <w:r>
        <w:t>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0000" w:rsidRDefault="00463DFB">
      <w:pPr>
        <w:pStyle w:val="ConsPlusNormal"/>
        <w:ind w:firstLine="540"/>
        <w:jc w:val="both"/>
      </w:pPr>
    </w:p>
    <w:p w:rsidR="00000000" w:rsidRDefault="00463DFB">
      <w:pPr>
        <w:pStyle w:val="ConsPlusNormal"/>
        <w:ind w:firstLine="540"/>
        <w:jc w:val="both"/>
        <w:outlineLvl w:val="2"/>
      </w:pPr>
      <w:r>
        <w:t>Статья 79. Последствия признания запроса котировок несостоявшимся</w:t>
      </w:r>
    </w:p>
    <w:p w:rsidR="00000000" w:rsidRDefault="00463DFB">
      <w:pPr>
        <w:pStyle w:val="ConsPlusNormal"/>
        <w:ind w:firstLine="540"/>
        <w:jc w:val="both"/>
      </w:pPr>
    </w:p>
    <w:p w:rsidR="00000000" w:rsidRDefault="00463DFB">
      <w:pPr>
        <w:pStyle w:val="ConsPlusNormal"/>
        <w:ind w:firstLine="540"/>
        <w:jc w:val="both"/>
      </w:pPr>
      <w:bookmarkStart w:id="298" w:name="Par1617"/>
      <w:bookmarkEnd w:id="298"/>
      <w:r>
        <w:t>1. Заказчик заключает</w:t>
      </w:r>
      <w:r>
        <w:t xml:space="preserve"> контракт с единственным поставщиком (подрядчиком, исполнителем) в соответствии с </w:t>
      </w:r>
      <w:hyperlink w:anchor="Par19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w:t>
      </w:r>
      <w:r>
        <w:t>ным:</w:t>
      </w:r>
    </w:p>
    <w:p w:rsidR="00000000" w:rsidRDefault="00463DFB">
      <w:pPr>
        <w:pStyle w:val="ConsPlusNormal"/>
        <w:ind w:firstLine="540"/>
        <w:jc w:val="both"/>
      </w:pPr>
      <w:r>
        <w:t xml:space="preserve">1) </w:t>
      </w:r>
      <w:hyperlink w:anchor="Par1590" w:tooltip="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w:t>
      </w:r>
      <w:r>
        <w:t xml:space="preserve"> в извещении о проведении запроса котировок;</w:t>
      </w:r>
    </w:p>
    <w:p w:rsidR="00000000" w:rsidRDefault="00463DFB">
      <w:pPr>
        <w:pStyle w:val="ConsPlusNormal"/>
        <w:ind w:firstLine="540"/>
        <w:jc w:val="both"/>
      </w:pPr>
      <w:r>
        <w:t xml:space="preserve">2) </w:t>
      </w:r>
      <w:hyperlink w:anchor="Par1606"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w:t>
      </w:r>
      <w:r>
        <w:t>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463DFB">
      <w:pPr>
        <w:pStyle w:val="ConsPlusNormal"/>
        <w:ind w:firstLine="540"/>
        <w:jc w:val="both"/>
      </w:pPr>
      <w:r>
        <w:t xml:space="preserve">2. Если запрос котировок признан не состоявшимся по основанию, предусмотренному </w:t>
      </w:r>
      <w:hyperlink w:anchor="Par1606"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w:t>
      </w:r>
      <w:r>
        <w:t>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w:t>
      </w:r>
      <w:r>
        <w:t>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00000" w:rsidRDefault="00463DFB">
      <w:pPr>
        <w:pStyle w:val="ConsPlusNormal"/>
        <w:ind w:firstLine="540"/>
        <w:jc w:val="both"/>
      </w:pPr>
      <w:bookmarkStart w:id="299" w:name="Par1621"/>
      <w:bookmarkEnd w:id="299"/>
      <w:r>
        <w:t>3. В случае, если после даты оконча</w:t>
      </w:r>
      <w:r>
        <w:t>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w:t>
      </w:r>
      <w:r>
        <w:t xml:space="preserve">ении о проведении запроса котировок, заказчик заключает контракт с единственным поставщиком </w:t>
      </w:r>
      <w:r>
        <w:lastRenderedPageBreak/>
        <w:t xml:space="preserve">(подрядчиком, исполнителем) в соответствии с </w:t>
      </w:r>
      <w:hyperlink w:anchor="Par19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w:t>
      </w:r>
    </w:p>
    <w:p w:rsidR="00000000" w:rsidRDefault="00463DFB">
      <w:pPr>
        <w:pStyle w:val="ConsPlusNormal"/>
        <w:ind w:firstLine="540"/>
        <w:jc w:val="both"/>
      </w:pPr>
      <w:bookmarkStart w:id="300" w:name="Par1622"/>
      <w:bookmarkEnd w:id="300"/>
      <w:r>
        <w:t>4. В случае, е</w:t>
      </w:r>
      <w:r>
        <w:t>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w:t>
      </w:r>
      <w:r>
        <w:t>нова осуществляет закупку.</w:t>
      </w:r>
    </w:p>
    <w:p w:rsidR="00000000" w:rsidRDefault="00463DFB">
      <w:pPr>
        <w:pStyle w:val="ConsPlusNormal"/>
        <w:ind w:firstLine="540"/>
        <w:jc w:val="both"/>
      </w:pPr>
    </w:p>
    <w:p w:rsidR="00000000" w:rsidRDefault="00463DFB">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00000" w:rsidRDefault="00463DFB">
      <w:pPr>
        <w:pStyle w:val="ConsPlusNormal"/>
        <w:ind w:firstLine="540"/>
        <w:jc w:val="both"/>
      </w:pPr>
    </w:p>
    <w:p w:rsidR="00000000" w:rsidRDefault="00463DFB">
      <w:pPr>
        <w:pStyle w:val="ConsPlusNormal"/>
        <w:ind w:firstLine="540"/>
        <w:jc w:val="both"/>
      </w:pPr>
      <w:r>
        <w:t>1. В целях нас</w:t>
      </w:r>
      <w:r>
        <w:t>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w:t>
      </w:r>
      <w:r>
        <w:t>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w:t>
      </w:r>
      <w:r>
        <w:t>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w:t>
      </w:r>
      <w:r>
        <w:t xml:space="preserve">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w:t>
      </w:r>
      <w:r>
        <w:t>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w:t>
      </w:r>
      <w:r>
        <w:t xml:space="preserve"> котировок.</w:t>
      </w:r>
    </w:p>
    <w:p w:rsidR="00000000" w:rsidRDefault="00463DFB">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w:t>
      </w:r>
      <w:r>
        <w:t>ению не позднее чем через сорок пять дней с даты исключения предпоследнего участника закупки из этого перечня поставщиков.</w:t>
      </w:r>
    </w:p>
    <w:p w:rsidR="00000000" w:rsidRDefault="00463DFB">
      <w:pPr>
        <w:pStyle w:val="ConsPlusNormal"/>
        <w:ind w:firstLine="540"/>
        <w:jc w:val="both"/>
      </w:pPr>
      <w:r>
        <w:t xml:space="preserve">3. </w:t>
      </w:r>
      <w:hyperlink r:id="rId429" w:tooltip="Распоряжение Правительства РФ от 30.09.2013 N 1765-р (ред. от 17.12.2015) &l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gt;{КонсультантПлюс}"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w:t>
      </w:r>
      <w:r>
        <w:t>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w:t>
      </w:r>
      <w:r>
        <w:t>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00000" w:rsidRDefault="00463DFB">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w:t>
      </w:r>
      <w:r>
        <w:t xml:space="preserve">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00000" w:rsidRDefault="00463DFB">
      <w:pPr>
        <w:pStyle w:val="ConsPlusNormal"/>
        <w:ind w:firstLine="540"/>
        <w:jc w:val="both"/>
      </w:pPr>
      <w:r>
        <w:t>5. В извещении о проведении предварительного отбора должна быть указана следующая информация:</w:t>
      </w:r>
    </w:p>
    <w:p w:rsidR="00000000" w:rsidRDefault="00463DFB">
      <w:pPr>
        <w:pStyle w:val="ConsPlusNormal"/>
        <w:ind w:firstLine="540"/>
        <w:jc w:val="both"/>
      </w:pPr>
      <w:r>
        <w:t>1) информаци</w:t>
      </w:r>
      <w:r>
        <w:t xml:space="preserve">я, предусмотренная </w:t>
      </w:r>
      <w:hyperlink w:anchor="Par859" w:tooltip="Статья 42. Извещение об осуществлении закупки" w:history="1">
        <w:r>
          <w:rPr>
            <w:color w:val="0000FF"/>
          </w:rPr>
          <w:t>статьей 42</w:t>
        </w:r>
      </w:hyperlink>
      <w:r>
        <w:t xml:space="preserve"> настоящего Федерального закона;</w:t>
      </w:r>
    </w:p>
    <w:p w:rsidR="00000000" w:rsidRDefault="00463DFB">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w:t>
      </w:r>
      <w:r>
        <w:t>нение работ, оказание услуг в возможно короткий срок;</w:t>
      </w:r>
    </w:p>
    <w:p w:rsidR="00000000" w:rsidRDefault="00463DFB">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61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w:t>
      </w:r>
      <w:r>
        <w:t xml:space="preserve">его Федерального закона, а также требование, предъявляемое к участникам предварительного отбора в соответствии с </w:t>
      </w:r>
      <w:hyperlink w:anchor="Par62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463DFB">
      <w:pPr>
        <w:pStyle w:val="ConsPlusNormal"/>
        <w:jc w:val="both"/>
      </w:pPr>
      <w:r>
        <w:t xml:space="preserve">(п. 3 в ред. Федерального </w:t>
      </w:r>
      <w:hyperlink r:id="rId43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4) форма заявки на участие в предварительном отборе;</w:t>
      </w:r>
    </w:p>
    <w:p w:rsidR="00000000" w:rsidRDefault="00463DFB">
      <w:pPr>
        <w:pStyle w:val="ConsPlusNormal"/>
        <w:ind w:firstLine="540"/>
        <w:jc w:val="both"/>
      </w:pPr>
      <w:r>
        <w:t>5) место, дата и время проведения предварительного отбора;</w:t>
      </w:r>
    </w:p>
    <w:p w:rsidR="00000000" w:rsidRDefault="00463DFB">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w:t>
      </w:r>
      <w:r>
        <w:t xml:space="preserve"> котировок или иной участник запроса котировок, с которым заключается контракт при уклонении победителя запроса котировок от заключения контракта, </w:t>
      </w:r>
      <w:r>
        <w:lastRenderedPageBreak/>
        <w:t>должен подписать контракт, условия признания победителя запроса котировок или иного участника запроса котиров</w:t>
      </w:r>
      <w:r>
        <w:t>ок уклонившимися от заключения контракта.</w:t>
      </w:r>
    </w:p>
    <w:p w:rsidR="00000000" w:rsidRDefault="00463DFB">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ar624"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000000" w:rsidRDefault="00463DFB">
      <w:pPr>
        <w:pStyle w:val="ConsPlusNormal"/>
        <w:jc w:val="both"/>
      </w:pPr>
      <w:r>
        <w:t xml:space="preserve">(часть 5.1 введена Федеральным </w:t>
      </w:r>
      <w:hyperlink r:id="rId431"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w:t>
      </w:r>
      <w:r>
        <w:t>5 N 227-ФЗ)</w:t>
      </w:r>
    </w:p>
    <w:p w:rsidR="00000000" w:rsidRDefault="00463DFB">
      <w:pPr>
        <w:pStyle w:val="ConsPlusNormal"/>
        <w:ind w:firstLine="540"/>
        <w:jc w:val="both"/>
      </w:pPr>
      <w:r>
        <w:t>6. К извещению о проведении предварительного отбора должен быть приложен проект контракта.</w:t>
      </w:r>
    </w:p>
    <w:p w:rsidR="00000000" w:rsidRDefault="00463DFB">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000000" w:rsidRDefault="00463DFB">
      <w:pPr>
        <w:pStyle w:val="ConsPlusNormal"/>
        <w:ind w:firstLine="540"/>
        <w:jc w:val="both"/>
      </w:pPr>
      <w:r>
        <w:t xml:space="preserve">8. Заявки на </w:t>
      </w:r>
      <w:r>
        <w:t>участие в предварительном отборе, поданные по истечении срока их подачи, не принимаются и не рассматриваются заказчиком.</w:t>
      </w:r>
    </w:p>
    <w:p w:rsidR="00000000" w:rsidRDefault="00463DFB">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w:t>
      </w:r>
      <w:r>
        <w:t>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00000" w:rsidRDefault="00463DFB">
      <w:pPr>
        <w:pStyle w:val="ConsPlusNormal"/>
        <w:ind w:firstLine="540"/>
        <w:jc w:val="both"/>
      </w:pPr>
    </w:p>
    <w:p w:rsidR="00000000" w:rsidRDefault="00463DFB">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00000" w:rsidRDefault="00463DFB">
      <w:pPr>
        <w:pStyle w:val="ConsPlusNormal"/>
        <w:ind w:firstLine="540"/>
        <w:jc w:val="both"/>
      </w:pPr>
    </w:p>
    <w:p w:rsidR="00000000" w:rsidRDefault="00463DFB">
      <w:pPr>
        <w:pStyle w:val="ConsPlusNormal"/>
        <w:ind w:firstLine="540"/>
        <w:jc w:val="both"/>
      </w:pPr>
      <w:r>
        <w:t>1. Котировочная комиссия обязана рассмотреть поданные заявки на участие в за</w:t>
      </w:r>
      <w:r>
        <w:t>просе котировок в течение десяти дней с даты истечения срока подачи заявок на участие в предварительном отборе.</w:t>
      </w:r>
    </w:p>
    <w:p w:rsidR="00000000" w:rsidRDefault="00463DFB">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w:t>
      </w:r>
      <w:r>
        <w:t>ринимается решение о включении или об отказе во включении участника предварительного отбора в перечень поставщиков.</w:t>
      </w:r>
    </w:p>
    <w:p w:rsidR="00000000" w:rsidRDefault="00463DFB">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000000" w:rsidRDefault="00463DFB">
      <w:pPr>
        <w:pStyle w:val="ConsPlusNormal"/>
        <w:ind w:firstLine="540"/>
        <w:jc w:val="both"/>
      </w:pPr>
      <w:r>
        <w:t>1) участник предварительного о</w:t>
      </w:r>
      <w:r>
        <w:t>тбора не соответствует требованиям, установленным извещением о проведении предварительного отбора;</w:t>
      </w:r>
    </w:p>
    <w:p w:rsidR="00000000" w:rsidRDefault="00463DFB">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000000" w:rsidRDefault="00463DFB">
      <w:pPr>
        <w:pStyle w:val="ConsPlusNormal"/>
        <w:ind w:firstLine="540"/>
        <w:jc w:val="both"/>
      </w:pPr>
      <w:r>
        <w:t>3) заявка на участие в предва</w:t>
      </w:r>
      <w:r>
        <w:t>рительном отборе не соответствует требованиям, установленным извещением о проведении предварительного отбора;</w:t>
      </w:r>
    </w:p>
    <w:p w:rsidR="00000000" w:rsidRDefault="00463DFB">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w:t>
      </w:r>
      <w:r>
        <w:t>едыдущие годы.</w:t>
      </w:r>
    </w:p>
    <w:p w:rsidR="00000000" w:rsidRDefault="00463DFB">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w:t>
      </w:r>
      <w:r>
        <w:t>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w:t>
      </w:r>
      <w:r>
        <w:t>бора, подавшим заявки на участие в нем.</w:t>
      </w:r>
    </w:p>
    <w:p w:rsidR="00000000" w:rsidRDefault="00463DFB">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ar2406" w:tooltip="Глава 6. ОБЖАЛОВАНИЕ ДЕЙСТВИЙ (БЕЗДЕЙСТВИЯ) ЗАКАЗЧИКА," w:history="1">
        <w:r>
          <w:rPr>
            <w:color w:val="0000FF"/>
          </w:rPr>
          <w:t>законом</w:t>
        </w:r>
      </w:hyperlink>
      <w:r>
        <w:t>.</w:t>
      </w:r>
    </w:p>
    <w:p w:rsidR="00000000" w:rsidRDefault="00463DFB">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w:t>
      </w:r>
      <w:r>
        <w:t>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00000" w:rsidRDefault="00463DFB">
      <w:pPr>
        <w:pStyle w:val="ConsPlusNormal"/>
        <w:ind w:firstLine="540"/>
        <w:jc w:val="both"/>
      </w:pPr>
      <w:r>
        <w:t>7. В случае установления недостоверности информации, содержащейся в представленных участнико</w:t>
      </w:r>
      <w:r>
        <w:t>м предварительного отбора документах, заказчик исключает из перечня поставщиков этого участника.</w:t>
      </w:r>
    </w:p>
    <w:p w:rsidR="00000000" w:rsidRDefault="00463DFB">
      <w:pPr>
        <w:pStyle w:val="ConsPlusNormal"/>
        <w:ind w:firstLine="540"/>
        <w:jc w:val="both"/>
      </w:pPr>
    </w:p>
    <w:p w:rsidR="00000000" w:rsidRDefault="00463DFB">
      <w:pPr>
        <w:pStyle w:val="ConsPlusNormal"/>
        <w:ind w:firstLine="540"/>
        <w:jc w:val="both"/>
        <w:outlineLvl w:val="2"/>
      </w:pPr>
      <w:r>
        <w:t xml:space="preserve">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w:t>
      </w:r>
      <w:r>
        <w:t>ситуаций природного или техногенного характера</w:t>
      </w:r>
    </w:p>
    <w:p w:rsidR="00000000" w:rsidRDefault="00463DFB">
      <w:pPr>
        <w:pStyle w:val="ConsPlusNormal"/>
        <w:ind w:firstLine="540"/>
        <w:jc w:val="both"/>
      </w:pPr>
    </w:p>
    <w:p w:rsidR="00000000" w:rsidRDefault="00463DFB">
      <w:pPr>
        <w:pStyle w:val="ConsPlusNormal"/>
        <w:ind w:firstLine="540"/>
        <w:jc w:val="both"/>
      </w:pPr>
      <w:r>
        <w:t xml:space="preserve">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w:t>
      </w:r>
      <w:r>
        <w:lastRenderedPageBreak/>
        <w:t>без ограничения цены к</w:t>
      </w:r>
      <w:r>
        <w:t>онтракта.</w:t>
      </w:r>
    </w:p>
    <w:p w:rsidR="00000000" w:rsidRDefault="00463DFB">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w:t>
      </w:r>
      <w:r>
        <w:t>ходимых товаров, выполнение работ, оказание услуг в соответствии с перечнем поставщиков.</w:t>
      </w:r>
    </w:p>
    <w:p w:rsidR="00000000" w:rsidRDefault="00463DFB">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463DFB">
      <w:pPr>
        <w:pStyle w:val="ConsPlusNormal"/>
        <w:ind w:firstLine="540"/>
        <w:jc w:val="both"/>
      </w:pPr>
      <w:r>
        <w:t>4. Запрос о предоставлении ко</w:t>
      </w:r>
      <w:r>
        <w:t xml:space="preserve">тировок и заявка на участие в запросе котировок должны соответствовать требованиям, установленным </w:t>
      </w:r>
      <w:hyperlink w:anchor="Par1516"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с учетом особеннос</w:t>
      </w:r>
      <w:r>
        <w:t xml:space="preserve">тей, установленных </w:t>
      </w:r>
      <w:hyperlink w:anchor="Par1665" w:tooltip="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 w:history="1">
        <w:r>
          <w:rPr>
            <w:color w:val="0000FF"/>
          </w:rPr>
          <w:t>частями 5</w:t>
        </w:r>
      </w:hyperlink>
      <w:r>
        <w:t xml:space="preserve"> и </w:t>
      </w:r>
      <w:hyperlink w:anchor="Par1666" w:tooltip="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 w:history="1">
        <w:r>
          <w:rPr>
            <w:color w:val="0000FF"/>
          </w:rPr>
          <w:t>6</w:t>
        </w:r>
      </w:hyperlink>
      <w:r>
        <w:t xml:space="preserve"> настоящей статьи.</w:t>
      </w:r>
    </w:p>
    <w:p w:rsidR="00000000" w:rsidRDefault="00463DFB">
      <w:pPr>
        <w:pStyle w:val="ConsPlusNormal"/>
        <w:ind w:firstLine="540"/>
        <w:jc w:val="both"/>
      </w:pPr>
      <w:bookmarkStart w:id="301" w:name="Par1665"/>
      <w:bookmarkEnd w:id="301"/>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w:t>
      </w:r>
      <w:r>
        <w:t xml:space="preserve">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w:t>
      </w:r>
      <w:r>
        <w:t>услуги, поставку, выполнение или оказание которых он может осуществить в срок, установленный запросом о предоставлении котировок.</w:t>
      </w:r>
    </w:p>
    <w:p w:rsidR="00000000" w:rsidRDefault="00463DFB">
      <w:pPr>
        <w:pStyle w:val="ConsPlusNormal"/>
        <w:ind w:firstLine="540"/>
        <w:jc w:val="both"/>
      </w:pPr>
      <w:bookmarkStart w:id="302" w:name="Par1666"/>
      <w:bookmarkEnd w:id="302"/>
      <w:r>
        <w:t>6. Каждый участник закупки вправе подать только одну заявку на участие в запросе котировок, изменение которой не</w:t>
      </w:r>
      <w:r>
        <w:t xml:space="preserve">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w:t>
      </w:r>
      <w:r>
        <w:t>предварительном отборе участников закупки, проводимом на следующий год для обновления перечня поставщиков.</w:t>
      </w:r>
    </w:p>
    <w:p w:rsidR="00000000" w:rsidRDefault="00463DFB">
      <w:pPr>
        <w:pStyle w:val="ConsPlusNormal"/>
        <w:ind w:firstLine="540"/>
        <w:jc w:val="both"/>
      </w:pPr>
      <w: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w:t>
      </w:r>
      <w:r>
        <w:t xml:space="preserve">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w:t>
      </w:r>
      <w:r>
        <w:t>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w:t>
      </w:r>
      <w:r>
        <w:t>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w:t>
      </w:r>
      <w:r>
        <w:t xml:space="preserve"> (подрядчика, исполнителя) в соответствии со </w:t>
      </w:r>
      <w:hyperlink w:anchor="Par1907"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000000" w:rsidRDefault="00463DFB">
      <w:pPr>
        <w:pStyle w:val="ConsPlusNormal"/>
        <w:ind w:firstLine="540"/>
        <w:jc w:val="both"/>
      </w:pPr>
      <w:r>
        <w:t>8. На основании результатов рассмотрения и оценки зая</w:t>
      </w:r>
      <w:r>
        <w:t>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w:t>
      </w:r>
      <w:r>
        <w:t>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w:t>
      </w:r>
      <w:r>
        <w:t xml:space="preserve">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w:t>
      </w:r>
      <w:r>
        <w:t>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w:t>
      </w:r>
      <w:r>
        <w:t>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00000" w:rsidRDefault="00463DFB">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w:t>
      </w:r>
      <w:r>
        <w:t xml:space="preserve">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w:t>
      </w:r>
      <w:r>
        <w:t>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w:t>
      </w:r>
      <w:r>
        <w:t>, заявке на участие в запросе котировок которого присвоен первый номер.</w:t>
      </w:r>
    </w:p>
    <w:p w:rsidR="00000000" w:rsidRDefault="00463DFB">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w:t>
      </w:r>
      <w:r>
        <w:t>оличестве или объеме и по цене, которые предложены в заявке на участие в запросе котировок.</w:t>
      </w:r>
    </w:p>
    <w:p w:rsidR="00000000" w:rsidRDefault="00463DFB">
      <w:pPr>
        <w:pStyle w:val="ConsPlusNormal"/>
        <w:ind w:firstLine="540"/>
        <w:jc w:val="both"/>
      </w:pPr>
      <w:r>
        <w:t xml:space="preserve">11. В случае, если победитель запроса котировок не может исполнить заказ в полном объеме, </w:t>
      </w:r>
      <w:r>
        <w:lastRenderedPageBreak/>
        <w:t>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w:t>
      </w:r>
      <w:r>
        <w:t>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00000" w:rsidRDefault="00463DFB">
      <w:pPr>
        <w:pStyle w:val="ConsPlusNormal"/>
        <w:ind w:firstLine="540"/>
        <w:jc w:val="both"/>
      </w:pPr>
      <w:r>
        <w:t>12. В случае, если после заключения контракта в соответствии с настоящей статьей количе</w:t>
      </w:r>
      <w:r>
        <w:t>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w:t>
      </w:r>
      <w:r>
        <w:t xml:space="preserve">олнителя) в соответствии со </w:t>
      </w:r>
      <w:hyperlink w:anchor="Par1907"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000000" w:rsidRDefault="00463DFB">
      <w:pPr>
        <w:pStyle w:val="ConsPlusNormal"/>
        <w:ind w:firstLine="540"/>
        <w:jc w:val="both"/>
      </w:pPr>
    </w:p>
    <w:p w:rsidR="00000000" w:rsidRDefault="00463DFB">
      <w:pPr>
        <w:pStyle w:val="ConsPlusNormal"/>
        <w:jc w:val="center"/>
        <w:outlineLvl w:val="1"/>
      </w:pPr>
      <w:r>
        <w:t>§ 4. Определение поставщика (подрядчика, исполнителя) путем</w:t>
      </w:r>
    </w:p>
    <w:p w:rsidR="00000000" w:rsidRDefault="00463DFB">
      <w:pPr>
        <w:pStyle w:val="ConsPlusNormal"/>
        <w:jc w:val="center"/>
      </w:pPr>
      <w:r>
        <w:t>проведени</w:t>
      </w:r>
      <w:r>
        <w:t>я запроса предложений</w:t>
      </w:r>
    </w:p>
    <w:p w:rsidR="00000000" w:rsidRDefault="00463DFB">
      <w:pPr>
        <w:pStyle w:val="ConsPlusNormal"/>
        <w:ind w:firstLine="540"/>
        <w:jc w:val="both"/>
      </w:pPr>
    </w:p>
    <w:p w:rsidR="00000000" w:rsidRDefault="00463DFB">
      <w:pPr>
        <w:pStyle w:val="ConsPlusNormal"/>
        <w:ind w:firstLine="540"/>
        <w:jc w:val="both"/>
        <w:outlineLvl w:val="2"/>
      </w:pPr>
      <w:bookmarkStart w:id="303" w:name="Par1677"/>
      <w:bookmarkEnd w:id="303"/>
      <w:r>
        <w:t>Статья 83. Проведение запроса предложений</w:t>
      </w:r>
    </w:p>
    <w:p w:rsidR="00000000" w:rsidRDefault="00463DFB">
      <w:pPr>
        <w:pStyle w:val="ConsPlusNormal"/>
        <w:ind w:firstLine="540"/>
        <w:jc w:val="both"/>
      </w:pPr>
    </w:p>
    <w:p w:rsidR="00000000" w:rsidRDefault="00463DFB">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w:t>
      </w:r>
      <w:r>
        <w:t>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w:t>
      </w:r>
      <w:r>
        <w:t>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RDefault="00463DFB">
      <w:pPr>
        <w:pStyle w:val="ConsPlusNormal"/>
        <w:jc w:val="both"/>
      </w:pPr>
      <w:r>
        <w:t xml:space="preserve">(в ред. Федерального </w:t>
      </w:r>
      <w:hyperlink r:id="rId432"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2. Заказчик вправе осуществлять закупку путем проведения запроса предложений в случаях:</w:t>
      </w:r>
    </w:p>
    <w:p w:rsidR="00000000" w:rsidRDefault="00463DFB">
      <w:pPr>
        <w:pStyle w:val="ConsPlusNormal"/>
        <w:ind w:firstLine="540"/>
        <w:jc w:val="both"/>
      </w:pPr>
      <w:r>
        <w:t xml:space="preserve">1) утратил силу с 1 января 2014 года. - Федеральный </w:t>
      </w:r>
      <w:hyperlink r:id="rId43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w:t>
        </w:r>
      </w:hyperlink>
      <w:r>
        <w:t xml:space="preserve"> от 28.12.2013 N 396-ФЗ;</w:t>
      </w:r>
    </w:p>
    <w:p w:rsidR="00000000" w:rsidRDefault="00463DFB">
      <w:pPr>
        <w:pStyle w:val="ConsPlusNormal"/>
        <w:ind w:firstLine="540"/>
        <w:jc w:val="both"/>
      </w:pPr>
      <w:bookmarkStart w:id="304" w:name="Par1683"/>
      <w:bookmarkEnd w:id="30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w:t>
      </w:r>
      <w:r>
        <w:t>м спорта, а также для участия спортивных сборных команд Российской Федерации в Олимпийских играх и Паралимпийских играх;</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434"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Pr>
            <w:color w:val="0000FF"/>
          </w:rPr>
          <w:t>законом</w:t>
        </w:r>
      </w:hyperlink>
      <w:r>
        <w:t xml:space="preserve"> от 03.07.2016 N 320-ФЗ пункт 3 части 2 статьи 83 признается утратившим силу.</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05" w:name="Par1688"/>
      <w:bookmarkEnd w:id="305"/>
      <w:r>
        <w:t>3) заключения федеральным органом исполнительной власти в соответствии с установленными Правительством</w:t>
      </w:r>
      <w:r>
        <w:t xml:space="preserve"> Российской Федерации </w:t>
      </w:r>
      <w:hyperlink r:id="rId435" w:tooltip="Постановление Правительства РФ от 11.11.2013 N 1011 (ред. от 07.03.2014)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quot;{КонсультантПлюс}" w:history="1">
        <w:r>
          <w:rPr>
            <w:color w:val="0000FF"/>
          </w:rPr>
          <w:t>правилами</w:t>
        </w:r>
      </w:hyperlink>
      <w:r>
        <w:t xml:space="preserve"> контракта с иностранной организацией на лечение гражд</w:t>
      </w:r>
      <w:r>
        <w:t>анина Российской Федерации за пределами территории Российской Федерации;</w:t>
      </w:r>
    </w:p>
    <w:p w:rsidR="00000000" w:rsidRDefault="00463DFB">
      <w:pPr>
        <w:pStyle w:val="ConsPlusNormal"/>
        <w:ind w:firstLine="540"/>
        <w:jc w:val="both"/>
      </w:pPr>
      <w:r>
        <w:t xml:space="preserve">4) утратил силу с 1 января 2014 года. - Федеральный </w:t>
      </w:r>
      <w:hyperlink r:id="rId436"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w:t>
        </w:r>
      </w:hyperlink>
      <w:r>
        <w:t xml:space="preserve"> от 28.12.2013 N 396-ФЗ;</w:t>
      </w:r>
    </w:p>
    <w:p w:rsidR="00000000" w:rsidRDefault="00463DFB">
      <w:pPr>
        <w:pStyle w:val="ConsPlusNormal"/>
        <w:ind w:firstLine="540"/>
        <w:jc w:val="both"/>
      </w:pPr>
      <w:r>
        <w:t>5) утратил силу. - Фед</w:t>
      </w:r>
      <w:r>
        <w:t xml:space="preserve">еральный </w:t>
      </w:r>
      <w:hyperlink r:id="rId43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04.06.2014 N 140-ФЗ;</w:t>
      </w:r>
    </w:p>
    <w:p w:rsidR="00000000" w:rsidRDefault="00463DFB">
      <w:pPr>
        <w:pStyle w:val="ConsPlusNormal"/>
        <w:ind w:firstLine="540"/>
        <w:jc w:val="both"/>
      </w:pPr>
      <w:bookmarkStart w:id="306" w:name="Par1691"/>
      <w:bookmarkEnd w:id="306"/>
      <w:r>
        <w:t>6) осуществления закупки товара, работы или услуги, являющихся предметом контракта, расторжение которого осу</w:t>
      </w:r>
      <w:r>
        <w:t xml:space="preserve">ществлено заказчиком на основании </w:t>
      </w:r>
      <w:hyperlink w:anchor="Par2092"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100"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w:t>
      </w:r>
      <w:r>
        <w:t>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w:t>
      </w:r>
      <w:r>
        <w:t>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w:t>
      </w:r>
      <w:r>
        <w:t>енного товара, объему выполненной работы или оказанной услуги;</w:t>
      </w:r>
    </w:p>
    <w:p w:rsidR="00000000" w:rsidRDefault="00463DFB">
      <w:pPr>
        <w:pStyle w:val="ConsPlusNormal"/>
        <w:jc w:val="both"/>
      </w:pPr>
      <w:r>
        <w:t xml:space="preserve">(в ред. Федерального </w:t>
      </w:r>
      <w:hyperlink r:id="rId438"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закона</w:t>
        </w:r>
      </w:hyperlink>
      <w:r>
        <w:t xml:space="preserve"> от 03.07.2016 </w:t>
      </w:r>
      <w:r>
        <w:t>N 365-ФЗ)</w:t>
      </w:r>
    </w:p>
    <w:p w:rsidR="00000000" w:rsidRDefault="00463DFB">
      <w:pPr>
        <w:pStyle w:val="ConsPlusNormal"/>
        <w:ind w:firstLine="540"/>
        <w:jc w:val="both"/>
      </w:pPr>
      <w:bookmarkStart w:id="307" w:name="Par1693"/>
      <w:bookmarkEnd w:id="307"/>
      <w: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w:t>
      </w:r>
      <w:r>
        <w:t xml:space="preserve">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w:t>
      </w:r>
      <w:r>
        <w:t>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w:t>
      </w:r>
      <w:r>
        <w:t xml:space="preserve">ветствии с настоящим пунктом, в реестр контрактов, предусмотренный </w:t>
      </w:r>
      <w:hyperlink w:anchor="Par2344" w:tooltip="Статья 103. Реестр контрактов, заключенных заказчиками" w:history="1">
        <w:r>
          <w:rPr>
            <w:color w:val="0000FF"/>
          </w:rPr>
          <w:t>статьей 103</w:t>
        </w:r>
      </w:hyperlink>
      <w:r>
        <w:t xml:space="preserve"> настоящего </w:t>
      </w:r>
      <w:r>
        <w:lastRenderedPageBreak/>
        <w:t xml:space="preserve">Федерального закона, при условии обеспечения предусмотренного Федеральным </w:t>
      </w:r>
      <w:hyperlink r:id="rId439" w:tooltip="Федеральный закон от 27.07.2006 N 152-ФЗ (ред. от 21.07.2014) &quot;О персональных данных&quot; (с изм. и доп., вступ. в силу с 01.09.2015){КонсультантПлюс}" w:history="1">
        <w:r>
          <w:rPr>
            <w:color w:val="0000FF"/>
          </w:rPr>
          <w:t>законом</w:t>
        </w:r>
      </w:hyperlink>
      <w:r>
        <w:t xml:space="preserve"> от 27 июля 2006 года N 152-ФЗ "О персональных данных" обезличивания персональных данных;</w:t>
      </w:r>
    </w:p>
    <w:p w:rsidR="00000000" w:rsidRDefault="00463DFB">
      <w:pPr>
        <w:pStyle w:val="ConsPlusNormal"/>
        <w:jc w:val="both"/>
      </w:pPr>
      <w:r>
        <w:t xml:space="preserve">(в ред. Федерального </w:t>
      </w:r>
      <w:hyperlink r:id="rId440"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w:t>
      </w:r>
      <w:r>
        <w:t>31.12.2014 N 498-ФЗ)</w:t>
      </w:r>
    </w:p>
    <w:p w:rsidR="00000000" w:rsidRDefault="00463DFB">
      <w:pPr>
        <w:pStyle w:val="ConsPlusNormal"/>
        <w:ind w:firstLine="540"/>
        <w:jc w:val="both"/>
      </w:pPr>
      <w:bookmarkStart w:id="308" w:name="Par1695"/>
      <w:bookmarkEnd w:id="308"/>
      <w:r>
        <w:t xml:space="preserve">8) признания повторного конкурса, электронного аукциона не состоявшимися в соответствии с </w:t>
      </w:r>
      <w:hyperlink w:anchor="Par1156"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частью 4 статьи 55</w:t>
        </w:r>
      </w:hyperlink>
      <w:r>
        <w:t xml:space="preserve"> и </w:t>
      </w:r>
      <w:hyperlink w:anchor="Par1498"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настоящего Федерального закона;</w:t>
      </w:r>
    </w:p>
    <w:p w:rsidR="00000000" w:rsidRDefault="00463DFB">
      <w:pPr>
        <w:pStyle w:val="ConsPlusNormal"/>
        <w:ind w:firstLine="540"/>
        <w:jc w:val="both"/>
      </w:pPr>
      <w:bookmarkStart w:id="309" w:name="Par1696"/>
      <w:bookmarkEnd w:id="309"/>
      <w:r>
        <w:t>9) осуществления закупок изде</w:t>
      </w:r>
      <w:r>
        <w:t xml:space="preserve">лий народных художественных промыслов признанного художественного достоинства, образцы которых зарегистрированы в </w:t>
      </w:r>
      <w:hyperlink r:id="rId441" w:tooltip="Приказ Минпромторга РФ от 01.12.2008 N 373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quot;{КонсультантПлюс}" w:history="1">
        <w:r>
          <w:rPr>
            <w:color w:val="0000FF"/>
          </w:rPr>
          <w:t>порядке</w:t>
        </w:r>
      </w:hyperlink>
      <w:r>
        <w:t>, у</w:t>
      </w:r>
      <w:r>
        <w:t>становленном уполномоченным Правительством Российской Федерации федеральным органом исполнительной власти;</w:t>
      </w:r>
    </w:p>
    <w:p w:rsidR="00000000" w:rsidRDefault="00463DFB">
      <w:pPr>
        <w:pStyle w:val="ConsPlusNormal"/>
        <w:jc w:val="both"/>
      </w:pPr>
      <w:r>
        <w:t xml:space="preserve">(п. 9 в ред. Федерального </w:t>
      </w:r>
      <w:hyperlink r:id="rId44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w:t>
      </w:r>
      <w:r>
        <w:t>З)</w:t>
      </w:r>
    </w:p>
    <w:p w:rsidR="00000000" w:rsidRDefault="00463DFB">
      <w:pPr>
        <w:pStyle w:val="ConsPlusNormal"/>
        <w:ind w:firstLine="540"/>
        <w:jc w:val="both"/>
      </w:pPr>
      <w:bookmarkStart w:id="310" w:name="Par1698"/>
      <w:bookmarkEnd w:id="31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w:t>
      </w:r>
      <w:r>
        <w:t>ри необходимости привлечения российских и (или) иностранных специалистов, экспертов и адвокатов к оказанию таких услуг.</w:t>
      </w:r>
    </w:p>
    <w:p w:rsidR="00000000" w:rsidRDefault="00463DFB">
      <w:pPr>
        <w:pStyle w:val="ConsPlusNormal"/>
        <w:jc w:val="both"/>
      </w:pPr>
      <w:r>
        <w:t xml:space="preserve">(п. 10 введен Федеральным </w:t>
      </w:r>
      <w:hyperlink r:id="rId44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r>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w:t>
      </w:r>
      <w:r>
        <w:t>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w:t>
      </w:r>
      <w:r>
        <w:t xml:space="preserve">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w:t>
      </w:r>
      <w:r>
        <w:t xml:space="preserve">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91"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6 части 2</w:t>
        </w:r>
      </w:hyperlink>
      <w:r>
        <w:t xml:space="preserve"> настоящей статьи заказчик обязан на</w:t>
      </w:r>
      <w:r>
        <w:t xml:space="preserve">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92"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w:t>
        </w:r>
        <w:r>
          <w:rPr>
            <w:color w:val="0000FF"/>
          </w:rPr>
          <w:t>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w:t>
      </w:r>
      <w:r>
        <w:t>х дней до даты проведения запроса предложений.</w:t>
      </w:r>
    </w:p>
    <w:p w:rsidR="00000000" w:rsidRDefault="00463DFB">
      <w:pPr>
        <w:pStyle w:val="ConsPlusNormal"/>
        <w:ind w:firstLine="540"/>
        <w:jc w:val="both"/>
      </w:pPr>
      <w:bookmarkStart w:id="311" w:name="Par1701"/>
      <w:bookmarkEnd w:id="311"/>
      <w:r>
        <w:t>4. Извещение о проведении запроса предложений должно содержать следующую информацию:</w:t>
      </w:r>
    </w:p>
    <w:p w:rsidR="00000000" w:rsidRDefault="00463DFB">
      <w:pPr>
        <w:pStyle w:val="ConsPlusNormal"/>
        <w:ind w:firstLine="540"/>
        <w:jc w:val="both"/>
      </w:pPr>
      <w:r>
        <w:t xml:space="preserve">1) информация, предусмотренная </w:t>
      </w:r>
      <w:hyperlink w:anchor="Par86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871" w:tooltip="5) используемый способ определения поставщика (подрядчика, исполнителя);" w:history="1">
        <w:r>
          <w:rPr>
            <w:color w:val="0000FF"/>
          </w:rPr>
          <w:t>5</w:t>
        </w:r>
      </w:hyperlink>
      <w:r>
        <w:t xml:space="preserve">, </w:t>
      </w:r>
      <w:hyperlink w:anchor="Par873"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w:t>
      </w:r>
      <w:r>
        <w:t xml:space="preserve">е заключения контракта в соответствии с </w:t>
      </w:r>
      <w:hyperlink w:anchor="Par1695"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w:t>
        </w:r>
      </w:hyperlink>
      <w:r>
        <w:t xml:space="preserve"> настоящей статьи) и </w:t>
      </w:r>
      <w:hyperlink w:anchor="Par874"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8</w:t>
        </w:r>
      </w:hyperlink>
      <w:r>
        <w:t xml:space="preserve"> (если установление требования обеспечения исполнения контракта предусмотрено </w:t>
      </w:r>
      <w:hyperlink w:anchor="Par2125" w:tooltip="Статья 96. Обеспечение исполнения контракта" w:history="1">
        <w:r>
          <w:rPr>
            <w:color w:val="0000FF"/>
          </w:rPr>
          <w:t>статьей 96</w:t>
        </w:r>
      </w:hyperlink>
      <w:r>
        <w:t xml:space="preserve"> настоящего Федерального закона) </w:t>
      </w:r>
      <w:hyperlink w:anchor="Par859" w:tooltip="Статья 42. Извещение об осуществлении закупки" w:history="1">
        <w:r>
          <w:rPr>
            <w:color w:val="0000FF"/>
          </w:rPr>
          <w:t>статьи 42</w:t>
        </w:r>
      </w:hyperlink>
      <w:r>
        <w:t xml:space="preserve"> настоящего Федерального закона;</w:t>
      </w:r>
    </w:p>
    <w:p w:rsidR="00000000" w:rsidRDefault="00463DFB">
      <w:pPr>
        <w:pStyle w:val="ConsPlusNormal"/>
        <w:jc w:val="both"/>
      </w:pPr>
      <w:r>
        <w:t xml:space="preserve">(п. 1 в ред. Федерального </w:t>
      </w:r>
      <w:hyperlink r:id="rId44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w:t>
      </w:r>
      <w:r>
        <w:t xml:space="preserve">ветствии со </w:t>
      </w:r>
      <w:hyperlink w:anchor="Par607" w:tooltip="Статья 31. Требования к участникам закупки" w:history="1">
        <w:r>
          <w:rPr>
            <w:color w:val="0000FF"/>
          </w:rPr>
          <w:t>статьей 31</w:t>
        </w:r>
      </w:hyperlink>
      <w:r>
        <w:t xml:space="preserve"> настоящего Федерального закона;</w:t>
      </w:r>
    </w:p>
    <w:p w:rsidR="00000000" w:rsidRDefault="00463DFB">
      <w:pPr>
        <w:pStyle w:val="ConsPlusNormal"/>
        <w:ind w:firstLine="540"/>
        <w:jc w:val="both"/>
      </w:pPr>
      <w:r>
        <w:t>3) язык или языки, на которых предоставлена документация о проведении запроса предложений;</w:t>
      </w:r>
    </w:p>
    <w:p w:rsidR="00000000" w:rsidRDefault="00463DFB">
      <w:pPr>
        <w:pStyle w:val="ConsPlusNormal"/>
        <w:ind w:firstLine="540"/>
        <w:jc w:val="both"/>
      </w:pPr>
      <w:r>
        <w:t>4) место, дата и время вскрытия конверт</w:t>
      </w:r>
      <w:r>
        <w:t>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000000" w:rsidRDefault="00463DFB">
      <w:pPr>
        <w:pStyle w:val="ConsPlusNormal"/>
        <w:jc w:val="both"/>
      </w:pPr>
      <w:r>
        <w:t xml:space="preserve">(в ред. Федерального </w:t>
      </w:r>
      <w:hyperlink r:id="rId44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000000" w:rsidRDefault="00463DFB">
      <w:pPr>
        <w:pStyle w:val="ConsPlusNormal"/>
        <w:ind w:firstLine="540"/>
        <w:jc w:val="both"/>
      </w:pPr>
      <w:r>
        <w:t>6) плата (при ее установлении), взимаемая заказчиком за</w:t>
      </w:r>
      <w:r>
        <w:t xml:space="preserve"> предоставление документации о проведении запроса предложений, способ осуществления и валюта платежа;</w:t>
      </w:r>
    </w:p>
    <w:p w:rsidR="00000000" w:rsidRDefault="00463DFB">
      <w:pPr>
        <w:pStyle w:val="ConsPlusNormal"/>
        <w:ind w:firstLine="540"/>
        <w:jc w:val="both"/>
      </w:pPr>
      <w:r>
        <w:t>7) срок, место и порядок подачи заявок на участие в запросе предложений;</w:t>
      </w:r>
    </w:p>
    <w:p w:rsidR="00000000" w:rsidRDefault="00463DFB">
      <w:pPr>
        <w:pStyle w:val="ConsPlusNormal"/>
        <w:ind w:firstLine="540"/>
        <w:jc w:val="both"/>
      </w:pPr>
      <w:r>
        <w:t xml:space="preserve">8) преимущества, предоставляемые заказчиком в соответствии со </w:t>
      </w:r>
      <w:hyperlink w:anchor="Par559"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74"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000000" w:rsidRDefault="00463DFB">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w:t>
      </w:r>
      <w:r>
        <w:t>ложений, документацию о проведении запроса предложений.</w:t>
      </w:r>
    </w:p>
    <w:p w:rsidR="00000000" w:rsidRDefault="00463DFB">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w:t>
      </w:r>
      <w:r>
        <w:t>ующую информацию:</w:t>
      </w:r>
    </w:p>
    <w:p w:rsidR="00000000" w:rsidRDefault="00463DFB">
      <w:pPr>
        <w:pStyle w:val="ConsPlusNormal"/>
        <w:ind w:firstLine="540"/>
        <w:jc w:val="both"/>
      </w:pPr>
      <w:r>
        <w:lastRenderedPageBreak/>
        <w:t xml:space="preserve">1) информация, указанная в </w:t>
      </w:r>
      <w:hyperlink w:anchor="Par1701" w:tooltip="4. Извещение о проведении запроса предложений должно содержать следующую информацию:" w:history="1">
        <w:r>
          <w:rPr>
            <w:color w:val="0000FF"/>
          </w:rPr>
          <w:t>части 4</w:t>
        </w:r>
      </w:hyperlink>
      <w:r>
        <w:t xml:space="preserve"> настоящей статьи;</w:t>
      </w:r>
    </w:p>
    <w:p w:rsidR="00000000" w:rsidRDefault="00463DFB">
      <w:pPr>
        <w:pStyle w:val="ConsPlusNormal"/>
        <w:ind w:firstLine="540"/>
        <w:jc w:val="both"/>
      </w:pPr>
      <w:r>
        <w:t>2) наименование и описание объекта закупки, условий контракта в соответ</w:t>
      </w:r>
      <w:r>
        <w:t xml:space="preserve">ствии со </w:t>
      </w:r>
      <w:hyperlink w:anchor="Par694"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463DFB">
      <w:pPr>
        <w:pStyle w:val="ConsPlusNormal"/>
        <w:ind w:firstLine="540"/>
        <w:jc w:val="both"/>
      </w:pPr>
      <w:r>
        <w:t>3) требования к содержанию, в том числе составу, форме заявок на уч</w:t>
      </w:r>
      <w:r>
        <w:t>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00000" w:rsidRDefault="00463DFB">
      <w:pPr>
        <w:pStyle w:val="ConsPlusNormal"/>
        <w:ind w:firstLine="540"/>
        <w:jc w:val="both"/>
      </w:pPr>
      <w:r>
        <w:t>4) информация о возможности зак</w:t>
      </w:r>
      <w:r>
        <w:t xml:space="preserve">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061" w:tooltip="Статья 95. Изменение, расторжение контракта" w:history="1">
        <w:r>
          <w:rPr>
            <w:color w:val="0000FF"/>
          </w:rPr>
          <w:t>статьей 95</w:t>
        </w:r>
      </w:hyperlink>
      <w:r>
        <w:t xml:space="preserve"> настоящего Федер</w:t>
      </w:r>
      <w:r>
        <w:t>ального закона;</w:t>
      </w:r>
    </w:p>
    <w:p w:rsidR="00000000" w:rsidRDefault="00463DFB">
      <w:pPr>
        <w:pStyle w:val="ConsPlusNormal"/>
        <w:ind w:firstLine="540"/>
        <w:jc w:val="both"/>
      </w:pPr>
      <w:r>
        <w:t>5) порядок проведения запроса предложений;</w:t>
      </w:r>
    </w:p>
    <w:p w:rsidR="00000000" w:rsidRDefault="00463DFB">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00000" w:rsidRDefault="00463DFB">
      <w:pPr>
        <w:pStyle w:val="ConsPlusNormal"/>
        <w:ind w:firstLine="540"/>
        <w:jc w:val="both"/>
      </w:pPr>
      <w:r>
        <w:t>7) критерии оценки заявок на участие в зап</w:t>
      </w:r>
      <w:r>
        <w:t>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00000" w:rsidRDefault="00463DFB">
      <w:pPr>
        <w:pStyle w:val="ConsPlusNormal"/>
        <w:ind w:firstLine="540"/>
        <w:jc w:val="both"/>
      </w:pPr>
      <w:r>
        <w:t>8) информация о контрактной службе, контрактном управляющем, ответственных за заключение контракта, срок, в теч</w:t>
      </w:r>
      <w:r>
        <w:t>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00000" w:rsidRDefault="00463DFB">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ar2091"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123"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000000" w:rsidRDefault="00463DFB">
      <w:pPr>
        <w:pStyle w:val="ConsPlusNormal"/>
        <w:ind w:firstLine="540"/>
        <w:jc w:val="both"/>
      </w:pPr>
      <w:r>
        <w:t>7. К документации о проведении запроса предложений прилагается проект кон</w:t>
      </w:r>
      <w:r>
        <w:t>тракта, который является неотъемлемой частью документации о проведении запроса предложений.</w:t>
      </w:r>
    </w:p>
    <w:p w:rsidR="00000000" w:rsidRDefault="00463DFB">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w:t>
      </w:r>
      <w:r>
        <w:t>па к поданным в форме электронных документов заявкам на участие в запросе предложений.</w:t>
      </w:r>
    </w:p>
    <w:p w:rsidR="00000000" w:rsidRDefault="00463DFB">
      <w:pPr>
        <w:pStyle w:val="ConsPlusNormal"/>
        <w:jc w:val="both"/>
      </w:pPr>
      <w:r>
        <w:t xml:space="preserve">(часть 7.1 введена Федеральным </w:t>
      </w:r>
      <w:hyperlink r:id="rId44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r>
        <w:t>8. Для учас</w:t>
      </w:r>
      <w:r>
        <w:t>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w:t>
      </w:r>
      <w:r>
        <w:t xml:space="preserve">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w:t>
      </w:r>
      <w:r>
        <w:t>участие в запросе предложений или не подано ни одной такой заявки, запрос предложений признается несостоявшимся.</w:t>
      </w:r>
    </w:p>
    <w:p w:rsidR="00000000" w:rsidRDefault="00463DFB">
      <w:pPr>
        <w:pStyle w:val="ConsPlusNormal"/>
        <w:jc w:val="both"/>
      </w:pPr>
      <w:r>
        <w:t xml:space="preserve">(в ред. Федерального </w:t>
      </w:r>
      <w:hyperlink r:id="rId44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w:t>
      </w:r>
      <w:r>
        <w:t>ФЗ)</w:t>
      </w:r>
    </w:p>
    <w:p w:rsidR="00000000" w:rsidRDefault="00463DFB">
      <w:pPr>
        <w:pStyle w:val="ConsPlusNormal"/>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w:t>
      </w:r>
      <w:r>
        <w:t>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w:t>
      </w:r>
      <w:r>
        <w:t>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w:t>
      </w:r>
      <w:r>
        <w:t>ракта.</w:t>
      </w:r>
    </w:p>
    <w:p w:rsidR="00000000" w:rsidRDefault="00463DFB">
      <w:pPr>
        <w:pStyle w:val="ConsPlusNormal"/>
        <w:jc w:val="both"/>
      </w:pPr>
      <w:r>
        <w:t xml:space="preserve">(в ред. Федерального </w:t>
      </w:r>
      <w:hyperlink r:id="rId44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10. Комиссией по рассмотрению заявок на участие в запросе предложений и окончательных предложений вскр</w:t>
      </w:r>
      <w:r>
        <w:t>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w:t>
      </w:r>
      <w:r>
        <w:t xml:space="preserve">,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w:t>
      </w:r>
      <w:r>
        <w:t>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00000" w:rsidRDefault="00463DFB">
      <w:pPr>
        <w:pStyle w:val="ConsPlusNormal"/>
        <w:jc w:val="both"/>
      </w:pPr>
      <w:r>
        <w:t xml:space="preserve">(в ред. Федерального </w:t>
      </w:r>
      <w:hyperlink r:id="rId44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w:t>
      </w:r>
      <w:r>
        <w:t>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w:t>
      </w:r>
      <w:r>
        <w:t xml:space="preserve">вил такую единственную </w:t>
      </w:r>
      <w:r>
        <w:lastRenderedPageBreak/>
        <w:t>заявку.</w:t>
      </w:r>
    </w:p>
    <w:p w:rsidR="00000000" w:rsidRDefault="00463DFB">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w:t>
      </w:r>
      <w:r>
        <w:t>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00000" w:rsidRDefault="00463DFB">
      <w:pPr>
        <w:pStyle w:val="ConsPlusNormal"/>
        <w:ind w:firstLine="540"/>
        <w:jc w:val="both"/>
      </w:pPr>
      <w:r>
        <w:t>13. В единой и</w:t>
      </w:r>
      <w:r>
        <w:t>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w:t>
      </w:r>
      <w:r>
        <w:t>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w:t>
      </w:r>
      <w:r>
        <w:t xml:space="preserve"> объявления участника запроса предложений, который направил такую заявку.</w:t>
      </w:r>
    </w:p>
    <w:p w:rsidR="00000000" w:rsidRDefault="00463DFB">
      <w:pPr>
        <w:pStyle w:val="ConsPlusNormal"/>
        <w:jc w:val="both"/>
      </w:pPr>
      <w:r>
        <w:t xml:space="preserve">(в ред. Федеральных законов от 28.12.2013 </w:t>
      </w:r>
      <w:hyperlink r:id="rId450"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04.06.2014 </w:t>
      </w:r>
      <w:hyperlink r:id="rId45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463DFB">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w:t>
      </w:r>
      <w:r>
        <w:t>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00000" w:rsidRDefault="00463DFB">
      <w:pPr>
        <w:pStyle w:val="ConsPlusNormal"/>
        <w:jc w:val="both"/>
      </w:pPr>
      <w:r>
        <w:t xml:space="preserve">(в ред. Федерального </w:t>
      </w:r>
      <w:hyperlink r:id="rId452"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 xml:space="preserve">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w:t>
      </w:r>
      <w:r>
        <w:t>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w:t>
      </w:r>
      <w:r>
        <w:t>па к поданным в форме электронных документов окончательным предложениям.</w:t>
      </w:r>
    </w:p>
    <w:p w:rsidR="00000000" w:rsidRDefault="00463DFB">
      <w:pPr>
        <w:pStyle w:val="ConsPlusNormal"/>
        <w:jc w:val="both"/>
      </w:pPr>
      <w:r>
        <w:t xml:space="preserve">(в ред. Федерального </w:t>
      </w:r>
      <w:hyperlink r:id="rId45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bookmarkStart w:id="312" w:name="Par1740"/>
      <w:bookmarkEnd w:id="312"/>
      <w:r>
        <w:t>16. Выигравшим окончат</w:t>
      </w:r>
      <w:r>
        <w:t>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w:t>
      </w:r>
      <w:r>
        <w:t>,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w:t>
      </w:r>
      <w:r>
        <w:t xml:space="preserve">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w:t>
      </w:r>
      <w:r>
        <w:t>токол и протокол проведения запроса предложений размещаются в единой информационной системе в день подписания итогового протокола.</w:t>
      </w:r>
    </w:p>
    <w:p w:rsidR="00000000" w:rsidRDefault="00463DFB">
      <w:pPr>
        <w:pStyle w:val="ConsPlusNormal"/>
        <w:jc w:val="both"/>
      </w:pPr>
      <w:r>
        <w:t xml:space="preserve">(в ред. Федерального </w:t>
      </w:r>
      <w:hyperlink r:id="rId45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w:t>
      </w:r>
      <w:r>
        <w:t>6-ФЗ)</w:t>
      </w:r>
    </w:p>
    <w:p w:rsidR="00000000" w:rsidRDefault="00463DFB">
      <w:pPr>
        <w:pStyle w:val="ConsPlusNormal"/>
        <w:ind w:firstLine="540"/>
        <w:jc w:val="both"/>
      </w:pPr>
      <w: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w:t>
      </w:r>
      <w:r>
        <w:t xml:space="preserve">отокола, предусмотренного </w:t>
      </w:r>
      <w:hyperlink w:anchor="Par1740" w:tooltip="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w:t>
      </w:r>
      <w:r>
        <w:t>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w:t>
      </w:r>
      <w:r>
        <w:t>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w:t>
      </w:r>
      <w:r>
        <w:t>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w:t>
      </w:r>
      <w:r>
        <w:t>едложенных этим участником.</w:t>
      </w:r>
    </w:p>
    <w:p w:rsidR="00000000" w:rsidRDefault="00463DFB">
      <w:pPr>
        <w:pStyle w:val="ConsPlusNormal"/>
        <w:jc w:val="both"/>
      </w:pPr>
      <w:r>
        <w:t xml:space="preserve">(в ред. Федерального </w:t>
      </w:r>
      <w:hyperlink r:id="rId455"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bookmarkStart w:id="313" w:name="Par1744"/>
      <w:bookmarkEnd w:id="313"/>
      <w:r>
        <w:t>18. В случае, если запрос предложений признается не состоявшимся в связи с тем, что</w:t>
      </w:r>
      <w:r>
        <w:t xml:space="preserve">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w:t>
      </w:r>
      <w:r>
        <w:t xml:space="preserve">астоящего Федерального закона и соответствует </w:t>
      </w:r>
      <w:r>
        <w:lastRenderedPageBreak/>
        <w:t>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w:t>
      </w:r>
      <w:r>
        <w:t xml:space="preserve">теля) в соответствии с </w:t>
      </w:r>
      <w:hyperlink w:anchor="Par19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w:t>
      </w:r>
    </w:p>
    <w:p w:rsidR="00000000" w:rsidRDefault="00463DFB">
      <w:pPr>
        <w:pStyle w:val="ConsPlusNormal"/>
        <w:jc w:val="both"/>
      </w:pPr>
      <w:r>
        <w:t xml:space="preserve">(в ред. Федеральных законов от 28.12.2013 </w:t>
      </w:r>
      <w:hyperlink r:id="rId456"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от 04.06.20</w:t>
      </w:r>
      <w:r>
        <w:t xml:space="preserve">14 </w:t>
      </w:r>
      <w:hyperlink r:id="rId45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458"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Pr>
            <w:color w:val="0000FF"/>
          </w:rPr>
          <w:t>законом</w:t>
        </w:r>
      </w:hyperlink>
      <w:r>
        <w:t xml:space="preserve"> от 03.07.2016 N 320-ФЗ в часть 19 статьи 83 вносятся изменения. См. текст в будущей </w:t>
      </w:r>
      <w:hyperlink r:id="rId45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14" w:name="Par1750"/>
      <w:bookmarkEnd w:id="314"/>
      <w:r>
        <w:t>19. В случае, если запрос предложений признается не состоявшимся в связи с тем, что до момента вскры</w:t>
      </w:r>
      <w:r>
        <w:t>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w:t>
      </w:r>
      <w:r>
        <w:t xml:space="preserve">е в план закупок) и снова осуществляет закупку, за исключением случая, предусмотренного </w:t>
      </w:r>
      <w:hyperlink w:anchor="Par1976" w:tooltip="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 w:history="1">
        <w:r>
          <w:rPr>
            <w:color w:val="0000FF"/>
          </w:rPr>
          <w:t>пунктом 34 части 1 стат</w:t>
        </w:r>
        <w:r>
          <w:rPr>
            <w:color w:val="0000FF"/>
          </w:rPr>
          <w:t>ьи 93</w:t>
        </w:r>
      </w:hyperlink>
      <w:r>
        <w:t xml:space="preserve"> настоящего Федерального закона.</w:t>
      </w:r>
    </w:p>
    <w:p w:rsidR="00000000" w:rsidRDefault="00463DFB">
      <w:pPr>
        <w:pStyle w:val="ConsPlusNormal"/>
        <w:jc w:val="both"/>
      </w:pPr>
      <w:r>
        <w:t xml:space="preserve">(в ред. Федеральных законов от 28.12.2013 </w:t>
      </w:r>
      <w:hyperlink r:id="rId460"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04.06.2014 </w:t>
      </w:r>
      <w:hyperlink r:id="rId46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463DFB">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w:t>
      </w:r>
      <w:r>
        <w:t>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w:t>
      </w:r>
      <w:r>
        <w:t>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00000" w:rsidRDefault="00463DFB">
      <w:pPr>
        <w:pStyle w:val="ConsPlusNormal"/>
        <w:jc w:val="both"/>
      </w:pPr>
      <w:r>
        <w:t>(в ред</w:t>
      </w:r>
      <w:r>
        <w:t xml:space="preserve">. Федерального </w:t>
      </w:r>
      <w:hyperlink r:id="rId46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w:t>
      </w:r>
      <w:r>
        <w:t>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w:t>
      </w:r>
      <w:r>
        <w:t>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w:t>
      </w:r>
      <w:r>
        <w:t>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0000" w:rsidRDefault="00463DFB">
      <w:pPr>
        <w:pStyle w:val="ConsPlusNormal"/>
        <w:ind w:firstLine="540"/>
        <w:jc w:val="both"/>
      </w:pPr>
    </w:p>
    <w:p w:rsidR="00000000" w:rsidRDefault="00463DFB">
      <w:pPr>
        <w:pStyle w:val="ConsPlusNormal"/>
        <w:jc w:val="center"/>
        <w:outlineLvl w:val="1"/>
      </w:pPr>
      <w:r>
        <w:t>§ 5. Закрытые способы определения поставщик</w:t>
      </w:r>
      <w:r>
        <w:t>ов</w:t>
      </w:r>
    </w:p>
    <w:p w:rsidR="00000000" w:rsidRDefault="00463DFB">
      <w:pPr>
        <w:pStyle w:val="ConsPlusNormal"/>
        <w:jc w:val="center"/>
      </w:pPr>
      <w:r>
        <w:t>(подрядчиков, исполнителей)</w:t>
      </w:r>
    </w:p>
    <w:p w:rsidR="00000000" w:rsidRDefault="00463DFB">
      <w:pPr>
        <w:pStyle w:val="ConsPlusNormal"/>
        <w:ind w:firstLine="540"/>
        <w:jc w:val="both"/>
      </w:pPr>
    </w:p>
    <w:p w:rsidR="00000000" w:rsidRDefault="00463DFB">
      <w:pPr>
        <w:pStyle w:val="ConsPlusNormal"/>
        <w:ind w:firstLine="540"/>
        <w:jc w:val="both"/>
        <w:outlineLvl w:val="2"/>
      </w:pPr>
      <w:bookmarkStart w:id="315" w:name="Par1759"/>
      <w:bookmarkEnd w:id="315"/>
      <w:r>
        <w:t>Статья 84. Особенности применения закрытых способов определения поставщиков (подрядчиков, исполнителей)</w:t>
      </w:r>
    </w:p>
    <w:p w:rsidR="00000000" w:rsidRDefault="00463DFB">
      <w:pPr>
        <w:pStyle w:val="ConsPlusNormal"/>
        <w:ind w:firstLine="540"/>
        <w:jc w:val="both"/>
      </w:pPr>
    </w:p>
    <w:p w:rsidR="00000000" w:rsidRDefault="00463DFB">
      <w:pPr>
        <w:pStyle w:val="ConsPlusNormal"/>
        <w:ind w:firstLine="540"/>
        <w:jc w:val="both"/>
      </w:pPr>
      <w:r>
        <w:t>1. Под закрытыми способами определения поставщиков (подрядчиков, исполнителей) понимаются закрытый конкур</w:t>
      </w:r>
      <w:r>
        <w:t xml:space="preserve">с, закрытый конкурс с ограниченным участием, закрытый двухэтапный конкурс, закрытый аукцион, при которых в соответствии с положениями </w:t>
      </w:r>
      <w:hyperlink w:anchor="Par1771"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1796" w:tooltip="Статья 86. Закрытый аукцион"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w:t>
      </w:r>
      <w:r>
        <w:t>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w:t>
      </w:r>
      <w:r>
        <w:t xml:space="preserve">яющихся объектами закупок, в случаях, предусмотренных </w:t>
      </w:r>
      <w:hyperlink w:anchor="Par1762" w:tooltip="2. Закрытые способы определения поставщиков (подрядчиков, исполнителей) применяются только в случаях:" w:history="1">
        <w:r>
          <w:rPr>
            <w:color w:val="0000FF"/>
          </w:rPr>
          <w:t>частью 2</w:t>
        </w:r>
      </w:hyperlink>
      <w:r>
        <w:t xml:space="preserve"> настоящей статьи.</w:t>
      </w:r>
    </w:p>
    <w:p w:rsidR="00000000" w:rsidRDefault="00463DFB">
      <w:pPr>
        <w:pStyle w:val="ConsPlusNormal"/>
        <w:ind w:firstLine="540"/>
        <w:jc w:val="both"/>
      </w:pPr>
      <w:bookmarkStart w:id="316" w:name="Par1762"/>
      <w:bookmarkEnd w:id="316"/>
      <w:r>
        <w:t>2. Закрытые способы определени</w:t>
      </w:r>
      <w:r>
        <w:t>я поставщиков (подрядчиков, исполнителей) применяются только в случаях:</w:t>
      </w:r>
    </w:p>
    <w:p w:rsidR="00000000" w:rsidRDefault="00463DFB">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00000" w:rsidRDefault="00463DFB">
      <w:pPr>
        <w:pStyle w:val="ConsPlusNormal"/>
        <w:ind w:firstLine="540"/>
        <w:jc w:val="both"/>
      </w:pPr>
      <w:r>
        <w:t>2) закупок товаров, работ, услуг, сведени</w:t>
      </w:r>
      <w:r>
        <w:t>я о которых составляют государственную тайну, при условии, что такие сведения содержатся в документации о закупке или в проекте контракта;</w:t>
      </w:r>
    </w:p>
    <w:p w:rsidR="00000000" w:rsidRDefault="00463DFB">
      <w:pPr>
        <w:pStyle w:val="ConsPlusNormal"/>
        <w:ind w:firstLine="540"/>
        <w:jc w:val="both"/>
      </w:pPr>
      <w:r>
        <w:t xml:space="preserve">3) заключения контрактов на оказание услуг по страхованию, транспортировке и охране ценностей Государственного фонда </w:t>
      </w:r>
      <w:r>
        <w:t xml:space="preserve">драгоценных металлов и драгоценных камней Российской Федерации, на </w:t>
      </w:r>
      <w:r>
        <w:lastRenderedPageBreak/>
        <w:t>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w:t>
      </w:r>
      <w:r>
        <w:t>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w:t>
      </w:r>
      <w:r>
        <w:t>исле в связи с проведением выставок на территории Российской Федерации и (или) территориях иностранных государств;</w:t>
      </w:r>
    </w:p>
    <w:p w:rsidR="00000000" w:rsidRDefault="00463DFB">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000000" w:rsidRDefault="00463DFB">
      <w:pPr>
        <w:pStyle w:val="ConsPlusNormal"/>
        <w:ind w:firstLine="540"/>
        <w:jc w:val="both"/>
      </w:pPr>
      <w:r>
        <w:t>3. Закрытые способы определения</w:t>
      </w:r>
      <w:r>
        <w:t xml:space="preserve">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w:t>
      </w:r>
      <w:r>
        <w:t xml:space="preserve">авщиков (подрядчиков, исполнителей) осуществляется в </w:t>
      </w:r>
      <w:hyperlink r:id="rId463" w:tooltip="Приказ Минэкономразвития России от 31.03.2015 N 189 &quo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quot; (Зарегистрировано в Минюсте России 30.04.2015 N 37082){КонсультантПлюс}"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w:t>
      </w:r>
      <w:r>
        <w:t>нии применения закрытого способа определения поставщиков (подрядчиков, исполнителей).</w:t>
      </w:r>
    </w:p>
    <w:p w:rsidR="00000000" w:rsidRDefault="00463DFB">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w:t>
      </w:r>
      <w:r>
        <w:t>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00000" w:rsidRDefault="00463DFB">
      <w:pPr>
        <w:pStyle w:val="ConsPlusNormal"/>
        <w:jc w:val="both"/>
      </w:pPr>
      <w:r>
        <w:t xml:space="preserve">(часть 4 введена Федеральным </w:t>
      </w:r>
      <w:hyperlink r:id="rId46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 в ред. Федерального </w:t>
      </w:r>
      <w:hyperlink r:id="rId46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p>
    <w:p w:rsidR="00000000" w:rsidRDefault="00463DFB">
      <w:pPr>
        <w:pStyle w:val="ConsPlusNormal"/>
        <w:ind w:firstLine="540"/>
        <w:jc w:val="both"/>
        <w:outlineLvl w:val="2"/>
      </w:pPr>
      <w:bookmarkStart w:id="317" w:name="Par1771"/>
      <w:bookmarkEnd w:id="317"/>
      <w:r>
        <w:t>Статья 85. Особенности проведения закрытого конкурса, закрытого конкурса с ограниченным участием, закрытого двухэтапного конкурса</w:t>
      </w:r>
    </w:p>
    <w:p w:rsidR="00000000" w:rsidRDefault="00463DFB">
      <w:pPr>
        <w:pStyle w:val="ConsPlusNormal"/>
        <w:ind w:firstLine="540"/>
        <w:jc w:val="both"/>
      </w:pPr>
    </w:p>
    <w:p w:rsidR="00000000" w:rsidRDefault="00463DFB">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ar607" w:tooltip="Статья 31. Требования к участникам закупки" w:history="1">
        <w:r>
          <w:rPr>
            <w:color w:val="0000FF"/>
          </w:rPr>
          <w:t>законом</w:t>
        </w:r>
      </w:hyperlink>
      <w:r>
        <w:t xml:space="preserve">, и в случаях, предусмотренных </w:t>
      </w:r>
      <w:hyperlink w:anchor="Par1762"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способны осуществить</w:t>
      </w:r>
      <w:r>
        <w:t xml:space="preserve">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00000" w:rsidRDefault="00463DFB">
      <w:pPr>
        <w:pStyle w:val="ConsPlusNormal"/>
        <w:ind w:firstLine="540"/>
        <w:jc w:val="both"/>
      </w:pPr>
      <w:r>
        <w:t>2. При проведении закрытого конкурса применяются положен</w:t>
      </w:r>
      <w:r>
        <w:t xml:space="preserve">ия настоящего Федерального </w:t>
      </w:r>
      <w:hyperlink w:anchor="Par988"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w:t>
      </w:r>
    </w:p>
    <w:p w:rsidR="00000000" w:rsidRDefault="00463DFB">
      <w:pPr>
        <w:pStyle w:val="ConsPlusNormal"/>
        <w:ind w:firstLine="540"/>
        <w:jc w:val="both"/>
      </w:pPr>
      <w:bookmarkStart w:id="318" w:name="Par1775"/>
      <w:bookmarkEnd w:id="318"/>
      <w:r>
        <w:t>3. При проведении закрытого конкурса на закупку товара, работы или усл</w:t>
      </w:r>
      <w:r>
        <w:t xml:space="preserve">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w:t>
      </w:r>
      <w:r>
        <w:t xml:space="preserve">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w:t>
      </w:r>
      <w:r>
        <w:t>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w:t>
      </w:r>
      <w:r>
        <w:t xml:space="preserve">го запроса заказчик направляет таким лицам конкурсную документацию в соответствии с требованиями </w:t>
      </w:r>
      <w:hyperlink r:id="rId466" w:tooltip="Закон РФ от 21.07.1993 N 5485-1 (ред. от 08.03.2015) &quot;О государственной тайне&quot;{КонсультантПлюс}"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w:t>
      </w:r>
      <w:r>
        <w:t>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w:t>
      </w:r>
      <w:r>
        <w:t>крытом конкурсе.</w:t>
      </w:r>
    </w:p>
    <w:p w:rsidR="00000000" w:rsidRDefault="00463DFB">
      <w:pPr>
        <w:pStyle w:val="ConsPlusNormal"/>
        <w:ind w:firstLine="540"/>
        <w:jc w:val="both"/>
      </w:pPr>
      <w:bookmarkStart w:id="319" w:name="Par1776"/>
      <w:bookmarkEnd w:id="319"/>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w:t>
      </w:r>
      <w:r>
        <w:t xml:space="preserve">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w:t>
      </w:r>
      <w:r>
        <w:t xml:space="preserve">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w:t>
      </w:r>
      <w:r>
        <w:lastRenderedPageBreak/>
        <w:t xml:space="preserve">передаваемых заказчиками физическим лицам или юридическим лицам </w:t>
      </w:r>
      <w:r>
        <w:t xml:space="preserve">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w:t>
      </w:r>
      <w:r>
        <w:t>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w:t>
      </w:r>
      <w:r>
        <w:t>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w:t>
      </w:r>
      <w:r>
        <w:t>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w:t>
      </w:r>
      <w:r>
        <w:t>мация, подлежащая включению в извещение о проведении открытого конкурса в соответствии с настоящим Федеральным законом.</w:t>
      </w:r>
    </w:p>
    <w:p w:rsidR="00000000" w:rsidRDefault="00463DFB">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w:t>
      </w:r>
      <w:r>
        <w:t>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w:t>
      </w:r>
      <w:r>
        <w:t>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w:t>
      </w:r>
      <w:r>
        <w:t>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w:t>
      </w:r>
      <w:r>
        <w:t>е копии конкурсной документации.</w:t>
      </w:r>
    </w:p>
    <w:p w:rsidR="00000000" w:rsidRDefault="00463DFB">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w:t>
      </w:r>
      <w:r>
        <w:t xml:space="preserve"> на это всех участников такого конкурса, которым были направлены приглашения принять участие в нем.</w:t>
      </w:r>
    </w:p>
    <w:p w:rsidR="00000000" w:rsidRDefault="00463DFB">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w:t>
      </w:r>
      <w:r>
        <w:t>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00000" w:rsidRDefault="00463DFB">
      <w:pPr>
        <w:pStyle w:val="ConsPlusNormal"/>
        <w:ind w:firstLine="540"/>
        <w:jc w:val="both"/>
      </w:pPr>
      <w:r>
        <w:t>8. Протокол вскрытия конвертов с заявками на участие в закрытом конкурсе составляется в двух э</w:t>
      </w:r>
      <w:r>
        <w:t>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w:t>
      </w:r>
      <w:r>
        <w:t>вшим заявки на участие в нем.</w:t>
      </w:r>
    </w:p>
    <w:p w:rsidR="00000000" w:rsidRDefault="00463DFB">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w:t>
      </w:r>
      <w:r>
        <w:t>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463DFB">
      <w:pPr>
        <w:pStyle w:val="ConsPlusNormal"/>
        <w:ind w:firstLine="540"/>
        <w:jc w:val="both"/>
      </w:pPr>
      <w:r>
        <w:t>10. Под закрытым конкурсом с ограниченным участием понимается конкурс, при котором инф</w:t>
      </w:r>
      <w:r>
        <w:t>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w:t>
      </w:r>
      <w:r>
        <w:t xml:space="preserve">го конкурса с ограниченным участием, в случаях, предусмотренных </w:t>
      </w:r>
      <w:hyperlink w:anchor="Par1762"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w:t>
      </w:r>
      <w:r>
        <w:t>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0000" w:rsidRDefault="00463DFB">
      <w:pPr>
        <w:pStyle w:val="ConsPlusNormal"/>
        <w:ind w:firstLine="540"/>
        <w:jc w:val="both"/>
      </w:pPr>
      <w:r>
        <w:t>11. При проведении закрытого конкурса с ограниченным участием применяются положения настоящ</w:t>
      </w:r>
      <w:r>
        <w:t xml:space="preserve">его Федерального </w:t>
      </w:r>
      <w:hyperlink w:anchor="Par1161" w:tooltip="Статья 56. Особенности проведения конкурса с ограниченным участием"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w:t>
      </w:r>
      <w:r>
        <w:t xml:space="preserve">нии закрытого конкурса с ограниченным участием сообщается участникам закупки в порядке и в сроки, которые установлены </w:t>
      </w:r>
      <w:hyperlink w:anchor="Par1775"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1776"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000000" w:rsidRDefault="00463DFB">
      <w:pPr>
        <w:pStyle w:val="ConsPlusNormal"/>
        <w:jc w:val="both"/>
      </w:pPr>
      <w:r>
        <w:t xml:space="preserve">(в ред. Федерального </w:t>
      </w:r>
      <w:hyperlink r:id="rId46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w:t>
      </w:r>
      <w:r>
        <w:t xml:space="preserve">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w:t>
      </w:r>
      <w:r>
        <w:lastRenderedPageBreak/>
        <w:t>копии указанного протокола направляются за</w:t>
      </w:r>
      <w:r>
        <w:t>казчиком участникам закрытого конкурса с ограниченным участием, подавшим заявки на участие в нем.</w:t>
      </w:r>
    </w:p>
    <w:p w:rsidR="00000000" w:rsidRDefault="00463DFB">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w:t>
      </w:r>
      <w:r>
        <w:t>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w:t>
      </w:r>
      <w:r>
        <w:t xml:space="preserve"> отбор.</w:t>
      </w:r>
    </w:p>
    <w:p w:rsidR="00000000" w:rsidRDefault="00463DFB">
      <w:pPr>
        <w:pStyle w:val="ConsPlusNormal"/>
        <w:jc w:val="both"/>
      </w:pPr>
      <w:r>
        <w:t xml:space="preserve">(часть 13 в ред. Федерального </w:t>
      </w:r>
      <w:hyperlink r:id="rId468"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14. Под закрытым двухэтапным конкурсом понимается конкурс, при котором информация о проведении такого конкур</w:t>
      </w:r>
      <w:r>
        <w:t>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w:t>
      </w:r>
      <w:r>
        <w:t xml:space="preserve">том такого конкурса, в случаях, предусмотренных </w:t>
      </w:r>
      <w:hyperlink w:anchor="Par1762"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w:t>
      </w:r>
      <w:r>
        <w:t>рса признается участник, предложивший лучшие условия исполнения контракта по результатам второго этапа такого конкурса.</w:t>
      </w:r>
    </w:p>
    <w:p w:rsidR="00000000" w:rsidRDefault="00463DFB">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ar1180" w:tooltip="Статья 57. Особенности проведения двухэтапного конкурса"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w:t>
      </w:r>
      <w:r>
        <w:t xml:space="preserve">ки, которые установлены </w:t>
      </w:r>
      <w:hyperlink w:anchor="Par1775"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1776"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000000" w:rsidRDefault="00463DFB">
      <w:pPr>
        <w:pStyle w:val="ConsPlusNormal"/>
        <w:jc w:val="both"/>
      </w:pPr>
      <w:r>
        <w:t xml:space="preserve">(в ред. Федерального </w:t>
      </w:r>
      <w:hyperlink r:id="rId46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w:t>
      </w:r>
      <w:r>
        <w:t>40-ФЗ)</w:t>
      </w:r>
    </w:p>
    <w:p w:rsidR="00000000" w:rsidRDefault="00463DFB">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w:t>
      </w:r>
      <w:r>
        <w:t xml:space="preserve">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00000" w:rsidRDefault="00463DFB">
      <w:pPr>
        <w:pStyle w:val="ConsPlusNormal"/>
        <w:ind w:firstLine="540"/>
        <w:jc w:val="both"/>
      </w:pPr>
      <w:r>
        <w:t>17. При проведении закрытого конкурса, закрытого конкурса с ограниченным участием, закрытого двухэтапного кон</w:t>
      </w:r>
      <w:r>
        <w:t>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w:t>
      </w:r>
      <w:r>
        <w:t xml:space="preserve">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00000" w:rsidRDefault="00463DFB">
      <w:pPr>
        <w:pStyle w:val="ConsPlusNormal"/>
        <w:ind w:firstLine="540"/>
        <w:jc w:val="both"/>
      </w:pPr>
      <w:r>
        <w:t>18. Протоколы</w:t>
      </w:r>
      <w:r>
        <w:t>,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w:t>
      </w:r>
      <w:r>
        <w:t>ению в единой информационной системе.</w:t>
      </w:r>
    </w:p>
    <w:p w:rsidR="00000000" w:rsidRDefault="00463DFB">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00000" w:rsidRDefault="00463DFB">
      <w:pPr>
        <w:pStyle w:val="ConsPlusNormal"/>
        <w:ind w:firstLine="540"/>
        <w:jc w:val="both"/>
      </w:pPr>
    </w:p>
    <w:p w:rsidR="00000000" w:rsidRDefault="00463DFB">
      <w:pPr>
        <w:pStyle w:val="ConsPlusNormal"/>
        <w:ind w:firstLine="540"/>
        <w:jc w:val="both"/>
        <w:outlineLvl w:val="2"/>
      </w:pPr>
      <w:bookmarkStart w:id="320" w:name="Par1796"/>
      <w:bookmarkEnd w:id="320"/>
      <w:r>
        <w:t>Статья 86. Закрытый аукцион</w:t>
      </w:r>
    </w:p>
    <w:p w:rsidR="00000000" w:rsidRDefault="00463DFB">
      <w:pPr>
        <w:pStyle w:val="ConsPlusNormal"/>
        <w:ind w:firstLine="540"/>
        <w:jc w:val="both"/>
      </w:pPr>
    </w:p>
    <w:p w:rsidR="00000000" w:rsidRDefault="00463DFB">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00000" w:rsidRDefault="00463DFB">
      <w:pPr>
        <w:pStyle w:val="ConsPlusNormal"/>
        <w:ind w:firstLine="540"/>
        <w:jc w:val="both"/>
      </w:pPr>
      <w:r>
        <w:t>2. Не допускается взимание с</w:t>
      </w:r>
      <w:r>
        <w:t xml:space="preserve">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802" w:tooltip="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 w:history="1">
        <w:r>
          <w:rPr>
            <w:color w:val="0000FF"/>
          </w:rPr>
          <w:t>частью 4</w:t>
        </w:r>
      </w:hyperlink>
      <w:r>
        <w:t xml:space="preserve"> настоящей статьи.</w:t>
      </w:r>
    </w:p>
    <w:p w:rsidR="00000000" w:rsidRDefault="00463DFB">
      <w:pPr>
        <w:pStyle w:val="ConsPlusNormal"/>
        <w:jc w:val="both"/>
      </w:pPr>
      <w:r>
        <w:t xml:space="preserve">(в ред. Федерального </w:t>
      </w:r>
      <w:hyperlink r:id="rId470"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w:t>
      </w:r>
      <w:r>
        <w:t xml:space="preserve"> средствах массовой информации и размещению в единой информационной системе.</w:t>
      </w:r>
    </w:p>
    <w:p w:rsidR="00000000" w:rsidRDefault="00463DFB">
      <w:pPr>
        <w:pStyle w:val="ConsPlusNormal"/>
        <w:ind w:firstLine="540"/>
        <w:jc w:val="both"/>
      </w:pPr>
      <w:bookmarkStart w:id="321" w:name="Par1802"/>
      <w:bookmarkEnd w:id="32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w:t>
      </w:r>
      <w:r>
        <w:t>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w:t>
      </w:r>
      <w:r>
        <w:t xml:space="preserve">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w:t>
      </w:r>
      <w:r>
        <w:lastRenderedPageBreak/>
        <w:t>подают заказчику запрос в письменной форме с приложением документов, подтверждающих их соотве</w:t>
      </w:r>
      <w:r>
        <w:t>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w:t>
      </w:r>
      <w:r>
        <w:t xml:space="preserve">укционе в соответствии с требованиями </w:t>
      </w:r>
      <w:hyperlink r:id="rId471" w:tooltip="Закон РФ от 21.07.1993 N 5485-1 (ред. от 08.03.2015) &quot;О государственной тайне&quot;{КонсультантПлюс}"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w:t>
      </w:r>
      <w:r>
        <w:t>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463DFB">
      <w:pPr>
        <w:pStyle w:val="ConsPlusNormal"/>
        <w:ind w:firstLine="540"/>
        <w:jc w:val="both"/>
      </w:pPr>
      <w:r>
        <w:t>5. Извещение о проведении закрытого аукци</w:t>
      </w:r>
      <w:r>
        <w:t>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w:t>
      </w:r>
      <w:r>
        <w:t>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w:t>
      </w:r>
      <w:r>
        <w:t>,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w:t>
      </w:r>
      <w:r>
        <w:t>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w:t>
      </w:r>
      <w:r>
        <w:t>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w:t>
      </w:r>
      <w:r>
        <w:t xml:space="preserve">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62"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w:t>
      </w:r>
    </w:p>
    <w:p w:rsidR="00000000" w:rsidRDefault="00463DFB">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w:t>
      </w:r>
      <w:r>
        <w:t>ния документации о закрытом аукционе, срок, место и порядок предоставления документации о закрытом аукционе.</w:t>
      </w:r>
    </w:p>
    <w:p w:rsidR="00000000" w:rsidRDefault="00463DFB">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w:t>
      </w:r>
      <w:r>
        <w:t>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00000" w:rsidRDefault="00463DFB">
      <w:pPr>
        <w:pStyle w:val="ConsPlusNormal"/>
        <w:ind w:firstLine="540"/>
        <w:jc w:val="both"/>
      </w:pPr>
      <w:r>
        <w:t>8. При проведении закрытого аукциона не допускается предоставлять документаци</w:t>
      </w:r>
      <w:r>
        <w:t>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w:t>
      </w:r>
      <w:r>
        <w:t>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00000" w:rsidRDefault="00463DFB">
      <w:pPr>
        <w:pStyle w:val="ConsPlusNormal"/>
        <w:ind w:firstLine="540"/>
        <w:jc w:val="both"/>
      </w:pPr>
      <w:r>
        <w:t>9. Размер обеспече</w:t>
      </w:r>
      <w:r>
        <w:t>ния заявки на участие в закрытом аукционе не может превышать пять процентов начальной (максимальной) цены контракта.</w:t>
      </w:r>
    </w:p>
    <w:p w:rsidR="00000000" w:rsidRDefault="00463DFB">
      <w:pPr>
        <w:pStyle w:val="ConsPlusNormal"/>
        <w:ind w:firstLine="540"/>
        <w:jc w:val="both"/>
      </w:pPr>
    </w:p>
    <w:p w:rsidR="00000000" w:rsidRDefault="00463DFB">
      <w:pPr>
        <w:pStyle w:val="ConsPlusNormal"/>
        <w:ind w:firstLine="540"/>
        <w:jc w:val="both"/>
        <w:outlineLvl w:val="2"/>
      </w:pPr>
      <w:r>
        <w:t>Статья 87. Документация о закрытом аукционе</w:t>
      </w:r>
    </w:p>
    <w:p w:rsidR="00000000" w:rsidRDefault="00463DFB">
      <w:pPr>
        <w:pStyle w:val="ConsPlusNormal"/>
        <w:ind w:firstLine="540"/>
        <w:jc w:val="both"/>
      </w:pPr>
    </w:p>
    <w:p w:rsidR="00000000" w:rsidRDefault="00463DFB">
      <w:pPr>
        <w:pStyle w:val="ConsPlusNormal"/>
        <w:ind w:firstLine="540"/>
        <w:jc w:val="both"/>
      </w:pPr>
      <w:r>
        <w:t>1. Документация о закрытом аукционе должна содержать следующую информацию:</w:t>
      </w:r>
    </w:p>
    <w:p w:rsidR="00000000" w:rsidRDefault="00463DFB">
      <w:pPr>
        <w:pStyle w:val="ConsPlusNormal"/>
        <w:ind w:firstLine="540"/>
        <w:jc w:val="both"/>
      </w:pPr>
      <w:r>
        <w:t xml:space="preserve">1) наименование и </w:t>
      </w:r>
      <w:r>
        <w:t xml:space="preserve">описание объекта закупки и условий контракта в соответствии со </w:t>
      </w:r>
      <w:hyperlink w:anchor="Par694"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463DFB">
      <w:pPr>
        <w:pStyle w:val="ConsPlusNormal"/>
        <w:ind w:firstLine="540"/>
        <w:jc w:val="both"/>
      </w:pPr>
      <w:r>
        <w:t>2) требования</w:t>
      </w:r>
      <w:r>
        <w:t xml:space="preserve"> к содержанию и составу заявок на участие в закрытом аукционе в соответствии с </w:t>
      </w:r>
      <w:hyperlink w:anchor="Par1835" w:tooltip="2. Заявка на участие в закрытом аукционе должна содержать:" w:history="1">
        <w:r>
          <w:rPr>
            <w:color w:val="0000FF"/>
          </w:rPr>
          <w:t>частью 2 статьи 88</w:t>
        </w:r>
      </w:hyperlink>
      <w:r>
        <w:t xml:space="preserve"> настоящего Федерального закона и инструкция по ее заполнению;</w:t>
      </w:r>
    </w:p>
    <w:p w:rsidR="00000000" w:rsidRDefault="00463DFB">
      <w:pPr>
        <w:pStyle w:val="ConsPlusNormal"/>
        <w:ind w:firstLine="540"/>
        <w:jc w:val="both"/>
      </w:pPr>
      <w:r>
        <w:t xml:space="preserve">3) дата </w:t>
      </w:r>
      <w:r>
        <w:t>и время окончания срока подачи заявок на участие в закрытом аукционе;</w:t>
      </w:r>
    </w:p>
    <w:p w:rsidR="00000000" w:rsidRDefault="00463DFB">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000000" w:rsidRDefault="00463DFB">
      <w:pPr>
        <w:pStyle w:val="ConsPlusNormal"/>
        <w:ind w:firstLine="540"/>
        <w:jc w:val="both"/>
      </w:pPr>
      <w:r>
        <w:t>5) форма контракта, размер обеспечения исполнения контракта, а также</w:t>
      </w:r>
      <w:r>
        <w:t xml:space="preserve"> требования к обеспечению исполнения контракта;</w:t>
      </w:r>
    </w:p>
    <w:p w:rsidR="00000000" w:rsidRDefault="00463DFB">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000000" w:rsidRDefault="00463DFB">
      <w:pPr>
        <w:pStyle w:val="ConsPlusNormal"/>
        <w:ind w:firstLine="540"/>
        <w:jc w:val="both"/>
      </w:pPr>
      <w:r>
        <w:t xml:space="preserve">7) информация о валюте, используемой для формирования цены контракта и расчетов с </w:t>
      </w:r>
      <w:r>
        <w:t xml:space="preserve">участниками </w:t>
      </w:r>
      <w:r>
        <w:lastRenderedPageBreak/>
        <w:t>закупки;</w:t>
      </w:r>
    </w:p>
    <w:p w:rsidR="00000000" w:rsidRDefault="00463DFB">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463DFB">
      <w:pPr>
        <w:pStyle w:val="ConsPlusNormal"/>
        <w:ind w:firstLine="540"/>
        <w:jc w:val="both"/>
      </w:pPr>
      <w:r>
        <w:t>9) место, дата и время вскрытия конвертов с заявками</w:t>
      </w:r>
      <w:r>
        <w:t xml:space="preserve"> на участие в закрытом аукционе, дата рассмотрения таких заявок;</w:t>
      </w:r>
    </w:p>
    <w:p w:rsidR="00000000" w:rsidRDefault="00463DFB">
      <w:pPr>
        <w:pStyle w:val="ConsPlusNormal"/>
        <w:ind w:firstLine="540"/>
        <w:jc w:val="both"/>
      </w:pPr>
      <w:r>
        <w:t>10) "шаг аукциона";</w:t>
      </w:r>
    </w:p>
    <w:p w:rsidR="00000000" w:rsidRDefault="00463DFB">
      <w:pPr>
        <w:pStyle w:val="ConsPlusNormal"/>
        <w:ind w:firstLine="540"/>
        <w:jc w:val="both"/>
      </w:pPr>
      <w:r>
        <w:t>11) место, дата и время проведения закрытого аукциона;</w:t>
      </w:r>
    </w:p>
    <w:p w:rsidR="00000000" w:rsidRDefault="00463DFB">
      <w:pPr>
        <w:pStyle w:val="ConsPlusNormal"/>
        <w:ind w:firstLine="540"/>
        <w:jc w:val="both"/>
      </w:pPr>
      <w:r>
        <w:t xml:space="preserve">12) информация о преимуществах, предоставляемых заказчиком в соответствии со </w:t>
      </w:r>
      <w:hyperlink w:anchor="Par559"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74"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000000" w:rsidRDefault="00463DFB">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ar2091"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123"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w:t>
      </w:r>
      <w:r>
        <w:t>а.</w:t>
      </w:r>
    </w:p>
    <w:p w:rsidR="00000000" w:rsidRDefault="00463DFB">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00000" w:rsidRDefault="00463DFB">
      <w:pPr>
        <w:pStyle w:val="ConsPlusNormal"/>
        <w:ind w:firstLine="540"/>
        <w:jc w:val="both"/>
      </w:pPr>
      <w:r>
        <w:t>3. В течение двух рабочих дней с даты получения соответствующего заявления заказчик обязан обеспечить воз</w:t>
      </w:r>
      <w:r>
        <w:t>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w:t>
      </w:r>
      <w:r>
        <w:t>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w:t>
      </w:r>
      <w:r>
        <w:t xml:space="preserve">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463DFB">
      <w:pPr>
        <w:pStyle w:val="ConsPlusNormal"/>
        <w:ind w:firstLine="540"/>
        <w:jc w:val="both"/>
      </w:pPr>
      <w:bookmarkStart w:id="322" w:name="Par1827"/>
      <w:bookmarkEnd w:id="322"/>
      <w:r>
        <w:t>4. Любой участник закрытого аукциона, который получил приглашение принять участие в нем и котор</w:t>
      </w:r>
      <w:r>
        <w:t>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00000" w:rsidRDefault="00463DFB">
      <w:pPr>
        <w:pStyle w:val="ConsPlusNormal"/>
        <w:ind w:firstLine="540"/>
        <w:jc w:val="both"/>
      </w:pPr>
      <w:r>
        <w:t>5. В течение двух дней с даты поступления от участника закрытого аукциона указанног</w:t>
      </w:r>
      <w:r>
        <w:t xml:space="preserve">о в </w:t>
      </w:r>
      <w:hyperlink w:anchor="Par1827" w:tooltip="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w:t>
      </w:r>
      <w:r>
        <w:t>окончания срока подачи заявок на участие в закрытом аукционе.</w:t>
      </w:r>
    </w:p>
    <w:p w:rsidR="00000000" w:rsidRDefault="00463DFB">
      <w:pPr>
        <w:pStyle w:val="ConsPlusNormal"/>
        <w:ind w:firstLine="540"/>
        <w:jc w:val="both"/>
      </w:pPr>
      <w:r>
        <w:t>6. Разъяснения положений документации о закрытом аукционе не должны изменять ее суть.</w:t>
      </w:r>
    </w:p>
    <w:p w:rsidR="00000000" w:rsidRDefault="00463DFB">
      <w:pPr>
        <w:pStyle w:val="ConsPlusNormal"/>
        <w:ind w:firstLine="540"/>
        <w:jc w:val="both"/>
      </w:pPr>
      <w:r>
        <w:t>7. Заказчик по собственной инициативе или в соответствии с запросом участника закрытого аукциона о даче разъ</w:t>
      </w:r>
      <w:r>
        <w:t>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w:t>
      </w:r>
      <w:r>
        <w:t xml:space="preserve">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w:t>
      </w:r>
      <w:r>
        <w:t>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00000" w:rsidRDefault="00463DFB">
      <w:pPr>
        <w:pStyle w:val="ConsPlusNormal"/>
        <w:ind w:firstLine="540"/>
        <w:jc w:val="both"/>
      </w:pPr>
    </w:p>
    <w:p w:rsidR="00000000" w:rsidRDefault="00463DFB">
      <w:pPr>
        <w:pStyle w:val="ConsPlusNormal"/>
        <w:ind w:firstLine="540"/>
        <w:jc w:val="both"/>
        <w:outlineLvl w:val="2"/>
      </w:pPr>
      <w:r>
        <w:t>Статья 88. Порядок подачи заявок на участие в закрытом а</w:t>
      </w:r>
      <w:r>
        <w:t>укционе</w:t>
      </w:r>
    </w:p>
    <w:p w:rsidR="00000000" w:rsidRDefault="00463DFB">
      <w:pPr>
        <w:pStyle w:val="ConsPlusNormal"/>
        <w:ind w:firstLine="540"/>
        <w:jc w:val="both"/>
      </w:pPr>
    </w:p>
    <w:p w:rsidR="00000000" w:rsidRDefault="00463DFB">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00000" w:rsidRDefault="00463DFB">
      <w:pPr>
        <w:pStyle w:val="ConsPlusNormal"/>
        <w:ind w:firstLine="540"/>
        <w:jc w:val="both"/>
      </w:pPr>
      <w:bookmarkStart w:id="323" w:name="Par1835"/>
      <w:bookmarkEnd w:id="323"/>
      <w:r>
        <w:t>2. Заявка на участие в закрытом аукционе должна сод</w:t>
      </w:r>
      <w:r>
        <w:t>ержать:</w:t>
      </w:r>
    </w:p>
    <w:p w:rsidR="00000000" w:rsidRDefault="00463DFB">
      <w:pPr>
        <w:pStyle w:val="ConsPlusNormal"/>
        <w:ind w:firstLine="540"/>
        <w:jc w:val="both"/>
      </w:pPr>
      <w:r>
        <w:t>1) информацию и документы об участнике закрытого аукциона, подавшем такую заявку:</w:t>
      </w:r>
    </w:p>
    <w:p w:rsidR="00000000" w:rsidRDefault="00463DFB">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w:t>
      </w:r>
      <w:r>
        <w:t>ые, место жительства (для физического лица), номер контактного телефона;</w:t>
      </w:r>
    </w:p>
    <w:p w:rsidR="00000000" w:rsidRDefault="00463DFB">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w:t>
      </w:r>
      <w:r>
        <w:t>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w:t>
      </w:r>
      <w:r>
        <w:t>нимателя), копии документов, удостоверяющих личность (для иного физического лица);</w:t>
      </w:r>
    </w:p>
    <w:p w:rsidR="00000000" w:rsidRDefault="00463DFB">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w:t>
      </w:r>
      <w:r>
        <w:t xml:space="preserve">одержать также доверенность на осуществление действий от имени участника закрытого аукциона, заверенную его печатью </w:t>
      </w:r>
      <w:r>
        <w:lastRenderedPageBreak/>
        <w:t>(при наличии печати) (для юридического лица) и подписанную руководителем или уполномоченным этим руководителем лицом, либо засвидетельствова</w:t>
      </w:r>
      <w:r>
        <w:t>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00000" w:rsidRDefault="00463DFB">
      <w:pPr>
        <w:pStyle w:val="ConsPlusNormal"/>
        <w:jc w:val="both"/>
      </w:pPr>
      <w:r>
        <w:t>(в р</w:t>
      </w:r>
      <w:r>
        <w:t xml:space="preserve">ед. Федерального </w:t>
      </w:r>
      <w:hyperlink r:id="rId472" w:tooltip="Федеральный закон от 06.04.2015 N 82-ФЗ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463DFB">
      <w:pPr>
        <w:pStyle w:val="ConsPlusNormal"/>
        <w:ind w:firstLine="540"/>
        <w:jc w:val="both"/>
      </w:pPr>
      <w:r>
        <w:t>г) копии учредительных документов участника закрытого аукциона (для юридического лица);</w:t>
      </w:r>
    </w:p>
    <w:p w:rsidR="00000000" w:rsidRDefault="00463DFB">
      <w:pPr>
        <w:pStyle w:val="ConsPlusNormal"/>
        <w:ind w:firstLine="540"/>
        <w:jc w:val="both"/>
      </w:pPr>
      <w:r>
        <w:t xml:space="preserve">д) решение об одобрении или о совершении крупной </w:t>
      </w:r>
      <w:r>
        <w:t>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w:t>
      </w:r>
      <w:r>
        <w:t>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00000" w:rsidRDefault="00463DFB">
      <w:pPr>
        <w:pStyle w:val="ConsPlusNormal"/>
        <w:ind w:firstLine="540"/>
        <w:jc w:val="both"/>
      </w:pPr>
      <w:r>
        <w:t>2) предложен</w:t>
      </w:r>
      <w:r>
        <w:t>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00000" w:rsidRDefault="00463DFB">
      <w:pPr>
        <w:pStyle w:val="ConsPlusNormal"/>
        <w:ind w:firstLine="540"/>
        <w:jc w:val="both"/>
      </w:pPr>
      <w:r>
        <w:t>3) документы, подтверждающие соответствие участника закрытого ау</w:t>
      </w:r>
      <w:r>
        <w:t>кциона требованиям, установленным документацией о закрытом аукционе;</w:t>
      </w:r>
    </w:p>
    <w:p w:rsidR="00000000" w:rsidRDefault="00463DFB">
      <w:pPr>
        <w:pStyle w:val="ConsPlusNormal"/>
        <w:ind w:firstLine="540"/>
        <w:jc w:val="both"/>
      </w:pPr>
      <w:r>
        <w:t>4) документы, подтверждающие предоставление обеспечения заявки на участие в закрытом аукционе;</w:t>
      </w:r>
    </w:p>
    <w:p w:rsidR="00000000" w:rsidRDefault="00463DFB">
      <w:pPr>
        <w:pStyle w:val="ConsPlusNormal"/>
        <w:ind w:firstLine="540"/>
        <w:jc w:val="both"/>
      </w:pPr>
      <w:r>
        <w:t>5) документы, подтверждающие право участника закрытого аукциона на получение преимуществ в с</w:t>
      </w:r>
      <w:r>
        <w:t xml:space="preserve">оответствии со </w:t>
      </w:r>
      <w:hyperlink w:anchor="Par559"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64" w:tooltip="Статья 29. Участие организаций инвалидов в закупках" w:history="1">
        <w:r>
          <w:rPr>
            <w:color w:val="0000FF"/>
          </w:rPr>
          <w:t>29</w:t>
        </w:r>
      </w:hyperlink>
      <w:r>
        <w:t xml:space="preserve"> настоящего Федерального зако</w:t>
      </w:r>
      <w:r>
        <w:t>на, или копии этих документов.</w:t>
      </w:r>
    </w:p>
    <w:p w:rsidR="00000000" w:rsidRDefault="00463DFB">
      <w:pPr>
        <w:pStyle w:val="ConsPlusNormal"/>
        <w:jc w:val="both"/>
      </w:pPr>
      <w:r>
        <w:t xml:space="preserve">(в ред. Федерального </w:t>
      </w:r>
      <w:hyperlink r:id="rId47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 xml:space="preserve">3. Требовать от участника закрытого аукциона предоставления иных документов и </w:t>
      </w:r>
      <w:r>
        <w:t xml:space="preserve">информации, за исключением предусмотренных </w:t>
      </w:r>
      <w:hyperlink w:anchor="Par1835" w:tooltip="2. Заявка на участие в закрытом аукционе должна содержать:" w:history="1">
        <w:r>
          <w:rPr>
            <w:color w:val="0000FF"/>
          </w:rPr>
          <w:t>частью 2</w:t>
        </w:r>
      </w:hyperlink>
      <w:r>
        <w:t xml:space="preserve"> настоящей статьи документов и информации, не допускается.</w:t>
      </w:r>
    </w:p>
    <w:p w:rsidR="00000000" w:rsidRDefault="00463DFB">
      <w:pPr>
        <w:pStyle w:val="ConsPlusNormal"/>
        <w:ind w:firstLine="540"/>
        <w:jc w:val="both"/>
      </w:pPr>
      <w:r>
        <w:t>4. Участник закрытого</w:t>
      </w:r>
      <w:r>
        <w:t xml:space="preserve">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w:t>
      </w:r>
      <w:r>
        <w:t>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w:t>
      </w:r>
      <w:r>
        <w:t>на или уполномоченным участником закрытого аукциона лицом.</w:t>
      </w:r>
    </w:p>
    <w:p w:rsidR="00000000" w:rsidRDefault="00463DFB">
      <w:pPr>
        <w:pStyle w:val="ConsPlusNormal"/>
        <w:jc w:val="both"/>
      </w:pPr>
      <w:r>
        <w:t xml:space="preserve">(в ред. Федерального </w:t>
      </w:r>
      <w:hyperlink r:id="rId474" w:tooltip="Федеральный закон от 06.04.2015 N 82-ФЗ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463DFB">
      <w:pPr>
        <w:pStyle w:val="ConsPlusNormal"/>
        <w:ind w:firstLine="540"/>
        <w:jc w:val="both"/>
      </w:pPr>
      <w:r>
        <w:t>5. Участник закрытого аукциона вправе подать только одну заявку на участие</w:t>
      </w:r>
      <w:r>
        <w:t xml:space="preserve"> в закрытом аукционе в отношении каждого объекта закупки.</w:t>
      </w:r>
    </w:p>
    <w:p w:rsidR="00000000" w:rsidRDefault="00463DFB">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w:t>
      </w:r>
      <w:r>
        <w:t>ия этих конвертов.</w:t>
      </w:r>
    </w:p>
    <w:p w:rsidR="00000000" w:rsidRDefault="00463DFB">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w:t>
      </w:r>
      <w:r>
        <w:t>казчик выдает расписку в получении такой заявки с указанием даты и времени ее получения.</w:t>
      </w:r>
    </w:p>
    <w:p w:rsidR="00000000" w:rsidRDefault="00463DFB">
      <w:pPr>
        <w:pStyle w:val="ConsPlusNormal"/>
        <w:ind w:firstLine="540"/>
        <w:jc w:val="both"/>
      </w:pPr>
      <w: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w:t>
      </w:r>
      <w:r>
        <w:t xml:space="preserve">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88"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000000" w:rsidRDefault="00463DFB">
      <w:pPr>
        <w:pStyle w:val="ConsPlusNormal"/>
        <w:ind w:firstLine="540"/>
        <w:jc w:val="both"/>
      </w:pPr>
      <w:r>
        <w:t>9. Участник закрытого аукциона, подавший заявку на участи</w:t>
      </w:r>
      <w:r>
        <w:t>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w:t>
      </w:r>
      <w:r>
        <w:t xml:space="preserve"> в сроки, установленные </w:t>
      </w:r>
      <w:hyperlink w:anchor="Par888"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000000" w:rsidRDefault="00463DFB">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w:t>
      </w:r>
      <w:r>
        <w:t>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00000" w:rsidRDefault="00463DFB">
      <w:pPr>
        <w:pStyle w:val="ConsPlusNormal"/>
        <w:ind w:firstLine="540"/>
        <w:jc w:val="both"/>
      </w:pPr>
    </w:p>
    <w:p w:rsidR="00000000" w:rsidRDefault="00463DFB">
      <w:pPr>
        <w:pStyle w:val="ConsPlusNormal"/>
        <w:ind w:firstLine="540"/>
        <w:jc w:val="both"/>
        <w:outlineLvl w:val="2"/>
      </w:pPr>
      <w:r>
        <w:t>Статья 89. По</w:t>
      </w:r>
      <w:r>
        <w:t>рядок рассмотрения заявок на участие в закрытом аукционе</w:t>
      </w:r>
    </w:p>
    <w:p w:rsidR="00000000" w:rsidRDefault="00463DFB">
      <w:pPr>
        <w:pStyle w:val="ConsPlusNormal"/>
        <w:ind w:firstLine="540"/>
        <w:jc w:val="both"/>
      </w:pPr>
    </w:p>
    <w:p w:rsidR="00000000" w:rsidRDefault="00463DFB">
      <w:pPr>
        <w:pStyle w:val="ConsPlusNormal"/>
        <w:ind w:firstLine="540"/>
        <w:jc w:val="both"/>
      </w:pPr>
      <w:r>
        <w:lastRenderedPageBreak/>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00000" w:rsidRDefault="00463DFB">
      <w:pPr>
        <w:pStyle w:val="ConsPlusNormal"/>
        <w:ind w:firstLine="540"/>
        <w:jc w:val="both"/>
      </w:pPr>
      <w:r>
        <w:t>2. Срок рассмотрения заявок на участи</w:t>
      </w:r>
      <w:r>
        <w:t>е в закрытом аукционе не может превышать десять дней с даты окончания срока их подачи.</w:t>
      </w:r>
    </w:p>
    <w:p w:rsidR="00000000" w:rsidRDefault="00463DFB">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w:t>
      </w:r>
      <w:r>
        <w:t>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00000" w:rsidRDefault="00463DFB">
      <w:pPr>
        <w:pStyle w:val="ConsPlusNormal"/>
        <w:ind w:firstLine="540"/>
        <w:jc w:val="both"/>
      </w:pPr>
      <w:bookmarkStart w:id="324" w:name="Par1863"/>
      <w:bookmarkEnd w:id="324"/>
      <w:r>
        <w:t>4. По результатам рассмотрения заявок на участие в</w:t>
      </w:r>
      <w:r>
        <w:t xml:space="preserve">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w:t>
      </w:r>
      <w:r>
        <w:t>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w:t>
      </w:r>
      <w:r>
        <w:t>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w:t>
      </w:r>
      <w:r>
        <w:t xml:space="preserve">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w:t>
      </w:r>
      <w:r>
        <w:t>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w:t>
      </w:r>
      <w:r>
        <w:t xml:space="preserve"> о допуске участника закупки к участию в данном аукционе или об отказе в допуске этого участника к участию в закрытом аукционе.</w:t>
      </w:r>
    </w:p>
    <w:p w:rsidR="00000000" w:rsidRDefault="00463DFB">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w:t>
      </w:r>
      <w:r>
        <w:t>к направляет в уполномоченный федеральный орган исполнительной власти копию указанного протокола.</w:t>
      </w:r>
    </w:p>
    <w:p w:rsidR="00000000" w:rsidRDefault="00463DFB">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w:t>
      </w:r>
      <w:r>
        <w:t>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00000" w:rsidRDefault="00463DFB">
      <w:pPr>
        <w:pStyle w:val="ConsPlusNormal"/>
        <w:ind w:firstLine="540"/>
        <w:jc w:val="both"/>
      </w:pPr>
      <w:bookmarkStart w:id="325" w:name="Par1866"/>
      <w:bookmarkEnd w:id="325"/>
      <w: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w:t>
      </w:r>
      <w:r>
        <w:t xml:space="preserve">чих дней с даты подписания протокола, указанного в </w:t>
      </w:r>
      <w:hyperlink w:anchor="Par1863" w:tooltip="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 w:history="1">
        <w:r>
          <w:rPr>
            <w:color w:val="0000FF"/>
          </w:rPr>
          <w:t>части 4</w:t>
        </w:r>
      </w:hyperlink>
      <w:r>
        <w:t xml:space="preserve"> настоящей статьи.</w:t>
      </w:r>
    </w:p>
    <w:p w:rsidR="00000000" w:rsidRDefault="00463DFB">
      <w:pPr>
        <w:pStyle w:val="ConsPlusNormal"/>
        <w:ind w:firstLine="540"/>
        <w:jc w:val="both"/>
      </w:pPr>
      <w:bookmarkStart w:id="326" w:name="Par1867"/>
      <w:bookmarkEnd w:id="326"/>
      <w:r>
        <w:t>8. В случае, если по результатам рассмотрения заявок на участие в закрытом аукционе принято решение об отказе в допуске к участию в зак</w:t>
      </w:r>
      <w:r>
        <w:t xml:space="preserve">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w:t>
      </w:r>
      <w:r>
        <w:t>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w:t>
      </w:r>
      <w:r>
        <w:t>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w:t>
      </w:r>
      <w:r>
        <w:t xml:space="preserve">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w:t>
      </w:r>
      <w:r>
        <w:t xml:space="preserve">нем, в срок, предусмотренный </w:t>
      </w:r>
      <w:hyperlink w:anchor="Par1866" w:tooltip="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w:t>
      </w:r>
      <w:r>
        <w:t xml:space="preserve">е, осуществляется единственному участнику закрытого аукциона в сроки, установленные </w:t>
      </w:r>
      <w:hyperlink w:anchor="Par888"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000000" w:rsidRDefault="00463DFB">
      <w:pPr>
        <w:pStyle w:val="ConsPlusNormal"/>
        <w:ind w:firstLine="540"/>
        <w:jc w:val="both"/>
      </w:pPr>
      <w:bookmarkStart w:id="327" w:name="Par1868"/>
      <w:bookmarkEnd w:id="327"/>
      <w:r>
        <w:t xml:space="preserve">9. В случае, указанном в </w:t>
      </w:r>
      <w:hyperlink w:anchor="Par1867" w:tooltip="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 w:history="1">
        <w:r>
          <w:rPr>
            <w:color w:val="0000FF"/>
          </w:rPr>
          <w:t>части 8</w:t>
        </w:r>
      </w:hyperlink>
      <w:r>
        <w:t xml:space="preserve"> настоящей статьи, контракт заключается с единственным </w:t>
      </w:r>
      <w:r>
        <w:t xml:space="preserve">поставщиком (подрядчиком, исполнителем) в соответствии с </w:t>
      </w:r>
      <w:hyperlink w:anchor="Par1955"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 части 1 статьи 93</w:t>
        </w:r>
      </w:hyperlink>
      <w:r>
        <w:t xml:space="preserve"> настоящего Федерального закона.</w:t>
      </w:r>
    </w:p>
    <w:p w:rsidR="00000000" w:rsidRDefault="00463DFB">
      <w:pPr>
        <w:pStyle w:val="ConsPlusNormal"/>
        <w:ind w:firstLine="540"/>
        <w:jc w:val="both"/>
      </w:pPr>
    </w:p>
    <w:p w:rsidR="00000000" w:rsidRDefault="00463DFB">
      <w:pPr>
        <w:pStyle w:val="ConsPlusNormal"/>
        <w:ind w:firstLine="540"/>
        <w:jc w:val="both"/>
        <w:outlineLvl w:val="2"/>
      </w:pPr>
      <w:r>
        <w:t>Статья 90. Порядок проведения закрытого аукциона</w:t>
      </w:r>
    </w:p>
    <w:p w:rsidR="00000000" w:rsidRDefault="00463DFB">
      <w:pPr>
        <w:pStyle w:val="ConsPlusNormal"/>
        <w:ind w:firstLine="540"/>
        <w:jc w:val="both"/>
      </w:pPr>
    </w:p>
    <w:p w:rsidR="00000000" w:rsidRDefault="00463DFB">
      <w:pPr>
        <w:pStyle w:val="ConsPlusNormal"/>
        <w:ind w:firstLine="540"/>
        <w:jc w:val="both"/>
      </w:pPr>
      <w:r>
        <w:t>1. В закрытом аукционе могут участвовать только лица, при</w:t>
      </w:r>
      <w:r>
        <w:t xml:space="preserve">знанные участниками такого аукциона. </w:t>
      </w:r>
      <w:r>
        <w:lastRenderedPageBreak/>
        <w:t>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00000" w:rsidRDefault="00463DFB">
      <w:pPr>
        <w:pStyle w:val="ConsPlusNormal"/>
        <w:ind w:firstLine="540"/>
        <w:jc w:val="both"/>
      </w:pPr>
      <w:r>
        <w:t>2. Закрытый аукцион проводится заказчиком в присутствии членов аук</w:t>
      </w:r>
      <w:r>
        <w:t>ционной комиссии, участников закрытого аукциона или их представителей.</w:t>
      </w:r>
    </w:p>
    <w:p w:rsidR="00000000" w:rsidRDefault="00463DFB">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00000" w:rsidRDefault="00463DFB">
      <w:pPr>
        <w:pStyle w:val="ConsPlusNormal"/>
        <w:ind w:firstLine="540"/>
        <w:jc w:val="both"/>
      </w:pPr>
      <w:bookmarkStart w:id="328" w:name="Par1875"/>
      <w:bookmarkEnd w:id="32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w:t>
      </w:r>
      <w:r>
        <w:t xml:space="preserve">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w:t>
      </w:r>
      <w:r>
        <w:t>акта.</w:t>
      </w:r>
    </w:p>
    <w:p w:rsidR="00000000" w:rsidRDefault="00463DFB">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00000" w:rsidRDefault="00463DFB">
      <w:pPr>
        <w:pStyle w:val="ConsPlusNormal"/>
        <w:ind w:firstLine="540"/>
        <w:jc w:val="both"/>
      </w:pPr>
      <w:r>
        <w:t>6. Закрытый аукцион проводится в следующем порядке:</w:t>
      </w:r>
    </w:p>
    <w:p w:rsidR="00000000" w:rsidRDefault="00463DFB">
      <w:pPr>
        <w:pStyle w:val="ConsPlusNormal"/>
        <w:ind w:firstLine="540"/>
        <w:jc w:val="both"/>
      </w:pPr>
      <w:r>
        <w:t>1) аукционная комиссия непосредственно перед началом проведе</w:t>
      </w:r>
      <w:r>
        <w:t>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w:t>
      </w:r>
      <w:r>
        <w:t>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00000" w:rsidRDefault="00463DFB">
      <w:pPr>
        <w:pStyle w:val="ConsPlusNormal"/>
        <w:ind w:firstLine="540"/>
        <w:jc w:val="both"/>
      </w:pPr>
      <w:r>
        <w:t>2) аукционист начинает закрытый аукцион с объявления нача</w:t>
      </w:r>
      <w:r>
        <w:t>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w:t>
      </w:r>
      <w:r>
        <w:t>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00000" w:rsidRDefault="00463DFB">
      <w:pPr>
        <w:pStyle w:val="ConsPlusNormal"/>
        <w:ind w:firstLine="540"/>
        <w:jc w:val="both"/>
      </w:pPr>
      <w:r>
        <w:t>3) участник закрытого аукциона или его представитель после объявления аукционистом начальной (максимальной)</w:t>
      </w:r>
      <w:r>
        <w:t xml:space="preserve"> цены контракта и цены контракта, сниженной на "шаг аукциона" в порядке, установленном </w:t>
      </w:r>
      <w:hyperlink w:anchor="Par1875"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000000" w:rsidRDefault="00463DFB">
      <w:pPr>
        <w:pStyle w:val="ConsPlusNormal"/>
        <w:ind w:firstLine="540"/>
        <w:jc w:val="both"/>
      </w:pPr>
      <w:r>
        <w:t>4) аукционис</w:t>
      </w:r>
      <w:r>
        <w:t>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w:t>
      </w:r>
      <w:r>
        <w:t xml:space="preserve">а, сниженную на "шаг аукциона" в порядке, установленном </w:t>
      </w:r>
      <w:hyperlink w:anchor="Par1875"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и "шаг аукциона", на который снижается цена контракта;</w:t>
      </w:r>
    </w:p>
    <w:p w:rsidR="00000000" w:rsidRDefault="00463DFB">
      <w:pPr>
        <w:pStyle w:val="ConsPlusNormal"/>
        <w:ind w:firstLine="540"/>
        <w:jc w:val="both"/>
      </w:pPr>
      <w:r>
        <w:t>5) закрытый аукцион считается оконченным, если после троекратного объявления аукцион</w:t>
      </w:r>
      <w:r>
        <w:t>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w:t>
      </w:r>
      <w:r>
        <w:t>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00000" w:rsidRDefault="00463DFB">
      <w:pPr>
        <w:pStyle w:val="ConsPlusNormal"/>
        <w:ind w:firstLine="540"/>
        <w:jc w:val="both"/>
      </w:pPr>
      <w:r>
        <w:t xml:space="preserve">7. Победителем закрытого аукциона признается участник такого аукциона, </w:t>
      </w:r>
      <w:r>
        <w:t>предложивший наиболее низкую цену контракта.</w:t>
      </w:r>
    </w:p>
    <w:p w:rsidR="00000000" w:rsidRDefault="00463DFB">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w:t>
      </w:r>
      <w:r>
        <w:t>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w:t>
      </w:r>
      <w:r>
        <w:t>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w:t>
      </w:r>
      <w:r>
        <w:t xml:space="preserve">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w:t>
      </w:r>
      <w:r>
        <w:t>р указанного протокола и проект контракта, в который включается цена контракта, предложенная победителем закрытого аукциона.</w:t>
      </w:r>
    </w:p>
    <w:p w:rsidR="00000000" w:rsidRDefault="00463DFB">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w:t>
      </w:r>
      <w:r>
        <w:t xml:space="preserve">альный орган исполнительной власти копию указанного </w:t>
      </w:r>
      <w:r>
        <w:lastRenderedPageBreak/>
        <w:t>протокола.</w:t>
      </w:r>
    </w:p>
    <w:p w:rsidR="00000000" w:rsidRDefault="00463DFB">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w:t>
      </w:r>
      <w:r>
        <w:t>ение двух рабочих дней с даты поступления данного запроса заказчик обязан предоставить этому участнику соответствующие разъяснения.</w:t>
      </w:r>
    </w:p>
    <w:p w:rsidR="00000000" w:rsidRDefault="00463DFB">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w:t>
      </w:r>
      <w:r>
        <w:t xml:space="preserve">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00000" w:rsidRDefault="00463DFB">
      <w:pPr>
        <w:pStyle w:val="ConsPlusNormal"/>
        <w:ind w:firstLine="540"/>
        <w:jc w:val="both"/>
      </w:pPr>
      <w:r>
        <w:t>12. Любой участник закрытого аукциона вправе обжаловать результаты закрытого аукц</w:t>
      </w:r>
      <w:r>
        <w:t xml:space="preserve">иона в порядке, установленном </w:t>
      </w:r>
      <w:hyperlink w:anchor="Par2406" w:tooltip="Глава 6. ОБЖАЛОВАНИЕ ДЕЙСТВИЙ (БЕЗДЕЙСТВИЯ) ЗАКАЗЧИКА," w:history="1">
        <w:r>
          <w:rPr>
            <w:color w:val="0000FF"/>
          </w:rPr>
          <w:t>главой 6</w:t>
        </w:r>
      </w:hyperlink>
      <w:r>
        <w:t xml:space="preserve"> настоящего Федерального закона.</w:t>
      </w:r>
    </w:p>
    <w:p w:rsidR="00000000" w:rsidRDefault="00463DFB">
      <w:pPr>
        <w:pStyle w:val="ConsPlusNormal"/>
        <w:ind w:firstLine="540"/>
        <w:jc w:val="both"/>
      </w:pPr>
      <w:r>
        <w:t xml:space="preserve">13. Протокол рассмотрения заявок на участие в закрытом аукционе, протокол закрытого аукциона, заявки </w:t>
      </w:r>
      <w:r>
        <w:t>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00000" w:rsidRDefault="00463DFB">
      <w:pPr>
        <w:pStyle w:val="ConsPlusNormal"/>
        <w:ind w:firstLine="540"/>
        <w:jc w:val="both"/>
      </w:pPr>
    </w:p>
    <w:p w:rsidR="00000000" w:rsidRDefault="00463DFB">
      <w:pPr>
        <w:pStyle w:val="ConsPlusNormal"/>
        <w:ind w:firstLine="540"/>
        <w:jc w:val="both"/>
        <w:outlineLvl w:val="2"/>
      </w:pPr>
      <w:r>
        <w:t>Статья 91. Заключение контракта по результата</w:t>
      </w:r>
      <w:r>
        <w:t>м закрытого аукциона</w:t>
      </w:r>
    </w:p>
    <w:p w:rsidR="00000000" w:rsidRDefault="00463DFB">
      <w:pPr>
        <w:pStyle w:val="ConsPlusNormal"/>
        <w:ind w:firstLine="540"/>
        <w:jc w:val="both"/>
      </w:pPr>
    </w:p>
    <w:p w:rsidR="00000000" w:rsidRDefault="00463DFB">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w:t>
      </w:r>
      <w:r>
        <w:t>ечение исполнения контракта, победитель закрытого аукциона признается уклонившимся от заключения контракта.</w:t>
      </w:r>
    </w:p>
    <w:p w:rsidR="00000000" w:rsidRDefault="00463DFB">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000000" w:rsidRDefault="00463DFB">
      <w:pPr>
        <w:pStyle w:val="ConsPlusNormal"/>
        <w:ind w:firstLine="540"/>
        <w:jc w:val="both"/>
      </w:pPr>
      <w:r>
        <w:t>3. В случае, если победитель закрытог</w:t>
      </w:r>
      <w:r>
        <w:t>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w:t>
      </w:r>
      <w:r>
        <w:t>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w:t>
      </w:r>
      <w:r>
        <w:t>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w:t>
      </w:r>
      <w:r>
        <w:t>тоявшимся.</w:t>
      </w:r>
    </w:p>
    <w:p w:rsidR="00000000" w:rsidRDefault="00463DFB">
      <w:pPr>
        <w:pStyle w:val="ConsPlusNormal"/>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w:t>
      </w:r>
      <w:r>
        <w:t>о цене контракта, по цене, предложенной этим участником.</w:t>
      </w:r>
    </w:p>
    <w:p w:rsidR="00000000" w:rsidRDefault="00463DFB">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w:t>
      </w:r>
      <w:r>
        <w:t>т заключения контракта, обеспечения исполнения контракта.</w:t>
      </w:r>
    </w:p>
    <w:p w:rsidR="00000000" w:rsidRDefault="00463DFB">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w:t>
      </w:r>
      <w:r>
        <w:t>их дней с даты заключения с ним контракта.</w:t>
      </w:r>
    </w:p>
    <w:p w:rsidR="00000000" w:rsidRDefault="00463DFB">
      <w:pPr>
        <w:pStyle w:val="ConsPlusNormal"/>
        <w:ind w:firstLine="540"/>
        <w:jc w:val="both"/>
      </w:pPr>
    </w:p>
    <w:p w:rsidR="00000000" w:rsidRDefault="00463DFB">
      <w:pPr>
        <w:pStyle w:val="ConsPlusNormal"/>
        <w:ind w:firstLine="540"/>
        <w:jc w:val="both"/>
        <w:outlineLvl w:val="2"/>
      </w:pPr>
      <w:bookmarkStart w:id="329" w:name="Par1900"/>
      <w:bookmarkEnd w:id="329"/>
      <w:r>
        <w:t>Статья 92. Последствия признания определения поставщика (подрядчика, исполнителя) закрытым способом несостоявшимся</w:t>
      </w:r>
    </w:p>
    <w:p w:rsidR="00000000" w:rsidRDefault="00463DFB">
      <w:pPr>
        <w:pStyle w:val="ConsPlusNormal"/>
        <w:ind w:firstLine="540"/>
        <w:jc w:val="both"/>
      </w:pPr>
    </w:p>
    <w:p w:rsidR="00000000" w:rsidRDefault="00463DFB">
      <w:pPr>
        <w:pStyle w:val="ConsPlusNormal"/>
        <w:ind w:firstLine="540"/>
        <w:jc w:val="both"/>
      </w:pPr>
      <w:r>
        <w:t>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w:t>
      </w:r>
      <w:r>
        <w:t xml:space="preserve">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55"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 xml:space="preserve">пунктом </w:t>
        </w:r>
        <w:r>
          <w:rPr>
            <w:color w:val="0000FF"/>
          </w:rPr>
          <w:t>24 части 1 статьи 93</w:t>
        </w:r>
      </w:hyperlink>
      <w:r>
        <w:t xml:space="preserve"> настоящего Федерального закона.</w:t>
      </w:r>
    </w:p>
    <w:p w:rsidR="00000000" w:rsidRDefault="00463DFB">
      <w:pPr>
        <w:pStyle w:val="ConsPlusNormal"/>
        <w:ind w:firstLine="540"/>
        <w:jc w:val="both"/>
      </w:pPr>
    </w:p>
    <w:p w:rsidR="00000000" w:rsidRDefault="00463DFB">
      <w:pPr>
        <w:pStyle w:val="ConsPlusNormal"/>
        <w:jc w:val="center"/>
        <w:outlineLvl w:val="1"/>
      </w:pPr>
      <w:r>
        <w:t>§ 6. Осуществление закупки у единственного поставщика</w:t>
      </w:r>
    </w:p>
    <w:p w:rsidR="00000000" w:rsidRDefault="00463DFB">
      <w:pPr>
        <w:pStyle w:val="ConsPlusNormal"/>
        <w:jc w:val="center"/>
      </w:pPr>
      <w:r>
        <w:t>(подрядчика, исполнителя)</w:t>
      </w:r>
    </w:p>
    <w:p w:rsidR="00000000" w:rsidRDefault="00463DFB">
      <w:pPr>
        <w:pStyle w:val="ConsPlusNormal"/>
        <w:ind w:firstLine="540"/>
        <w:jc w:val="both"/>
      </w:pPr>
    </w:p>
    <w:p w:rsidR="00000000" w:rsidRDefault="00463DFB">
      <w:pPr>
        <w:pStyle w:val="ConsPlusNormal"/>
        <w:ind w:firstLine="540"/>
        <w:jc w:val="both"/>
        <w:outlineLvl w:val="2"/>
      </w:pPr>
      <w:bookmarkStart w:id="330" w:name="Par1907"/>
      <w:bookmarkEnd w:id="330"/>
      <w:r>
        <w:t>Статья 93. Осуществление закупки у единственного поставщика (подрядчика, исполнителя)</w:t>
      </w:r>
    </w:p>
    <w:p w:rsidR="00000000" w:rsidRDefault="00463DFB">
      <w:pPr>
        <w:pStyle w:val="ConsPlusNormal"/>
        <w:ind w:firstLine="540"/>
        <w:jc w:val="both"/>
      </w:pPr>
    </w:p>
    <w:p w:rsidR="00000000" w:rsidRDefault="00463DFB">
      <w:pPr>
        <w:pStyle w:val="ConsPlusNormal"/>
        <w:ind w:firstLine="540"/>
        <w:jc w:val="both"/>
      </w:pPr>
      <w:bookmarkStart w:id="331" w:name="Par1909"/>
      <w:bookmarkEnd w:id="331"/>
      <w:r>
        <w:t xml:space="preserve">1. </w:t>
      </w:r>
      <w:r>
        <w:t>Закупка у единственного поставщика (подрядчика, исполнителя) может осуществляться заказчиком в следующих случаях:</w:t>
      </w:r>
    </w:p>
    <w:p w:rsidR="00000000" w:rsidRDefault="00463DFB">
      <w:pPr>
        <w:pStyle w:val="ConsPlusNormal"/>
        <w:ind w:firstLine="540"/>
        <w:jc w:val="both"/>
      </w:pPr>
      <w:bookmarkStart w:id="332" w:name="Par1910"/>
      <w:bookmarkEnd w:id="332"/>
      <w:r>
        <w:t>1) осуществление закупки товара, работы или услуги, которые относятся к сфере деятельности субъектов естественных монополий в со</w:t>
      </w:r>
      <w:r>
        <w:t xml:space="preserve">ответствии с Федеральным </w:t>
      </w:r>
      <w:hyperlink r:id="rId475" w:tooltip="Федеральный закон от 17.08.1995 N 147-ФЗ (ред. от 05.10.2015) &quot;О естественных монополиях&quot;{КонсультантПлюс}" w:history="1">
        <w:r>
          <w:rPr>
            <w:color w:val="0000FF"/>
          </w:rPr>
          <w:t>законом</w:t>
        </w:r>
      </w:hyperlink>
      <w:r>
        <w:t xml:space="preserve"> от </w:t>
      </w:r>
      <w:r>
        <w:t>17 августа 1995 года N 147-ФЗ "О естественных монополиях", а также услуг центрального депозитария;</w:t>
      </w:r>
    </w:p>
    <w:p w:rsidR="00000000" w:rsidRDefault="00463DFB">
      <w:pPr>
        <w:pStyle w:val="ConsPlusNormal"/>
        <w:jc w:val="both"/>
      </w:pPr>
      <w:r>
        <w:t xml:space="preserve">(в ред. Федерального </w:t>
      </w:r>
      <w:hyperlink r:id="rId47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bookmarkStart w:id="333" w:name="Par1912"/>
      <w:bookmarkEnd w:id="333"/>
      <w:r>
        <w:t xml:space="preserve">2) осуществление закупки для государственных нужд у единственного поставщика (подрядчика, исполнителя), определенного </w:t>
      </w:r>
      <w:hyperlink r:id="rId477" w:tooltip="Указ Президента РФ от 01.01.2016 N 1 (ред. от 01.07.2016) &quot;О мерах по обеспечению экономической безопасности и национальных интересов Российской Федерации при осуществлении международных транзитных перевозок грузов с территории Украины на территорию Республики Казахстан или Киргизской Республики через территорию Российской Федерации&quot;{КонсультантПлюс}"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w:t>
      </w:r>
      <w:r>
        <w:t xml:space="preserve"> исполнителя), определенного постановлением или </w:t>
      </w:r>
      <w:hyperlink r:id="rId478" w:tooltip="Распоряжение Правительства РФ от 17.08.2016 N 1726-р &lt;О направлении бюджетных ассигнований на закупки школьных автобусов в 2016 году&gt;{КонсультантПлюс}" w:history="1">
        <w:r>
          <w:rPr>
            <w:color w:val="0000FF"/>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w:t>
      </w:r>
      <w:r>
        <w:t xml:space="preserve">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98"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статьи 22</w:t>
        </w:r>
      </w:hyperlink>
      <w:r>
        <w:t xml:space="preserve"> настоящего Федерального закона;</w:t>
      </w:r>
    </w:p>
    <w:p w:rsidR="00000000" w:rsidRDefault="00463DFB">
      <w:pPr>
        <w:pStyle w:val="ConsPlusNormal"/>
        <w:jc w:val="both"/>
      </w:pPr>
      <w:r>
        <w:t xml:space="preserve">(в ред. Федерального </w:t>
      </w:r>
      <w:hyperlink r:id="rId47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bookmarkStart w:id="334" w:name="Par1914"/>
      <w:bookmarkEnd w:id="334"/>
      <w:r>
        <w:t>3) выполнение работы по мобилизационной подготовке в Российской Федерации;</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Действие положений пункта 4 части 1 статьи 93 (в редакции Федерального закона от 04.06.</w:t>
      </w:r>
      <w:r>
        <w:t xml:space="preserve">2014 N 140-ФЗ) </w:t>
      </w:r>
      <w:hyperlink r:id="rId48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распространяется</w:t>
        </w:r>
      </w:hyperlink>
      <w:r>
        <w:t xml:space="preserve"> на правоотношения, возникшие с 1 января 2014 года.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35" w:name="Par1919"/>
      <w:bookmarkEnd w:id="335"/>
      <w:r>
        <w:t>4) осуществление закупки товара, работы или услуги на сумму, не</w:t>
      </w:r>
      <w:r>
        <w:t xml:space="preserve">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w:t>
      </w:r>
      <w:r>
        <w:t>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w:t>
      </w:r>
      <w:r>
        <w:t>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w:t>
      </w:r>
      <w:r>
        <w:t>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w:t>
      </w:r>
      <w:r>
        <w:t>нного органа;</w:t>
      </w:r>
    </w:p>
    <w:p w:rsidR="00000000" w:rsidRDefault="00463DFB">
      <w:pPr>
        <w:pStyle w:val="ConsPlusNormal"/>
        <w:jc w:val="both"/>
      </w:pPr>
      <w:r>
        <w:t xml:space="preserve">(в ред. Федерального </w:t>
      </w:r>
      <w:hyperlink r:id="rId48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Действие положений пункта 5 части 1 статьи 93 (в редакции Федерал</w:t>
      </w:r>
      <w:r>
        <w:t xml:space="preserve">ьного закона от 04.06.2014 N 140-ФЗ) </w:t>
      </w:r>
      <w:hyperlink r:id="rId48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распространяется</w:t>
        </w:r>
      </w:hyperlink>
      <w:r>
        <w:t xml:space="preserve"> на правоотношения, возникшие с 1 января 2014 года.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36" w:name="Par1925"/>
      <w:bookmarkEnd w:id="336"/>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w:t>
      </w:r>
      <w:r>
        <w:t xml:space="preserve">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w:t>
      </w:r>
      <w:r>
        <w:t>,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w:t>
      </w:r>
      <w:r>
        <w:t>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00000" w:rsidRDefault="00463DFB">
      <w:pPr>
        <w:pStyle w:val="ConsPlusNormal"/>
        <w:jc w:val="both"/>
      </w:pPr>
      <w:r>
        <w:t xml:space="preserve">(в ред. Федеральных законов от 28.12.2013 </w:t>
      </w:r>
      <w:hyperlink r:id="rId48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04.06.2014 </w:t>
      </w:r>
      <w:hyperlink r:id="rId48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463DFB">
      <w:pPr>
        <w:pStyle w:val="ConsPlusNormal"/>
        <w:ind w:firstLine="540"/>
        <w:jc w:val="both"/>
      </w:pPr>
      <w:bookmarkStart w:id="337" w:name="Par1927"/>
      <w:bookmarkEnd w:id="337"/>
      <w:r>
        <w:t>6) закупка работы или услуги, выполнение или оказание которых может осуществлят</w:t>
      </w:r>
      <w:r>
        <w:t>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w:t>
      </w:r>
      <w:r>
        <w:t xml:space="preserve">и правовыми актами Президента Российской Федерации или нормативными правовыми актами Правительства Российской Федерации, </w:t>
      </w:r>
      <w:r>
        <w:lastRenderedPageBreak/>
        <w:t>законодательными актами соответствующего субъекта Российской Федерации;</w:t>
      </w:r>
    </w:p>
    <w:p w:rsidR="00000000" w:rsidRDefault="00463DFB">
      <w:pPr>
        <w:pStyle w:val="ConsPlusNormal"/>
        <w:jc w:val="both"/>
      </w:pPr>
      <w:r>
        <w:t xml:space="preserve">(в ред. Федерального </w:t>
      </w:r>
      <w:hyperlink r:id="rId485"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bookmarkStart w:id="338" w:name="Par1929"/>
      <w:bookmarkEnd w:id="338"/>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w:t>
      </w:r>
      <w:r>
        <w:t xml:space="preserve">телем, с поставщиком таких вооружения и военной техники, включенным в реестр единственных поставщиков таких вооружения и военной техники. </w:t>
      </w:r>
      <w:hyperlink r:id="rId486" w:tooltip="Постановление Правительства РФ от 19.09.2013 N 826 (ред. от 04.09.2015) &quot;Об утверждении Положения о ведении реестра единственных поставщиков российских вооружения и военной техники&quot;{КонсультантПлюс}" w:history="1">
        <w:r>
          <w:rPr>
            <w:color w:val="0000FF"/>
          </w:rPr>
          <w:t>Порядок</w:t>
        </w:r>
      </w:hyperlink>
      <w:r>
        <w:t xml:space="preserve"> ведения реестра единственных пос</w:t>
      </w:r>
      <w:r>
        <w:t xml:space="preserve">тавщиков таких вооружения и военной техники, </w:t>
      </w:r>
      <w:hyperlink r:id="rId487" w:tooltip="Постановление Правительства РФ от 25.01.2008 N 29 (ред. от 04.09.2015) &quot;Об утверждении Правил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quot;{КонсультантПлюс}" w:history="1">
        <w:r>
          <w:rPr>
            <w:color w:val="0000FF"/>
          </w:rPr>
          <w:t>порядок</w:t>
        </w:r>
      </w:hyperlink>
      <w:r>
        <w:t xml:space="preserve"> формирования их цены устанавливаются Правительст</w:t>
      </w:r>
      <w:r>
        <w:t>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00000" w:rsidRDefault="00463DFB">
      <w:pPr>
        <w:pStyle w:val="ConsPlusNormal"/>
        <w:ind w:firstLine="540"/>
        <w:jc w:val="both"/>
      </w:pPr>
      <w:bookmarkStart w:id="339" w:name="Par1930"/>
      <w:bookmarkEnd w:id="339"/>
      <w:r>
        <w:t>8) оказание услуг по водоснабжению, водоотведению, теплос</w:t>
      </w:r>
      <w:r>
        <w:t>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w:t>
      </w:r>
      <w:r>
        <w:t>возу (вывозу) наркотических средств и психотропных веществ;</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488"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Pr>
            <w:color w:val="0000FF"/>
          </w:rPr>
          <w:t>законом</w:t>
        </w:r>
      </w:hyperlink>
      <w:r>
        <w:t xml:space="preserve"> от 03.07.2016 N 320-ФЗ в пункт 9 части 1 статьи 93 вносятся изменения. См. текст в будущей </w:t>
      </w:r>
      <w:hyperlink r:id="rId48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40" w:name="Par1935"/>
      <w:bookmarkEnd w:id="340"/>
      <w: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w:t>
      </w:r>
      <w:r>
        <w:t>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w:t>
      </w:r>
      <w:r>
        <w:t xml:space="preserve">ции (при условии, что такие товары, работы, услуги не включены в утвержденный Правительством Российской Федерации </w:t>
      </w:r>
      <w:hyperlink r:id="rId490" w:tooltip="Распоряжение Правительства РФ от 30.09.2013 N 1765-р (ред. от 17.12.2015) &l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gt;{КонсультантПлюс}"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w:t>
      </w:r>
      <w:r>
        <w:t>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w:t>
      </w:r>
      <w:r>
        <w:t>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00000" w:rsidRDefault="00463DFB">
      <w:pPr>
        <w:pStyle w:val="ConsPlusNormal"/>
        <w:jc w:val="both"/>
      </w:pPr>
      <w:r>
        <w:t xml:space="preserve">(в ред. Федерального </w:t>
      </w:r>
      <w:hyperlink r:id="rId491"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w:t>
      </w:r>
      <w:r>
        <w:t>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00000" w:rsidRDefault="00463DFB">
      <w:pPr>
        <w:pStyle w:val="ConsPlusNormal"/>
        <w:ind w:firstLine="540"/>
        <w:jc w:val="both"/>
      </w:pPr>
      <w:bookmarkStart w:id="341" w:name="Par1938"/>
      <w:bookmarkEnd w:id="341"/>
      <w:r>
        <w:t>11) производство товара, выполнение работы, оказание услуги осуществляются</w:t>
      </w:r>
      <w:r>
        <w:t xml:space="preserve"> учреждением и предприятием уголовно-исполнительной системы в соответствии с </w:t>
      </w:r>
      <w:hyperlink r:id="rId492" w:tooltip="Постановление Правительства РФ от 26.12.2013 N 1292 (ред. от 13.03.2015) &quot;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quot;{КонсультантПлюс}" w:history="1">
        <w:r>
          <w:rPr>
            <w:color w:val="0000FF"/>
          </w:rPr>
          <w:t>перечнем</w:t>
        </w:r>
      </w:hyperlink>
      <w:r>
        <w:t xml:space="preserve"> товаров, работ, услуг, утвержденным Правительством Российской Федерации;</w:t>
      </w:r>
    </w:p>
    <w:p w:rsidR="00000000" w:rsidRDefault="00463DFB">
      <w:pPr>
        <w:pStyle w:val="ConsPlusNormal"/>
        <w:ind w:firstLine="540"/>
        <w:jc w:val="both"/>
      </w:pPr>
      <w:r>
        <w:t xml:space="preserve">12) заключение учреждением, исполняющим наказания, контракта на поставку товара для государственных нужд при приобретении указанным </w:t>
      </w:r>
      <w:r>
        <w:t>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w:t>
      </w:r>
      <w:r>
        <w:t>ем таких сырья, материалов, комплектующих изделий осуществляется за счет средств, предусмотренных этими договорами;</w:t>
      </w:r>
    </w:p>
    <w:p w:rsidR="00000000" w:rsidRDefault="00463DFB">
      <w:pPr>
        <w:pStyle w:val="ConsPlusNormal"/>
        <w:ind w:firstLine="540"/>
        <w:jc w:val="both"/>
      </w:pPr>
      <w:bookmarkStart w:id="342" w:name="Par1940"/>
      <w:bookmarkEnd w:id="342"/>
      <w:r>
        <w:t>13) закупка произведений литературы и искусства определенных авторов (за исключением случаев приобретения кинопроектов в целях</w:t>
      </w:r>
      <w:r>
        <w:t xml:space="preserve">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0000" w:rsidRDefault="00463DFB">
      <w:pPr>
        <w:pStyle w:val="ConsPlusNormal"/>
        <w:ind w:firstLine="540"/>
        <w:jc w:val="both"/>
      </w:pPr>
      <w:bookmarkStart w:id="343" w:name="Par1941"/>
      <w:bookmarkEnd w:id="343"/>
      <w: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w:t>
      </w:r>
      <w:r>
        <w:t>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w:t>
      </w:r>
      <w:r>
        <w:t xml:space="preserve">ипальных библиотек, государственных научных </w:t>
      </w:r>
      <w:r>
        <w:lastRenderedPageBreak/>
        <w:t>организаций;</w:t>
      </w:r>
    </w:p>
    <w:p w:rsidR="00000000" w:rsidRDefault="00463DFB">
      <w:pPr>
        <w:pStyle w:val="ConsPlusNormal"/>
        <w:jc w:val="both"/>
      </w:pPr>
      <w:r>
        <w:t xml:space="preserve">(в ред. Федерального </w:t>
      </w:r>
      <w:hyperlink r:id="rId49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bookmarkStart w:id="344" w:name="Par1943"/>
      <w:bookmarkEnd w:id="344"/>
      <w:r>
        <w:t xml:space="preserve">15) заключение контракта на посещение </w:t>
      </w:r>
      <w:r>
        <w:t>зоопарка, театра, кинотеатра, концерта, цирка, музея, выставки или спортивного мероприятия;</w:t>
      </w:r>
    </w:p>
    <w:p w:rsidR="00000000" w:rsidRDefault="00463DFB">
      <w:pPr>
        <w:pStyle w:val="ConsPlusNormal"/>
        <w:ind w:firstLine="540"/>
        <w:jc w:val="both"/>
      </w:pPr>
      <w:bookmarkStart w:id="345" w:name="Par1944"/>
      <w:bookmarkEnd w:id="345"/>
      <w:r>
        <w:t>16) заключение контракта на оказание услуг по участию в мероприятии, проводимом для нужд нескольких заказчиков, с поставщиком (подрядчиком, исполнител</w:t>
      </w:r>
      <w:r>
        <w:t>ем), который определен заказчиком, являющимся организатором такого мероприятия, в порядке, установленном настоящим Федеральным законом;</w:t>
      </w:r>
    </w:p>
    <w:p w:rsidR="00000000" w:rsidRDefault="00463DFB">
      <w:pPr>
        <w:pStyle w:val="ConsPlusNormal"/>
        <w:ind w:firstLine="540"/>
        <w:jc w:val="both"/>
      </w:pPr>
      <w:bookmarkStart w:id="346" w:name="Par1945"/>
      <w:bookmarkEnd w:id="346"/>
      <w:r>
        <w:t>17) заключение контракта театром, учреждением, осуществляющим концертную или театральную деятельность, в т</w:t>
      </w:r>
      <w:r>
        <w:t>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w:t>
      </w:r>
      <w:r>
        <w:t xml:space="preserve">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w:t>
      </w:r>
      <w:r>
        <w:t>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w:t>
      </w:r>
      <w:r>
        <w:t>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w:t>
      </w:r>
      <w:r>
        <w:t>ля создания и (или) исполнения произведений указанными организациями;</w:t>
      </w:r>
    </w:p>
    <w:p w:rsidR="00000000" w:rsidRDefault="00463DFB">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w:t>
      </w:r>
      <w:r>
        <w:t>, экскурсионных билетов и экскурсионных путевок - бланков строгой отчетности;</w:t>
      </w:r>
    </w:p>
    <w:p w:rsidR="00000000" w:rsidRDefault="00463DFB">
      <w:pPr>
        <w:pStyle w:val="ConsPlusNormal"/>
        <w:ind w:firstLine="540"/>
        <w:jc w:val="both"/>
      </w:pPr>
      <w:bookmarkStart w:id="347" w:name="Par1947"/>
      <w:bookmarkEnd w:id="34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w:t>
      </w:r>
      <w:r>
        <w:t xml:space="preserve">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w:t>
      </w:r>
      <w:r>
        <w:t>ников истории и культуры) народов Российской Федерации авторами проектов;</w:t>
      </w:r>
    </w:p>
    <w:p w:rsidR="00000000" w:rsidRDefault="00463DFB">
      <w:pPr>
        <w:pStyle w:val="ConsPlusNormal"/>
        <w:ind w:firstLine="540"/>
        <w:jc w:val="both"/>
      </w:pPr>
      <w:bookmarkStart w:id="348" w:name="Par1948"/>
      <w:bookmarkEnd w:id="34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w:t>
      </w:r>
      <w:r>
        <w:t>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w:t>
      </w:r>
      <w:r>
        <w:t>ечения синхронного перевода), обеспечение питания);</w:t>
      </w:r>
    </w:p>
    <w:p w:rsidR="00000000" w:rsidRDefault="00463DFB">
      <w:pPr>
        <w:pStyle w:val="ConsPlusNormal"/>
        <w:jc w:val="both"/>
      </w:pPr>
      <w:r>
        <w:t xml:space="preserve">(в ред. Федерального </w:t>
      </w:r>
      <w:hyperlink r:id="rId49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bookmarkStart w:id="349" w:name="Par1950"/>
      <w:bookmarkEnd w:id="349"/>
      <w:r>
        <w:t>21) заключение контрактов на поставки товар</w:t>
      </w:r>
      <w:r>
        <w:t>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w:t>
      </w:r>
      <w:r>
        <w:t xml:space="preserve">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w:t>
      </w:r>
      <w:r>
        <w:t>олучия, предоставление питания (включая безопасное питание);</w:t>
      </w:r>
    </w:p>
    <w:p w:rsidR="00000000" w:rsidRDefault="00463DFB">
      <w:pPr>
        <w:pStyle w:val="ConsPlusNormal"/>
        <w:jc w:val="both"/>
      </w:pPr>
      <w:r>
        <w:t xml:space="preserve">(в ред. Федерального </w:t>
      </w:r>
      <w:hyperlink r:id="rId49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22) заключение контракта управления многоквар</w:t>
      </w:r>
      <w:r>
        <w:t xml:space="preserve">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6" w:tooltip="&quot;Жилищный кодекс Российской Федерации&quot; от 29.12.2004 N 188-ФЗ (ред. от 06.07.2016){КонсультантПлюс}" w:history="1">
        <w:r>
          <w:rPr>
            <w:color w:val="0000FF"/>
          </w:rPr>
          <w:t>законодательством</w:t>
        </w:r>
      </w:hyperlink>
      <w:r>
        <w:t xml:space="preserve">, управляющей компанией, если помещения в многоквартирном доме находятся в </w:t>
      </w:r>
      <w:r>
        <w:t>частной, государственной или муниципальной собственности;</w:t>
      </w:r>
    </w:p>
    <w:p w:rsidR="00000000" w:rsidRDefault="00463DFB">
      <w:pPr>
        <w:pStyle w:val="ConsPlusNormal"/>
        <w:ind w:firstLine="540"/>
        <w:jc w:val="both"/>
      </w:pPr>
      <w:bookmarkStart w:id="350" w:name="Par1953"/>
      <w:bookmarkEnd w:id="35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w:t>
      </w:r>
      <w:r>
        <w:t xml:space="preserve">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w:t>
      </w:r>
      <w:r>
        <w:t>ения, переданные заказчику в безвозмездное пользование или оперативное управление;</w:t>
      </w:r>
    </w:p>
    <w:p w:rsidR="00000000" w:rsidRDefault="00463DFB">
      <w:pPr>
        <w:pStyle w:val="ConsPlusNormal"/>
        <w:jc w:val="both"/>
      </w:pPr>
      <w:r>
        <w:t xml:space="preserve">(п. 23 в ред. Федерального </w:t>
      </w:r>
      <w:hyperlink r:id="rId497"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ind w:firstLine="540"/>
        <w:jc w:val="both"/>
      </w:pPr>
      <w:bookmarkStart w:id="351" w:name="Par1955"/>
      <w:bookmarkEnd w:id="351"/>
      <w:r>
        <w:t xml:space="preserve">24) признание определения поставщика (подрядчика, исполнителя) закрытым способом </w:t>
      </w:r>
      <w:r>
        <w:lastRenderedPageBreak/>
        <w:t xml:space="preserve">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68" w:tooltip="9. В случае, указанном в части 8 настоящей статьи, контракт заключается с единственным поставщиком (подрядчиком, исполнителем) в соответствии с пунктом 24 части 1 статьи 93 настоящего Федерального закона." w:history="1">
        <w:r>
          <w:rPr>
            <w:color w:val="0000FF"/>
          </w:rPr>
          <w:t>части 9 статьи 89</w:t>
        </w:r>
      </w:hyperlink>
      <w:r>
        <w:t xml:space="preserve"> и </w:t>
      </w:r>
      <w:hyperlink w:anchor="Par1900" w:tooltip="Статья 92. Последствия признания определения поставщика (подрядчика, исполнителя) закрытым способом несостоявшимся"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w:t>
      </w:r>
      <w:r>
        <w:t>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w:t>
      </w:r>
      <w:r>
        <w:t>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w:t>
      </w:r>
      <w:r>
        <w:t>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w:t>
      </w:r>
      <w:r>
        <w:t>,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w:t>
      </w:r>
      <w:r>
        <w:t xml:space="preserve">нственным поставщиком (подрядчиком, исполнителем) заключается в срок не более чем двадцать дней с даты получения заказчиком согласования. </w:t>
      </w:r>
      <w:hyperlink r:id="rId498" w:tooltip="Приказ Минэкономразвития России от 31.03.2015 N 189 &quo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quot; (Зарегистрировано в Минюсте России 30.04.2015 N 37082){КонсультантПлюс}"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w:t>
      </w:r>
      <w:r>
        <w:t>и по регулированию контрактной системы в сфере закупок;</w:t>
      </w:r>
    </w:p>
    <w:p w:rsidR="00000000" w:rsidRDefault="00463DFB">
      <w:pPr>
        <w:pStyle w:val="ConsPlusNormal"/>
        <w:jc w:val="both"/>
      </w:pPr>
      <w:r>
        <w:t xml:space="preserve">(п. 24 в ред. Федерального </w:t>
      </w:r>
      <w:hyperlink r:id="rId49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bookmarkStart w:id="352" w:name="Par1957"/>
      <w:bookmarkEnd w:id="352"/>
      <w:r>
        <w:t>25) признание несостоявшимися отк</w:t>
      </w:r>
      <w:r>
        <w:t xml:space="preserve">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45"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 w:history="1">
        <w:r>
          <w:rPr>
            <w:color w:val="0000FF"/>
          </w:rPr>
          <w:t>частями 1</w:t>
        </w:r>
      </w:hyperlink>
      <w:r>
        <w:t xml:space="preserve"> и </w:t>
      </w:r>
      <w:hyperlink w:anchor="Par1159" w:tooltip="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 w:history="1">
        <w:r>
          <w:rPr>
            <w:color w:val="0000FF"/>
          </w:rPr>
          <w:t>7 статьи 55</w:t>
        </w:r>
      </w:hyperlink>
      <w:r>
        <w:t xml:space="preserve">, </w:t>
      </w:r>
      <w:hyperlink w:anchor="Par1473"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496"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617"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621"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w:t>
      </w:r>
      <w:hyperlink w:anchor="Par1744" w:tooltip="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 w:history="1">
        <w:r>
          <w:rPr>
            <w:color w:val="0000FF"/>
          </w:rPr>
          <w:t>частью 18 статьи 83</w:t>
        </w:r>
      </w:hyperlink>
      <w:r>
        <w:t xml:space="preserve"> настоящего Федерального закона. Согласование заключения контрак</w:t>
      </w:r>
      <w:r>
        <w:t xml:space="preserve">та в указанных случаях, за исключением случаев заключения контрактов в соответствии с </w:t>
      </w:r>
      <w:hyperlink w:anchor="Par25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 w:history="1">
        <w:r>
          <w:rPr>
            <w:color w:val="0000FF"/>
          </w:rPr>
          <w:t>частями 4</w:t>
        </w:r>
      </w:hyperlink>
      <w:r>
        <w:t xml:space="preserve"> и </w:t>
      </w:r>
      <w:hyperlink w:anchor="Par252"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w:t>
      </w:r>
      <w:hyperlink w:anchor="Par1473"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496"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w:t>
        </w:r>
        <w:r>
          <w:rPr>
            <w:color w:val="0000FF"/>
          </w:rPr>
          <w:t>тьи 71</w:t>
        </w:r>
      </w:hyperlink>
      <w:r>
        <w:t xml:space="preserve">, </w:t>
      </w:r>
      <w:hyperlink w:anchor="Par1617"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621"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w:t>
      </w:r>
      <w:r>
        <w:t xml:space="preserve">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w:t>
      </w:r>
      <w:r>
        <w:t>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w:t>
      </w:r>
      <w:r>
        <w:t>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w:t>
      </w:r>
      <w:r>
        <w:t>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w:t>
      </w:r>
      <w:r>
        <w:t>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w:t>
      </w:r>
      <w:r>
        <w:t>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w:t>
      </w:r>
      <w:r>
        <w:t xml:space="preserve">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5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 w:history="1">
        <w:r>
          <w:rPr>
            <w:color w:val="0000FF"/>
          </w:rPr>
          <w:t>частями 4</w:t>
        </w:r>
      </w:hyperlink>
      <w:r>
        <w:t xml:space="preserve"> и</w:t>
      </w:r>
      <w:r>
        <w:t xml:space="preserve"> </w:t>
      </w:r>
      <w:hyperlink w:anchor="Par252"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w:t>
      </w:r>
      <w:r>
        <w:t xml:space="preserve">исполнителя) несостоявшимся, или в случаях, предусмотренных </w:t>
      </w:r>
      <w:hyperlink w:anchor="Par1473"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496"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617"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621"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в сроки, ус</w:t>
      </w:r>
      <w:r>
        <w:t xml:space="preserve">тановленные соответственно </w:t>
      </w:r>
      <w:hyperlink w:anchor="Par1451" w:tooltip="Статья 70. Заключение контракта по результатам электронного аукциона" w:history="1">
        <w:r>
          <w:rPr>
            <w:color w:val="0000FF"/>
          </w:rPr>
          <w:t>статьей 70</w:t>
        </w:r>
      </w:hyperlink>
      <w:r>
        <w:t xml:space="preserve"> и </w:t>
      </w:r>
      <w:hyperlink w:anchor="Par1611" w:tooltip="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history="1">
        <w:r>
          <w:rPr>
            <w:color w:val="0000FF"/>
          </w:rPr>
          <w:t>частью 13 статьи 78</w:t>
        </w:r>
      </w:hyperlink>
      <w:r>
        <w:t xml:space="preserve"> настоящего Федерального закона. </w:t>
      </w:r>
      <w:hyperlink r:id="rId500" w:tooltip="Приказ Минэкономразвития России от 31.03.2015 N 189 &quo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quot; (Зарегистрировано в Минюсте России 30.04.2015 N 37082){КонсультантПлюс}" w:history="1">
        <w:r>
          <w:rPr>
            <w:color w:val="0000FF"/>
          </w:rPr>
          <w:t>Порядок</w:t>
        </w:r>
      </w:hyperlink>
      <w:r>
        <w:t xml:space="preserve"> согласования заключения контракта с единственным поставщиком </w:t>
      </w:r>
      <w:r>
        <w:t>(подрядчиком,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Default="00463DFB">
      <w:pPr>
        <w:pStyle w:val="ConsPlusNormal"/>
        <w:jc w:val="both"/>
      </w:pPr>
      <w:r>
        <w:t xml:space="preserve">(в ред. Федеральных законов от 04.06.2014 </w:t>
      </w:r>
      <w:hyperlink r:id="rId50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31.12.2014 </w:t>
      </w:r>
      <w:hyperlink r:id="rId502"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463DFB">
      <w:pPr>
        <w:pStyle w:val="ConsPlusNormal"/>
        <w:ind w:firstLine="540"/>
        <w:jc w:val="both"/>
      </w:pPr>
      <w:bookmarkStart w:id="353" w:name="Par1959"/>
      <w:bookmarkEnd w:id="353"/>
      <w:r>
        <w:t>26) заключение контракта на оказание услуг, связанных с направлением ра</w:t>
      </w:r>
      <w:r>
        <w:t>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w:t>
      </w:r>
      <w:r>
        <w:t xml:space="preserve"> обеспечение проезда к месту служебной командировки, месту проведения указанных мероприятий и обратно, наем жилого помещения, транспортное </w:t>
      </w:r>
      <w:r>
        <w:lastRenderedPageBreak/>
        <w:t>обслуживание, обеспечение питания;</w:t>
      </w:r>
    </w:p>
    <w:p w:rsidR="00000000" w:rsidRDefault="00463DFB">
      <w:pPr>
        <w:pStyle w:val="ConsPlusNormal"/>
        <w:ind w:firstLine="540"/>
        <w:jc w:val="both"/>
      </w:pPr>
      <w:r>
        <w:t xml:space="preserve">27) утратил силу с 1 января 2014 года. - Федеральный </w:t>
      </w:r>
      <w:hyperlink r:id="rId50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w:t>
        </w:r>
      </w:hyperlink>
      <w:r>
        <w:t xml:space="preserve"> от 28.12.2013 N 396-ФЗ;</w:t>
      </w:r>
    </w:p>
    <w:p w:rsidR="00000000" w:rsidRDefault="00463DFB">
      <w:pPr>
        <w:pStyle w:val="ConsPlusNormal"/>
        <w:ind w:firstLine="540"/>
        <w:jc w:val="both"/>
      </w:pPr>
      <w:bookmarkStart w:id="354" w:name="Par1961"/>
      <w:bookmarkEnd w:id="354"/>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w:t>
      </w:r>
      <w:r>
        <w:t>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w:t>
      </w:r>
      <w:r>
        <w:t>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w:t>
      </w:r>
      <w:r>
        <w:t xml:space="preserve">тветствии с положениями </w:t>
      </w:r>
      <w:hyperlink w:anchor="Par1693"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w:t>
      </w:r>
      <w:r>
        <w:t>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w:t>
      </w:r>
      <w:r>
        <w:t xml:space="preserve">нном </w:t>
      </w:r>
      <w:hyperlink w:anchor="Par2344"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4" w:tooltip="Федеральный закон от 27.07.2006 N 152-ФЗ (ред. от 21.07.2014) &quot;О персональных данных&quot; (с изм. и доп., вступ. в силу с 01.09.2015){КонсультантПлюс}" w:history="1">
        <w:r>
          <w:rPr>
            <w:color w:val="0000FF"/>
          </w:rPr>
          <w:t>законом</w:t>
        </w:r>
      </w:hyperlink>
      <w:r>
        <w:t xml:space="preserve"> от 27 июля 2006 года N 152-ФЗ "О персональных данны</w:t>
      </w:r>
      <w:r>
        <w:t>х" обезличивание персональных данных;</w:t>
      </w:r>
    </w:p>
    <w:p w:rsidR="00000000" w:rsidRDefault="00463DFB">
      <w:pPr>
        <w:pStyle w:val="ConsPlusNormal"/>
        <w:ind w:firstLine="540"/>
        <w:jc w:val="both"/>
      </w:pPr>
      <w:bookmarkStart w:id="355" w:name="Par1962"/>
      <w:bookmarkEnd w:id="35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Default="00463DFB">
      <w:pPr>
        <w:pStyle w:val="ConsPlusNormal"/>
        <w:jc w:val="both"/>
      </w:pPr>
      <w:r>
        <w:t xml:space="preserve">(п. 29 введен Федеральным </w:t>
      </w:r>
      <w:hyperlink r:id="rId505"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bookmarkStart w:id="356" w:name="Par1964"/>
      <w:bookmarkEnd w:id="3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w:t>
      </w:r>
      <w:r>
        <w:t>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w:t>
      </w:r>
      <w:r>
        <w:t>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w:t>
      </w:r>
      <w:r>
        <w:t>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w:t>
      </w:r>
      <w:r>
        <w:t xml:space="preserve">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7"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history="1">
        <w:r>
          <w:rPr>
            <w:color w:val="0000FF"/>
          </w:rPr>
          <w:t>пунктом 6 части 2 статьи 1</w:t>
        </w:r>
      </w:hyperlink>
      <w:r>
        <w:t xml:space="preserve"> настоящего Федерального закона;</w:t>
      </w:r>
    </w:p>
    <w:p w:rsidR="00000000" w:rsidRDefault="00463DFB">
      <w:pPr>
        <w:pStyle w:val="ConsPlusNormal"/>
        <w:jc w:val="both"/>
      </w:pPr>
      <w:r>
        <w:t xml:space="preserve">(п. 30 в ред. </w:t>
      </w:r>
      <w:r>
        <w:t xml:space="preserve">Федерального </w:t>
      </w:r>
      <w:hyperlink r:id="rId50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rsidR="00000000" w:rsidRDefault="00463DFB">
      <w:pPr>
        <w:pStyle w:val="ConsPlusNormal"/>
        <w:ind w:firstLine="540"/>
        <w:jc w:val="both"/>
      </w:pPr>
      <w:r>
        <w:t xml:space="preserve">31) заключение контракта, предметом которого является приобретение для обеспечения федеральных нужд, нужд субъекта Российской </w:t>
      </w:r>
      <w:r>
        <w:t>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w:t>
      </w:r>
      <w:r>
        <w:t>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w:t>
      </w:r>
      <w:r>
        <w:t>ии, местной администрацией;</w:t>
      </w:r>
    </w:p>
    <w:p w:rsidR="00000000" w:rsidRDefault="00463DFB">
      <w:pPr>
        <w:pStyle w:val="ConsPlusNormal"/>
        <w:jc w:val="both"/>
      </w:pPr>
      <w:r>
        <w:t xml:space="preserve">(п. 31 введен Федеральным </w:t>
      </w:r>
      <w:hyperlink r:id="rId507"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bookmarkStart w:id="357" w:name="Par1968"/>
      <w:bookmarkEnd w:id="357"/>
      <w:r>
        <w:t>32) аренда нежилого здания, строения, сооружения, нежилого помещения для обес</w:t>
      </w:r>
      <w:r>
        <w:t>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00000" w:rsidRDefault="00463DFB">
      <w:pPr>
        <w:pStyle w:val="ConsPlusNormal"/>
        <w:jc w:val="both"/>
      </w:pPr>
      <w:r>
        <w:t>(п. 32 в</w:t>
      </w:r>
      <w:r>
        <w:t xml:space="preserve"> ред. Федерального </w:t>
      </w:r>
      <w:hyperlink r:id="rId50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bookmarkStart w:id="358" w:name="Par1970"/>
      <w:bookmarkEnd w:id="358"/>
      <w:r>
        <w:t>33) заключение контракта на оказание преподавательских услуг, а также услуг экскурсовода (гида) ф</w:t>
      </w:r>
      <w:r>
        <w:t>изическими лицами;</w:t>
      </w:r>
    </w:p>
    <w:p w:rsidR="00000000" w:rsidRDefault="00463DFB">
      <w:pPr>
        <w:pStyle w:val="ConsPlusNormal"/>
        <w:jc w:val="both"/>
      </w:pPr>
      <w:r>
        <w:t xml:space="preserve">(п. 33 введен Федеральным </w:t>
      </w:r>
      <w:hyperlink r:id="rId50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510"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Pr>
            <w:color w:val="0000FF"/>
          </w:rPr>
          <w:t>законом</w:t>
        </w:r>
      </w:hyperlink>
      <w:r>
        <w:t xml:space="preserve"> от 03.07.2016 N 320-ФЗ пункт 34 части 1 статьи 93 излагается в новой редакции. См. текст в будущей </w:t>
      </w:r>
      <w:hyperlink r:id="rId51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59" w:name="Par1976"/>
      <w:bookmarkEnd w:id="359"/>
      <w:r>
        <w:t xml:space="preserve">34) заключения федеральным органом исполнительной власти контракта с иностранной организацией </w:t>
      </w:r>
      <w:r>
        <w:lastRenderedPageBreak/>
        <w:t>на лечение гражданина Россий</w:t>
      </w:r>
      <w:r>
        <w:t xml:space="preserve">ской Федерации за пределами территории Российской Федерации в случае, если запрос предложений, проведенный в соответствии с </w:t>
      </w:r>
      <w:hyperlink w:anchor="Par1688" w:tooltip="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 w:history="1">
        <w:r>
          <w:rPr>
            <w:color w:val="0000FF"/>
          </w:rPr>
          <w:t>пунктом 3 части 2 статьи 83</w:t>
        </w:r>
      </w:hyperlink>
      <w:r>
        <w:t xml:space="preserve"> настоящего Федерального закона, признан не состоявшимся в соответствии </w:t>
      </w:r>
      <w:r>
        <w:t xml:space="preserve">с </w:t>
      </w:r>
      <w:hyperlink w:anchor="Par1750"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пунктом 34 части 1 статьи 93 настоящего Федерального закона." w:history="1">
        <w:r>
          <w:rPr>
            <w:color w:val="0000FF"/>
          </w:rPr>
          <w:t>частью 19</w:t>
        </w:r>
      </w:hyperlink>
      <w:r>
        <w:t xml:space="preserve"> указанной статьи;</w:t>
      </w:r>
    </w:p>
    <w:p w:rsidR="00000000" w:rsidRDefault="00463DFB">
      <w:pPr>
        <w:pStyle w:val="ConsPlusNormal"/>
        <w:jc w:val="both"/>
      </w:pPr>
      <w:r>
        <w:t xml:space="preserve">(п. 34 введен Федеральным </w:t>
      </w:r>
      <w:hyperlink r:id="rId512"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r>
        <w:t xml:space="preserve">35) заключение </w:t>
      </w:r>
      <w:r>
        <w:t>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w:t>
      </w:r>
      <w:r>
        <w:t xml:space="preserve">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w:t>
      </w:r>
      <w:r>
        <w:t>инновационной инфраструктуры в системе образования;</w:t>
      </w:r>
    </w:p>
    <w:p w:rsidR="00000000" w:rsidRDefault="00463DFB">
      <w:pPr>
        <w:pStyle w:val="ConsPlusNormal"/>
        <w:jc w:val="both"/>
      </w:pPr>
      <w:r>
        <w:t xml:space="preserve">(п. 35 введен Федеральным </w:t>
      </w:r>
      <w:hyperlink r:id="rId51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w:t>
      </w:r>
      <w:r>
        <w:t xml:space="preserve">Федеральным </w:t>
      </w:r>
      <w:hyperlink r:id="rId51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в пункт 36 части 1 статьи 93 вносятся изменения. См. текст в будущей </w:t>
      </w:r>
      <w:hyperlink r:id="rId515"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60" w:name="Par1984"/>
      <w:bookmarkEnd w:id="360"/>
      <w:r>
        <w:t>36) заключение бюджетным учреждением контракта, предметом которого является выдача банковской гарантии;</w:t>
      </w:r>
    </w:p>
    <w:p w:rsidR="00000000" w:rsidRDefault="00463DFB">
      <w:pPr>
        <w:pStyle w:val="ConsPlusNormal"/>
        <w:jc w:val="both"/>
      </w:pPr>
      <w:r>
        <w:t xml:space="preserve">(п. 36 введен Федеральным </w:t>
      </w:r>
      <w:hyperlink r:id="rId51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w:t>
        </w:r>
        <w:r>
          <w:rPr>
            <w:color w:val="0000FF"/>
          </w:rPr>
          <w:t>оном</w:t>
        </w:r>
      </w:hyperlink>
      <w:r>
        <w:t xml:space="preserve"> от 04.06.2014 N 140-ФЗ)</w:t>
      </w:r>
    </w:p>
    <w:p w:rsidR="00000000" w:rsidRDefault="00463DFB">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7" w:tooltip="Приказ Минпромторга РФ от 01.12.2008 N 373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quot;{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463DFB">
      <w:pPr>
        <w:pStyle w:val="ConsPlusNormal"/>
        <w:jc w:val="both"/>
      </w:pPr>
      <w:r>
        <w:t xml:space="preserve">(п. 37 введен Федеральным </w:t>
      </w:r>
      <w:hyperlink r:id="rId51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9" w:tooltip="Приказ Минстроя России от 05.05.2014 N 223/пр &quot;Об утверждении условий отнесения жилых помещений к жилью экономического класса&quot; (Зарегистрировано в Минюсте России 30.06.2014 N 32911){КонсультантПлюс}"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20"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кодексом</w:t>
        </w:r>
      </w:hyperlink>
      <w:r>
        <w:t xml:space="preserve"> Рос</w:t>
      </w:r>
      <w:r>
        <w:t xml:space="preserve">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w:t>
      </w:r>
      <w:r>
        <w:t>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w:t>
      </w:r>
      <w:r>
        <w:t>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000000" w:rsidRDefault="00463DFB">
      <w:pPr>
        <w:pStyle w:val="ConsPlusNormal"/>
        <w:jc w:val="both"/>
      </w:pPr>
      <w:r>
        <w:t xml:space="preserve">(п. 38 введен Федеральным </w:t>
      </w:r>
      <w:hyperlink r:id="rId521" w:tooltip="Федеральный закон от 21.07.2014 N 224-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w:t>
      </w:r>
    </w:p>
    <w:p w:rsidR="00000000" w:rsidRDefault="00463DFB">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2" w:tooltip="Приказ Минстроя России от 05.05.2014 N 223/пр &quot;Об утверждении условий отнесения жилых помещений к жилью экономического класса&quot; (Зарегистрировано в Минюсте России 30.06.2014 N 32911){КонсультантПлюс}"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3"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w:t>
      </w:r>
      <w:r>
        <w:t>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w:t>
      </w:r>
      <w:r>
        <w:t>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w:t>
      </w:r>
      <w:r>
        <w:t>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w:t>
      </w:r>
      <w:r>
        <w:t>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00000" w:rsidRDefault="00463DFB">
      <w:pPr>
        <w:pStyle w:val="ConsPlusNormal"/>
        <w:jc w:val="both"/>
      </w:pPr>
      <w:r>
        <w:t xml:space="preserve">(п. 39 введен Федеральным </w:t>
      </w:r>
      <w:hyperlink r:id="rId524" w:tooltip="Федеральный закон от 24.11.2014 N 356-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24.11.2014 N 356-ФЗ; в ред. Федерального </w:t>
      </w:r>
      <w:hyperlink r:id="rId525"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w:t>
      </w:r>
      <w:r>
        <w:t>З)</w:t>
      </w:r>
    </w:p>
    <w:p w:rsidR="00000000" w:rsidRDefault="00463DFB">
      <w:pPr>
        <w:pStyle w:val="ConsPlusNormal"/>
        <w:ind w:firstLine="540"/>
        <w:jc w:val="both"/>
      </w:pPr>
      <w:bookmarkStart w:id="361" w:name="Par1992"/>
      <w:bookmarkEnd w:id="36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w:t>
      </w:r>
      <w:r>
        <w:t xml:space="preserve"> с настоящим пунктом, утверждается руководителем соответствующего органа внешней разведки Российской Федерации;</w:t>
      </w:r>
    </w:p>
    <w:p w:rsidR="00000000" w:rsidRDefault="00463DFB">
      <w:pPr>
        <w:pStyle w:val="ConsPlusNormal"/>
        <w:jc w:val="both"/>
      </w:pPr>
      <w:r>
        <w:t xml:space="preserve">(п. 40 введен Федеральным </w:t>
      </w:r>
      <w:hyperlink r:id="rId526"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01.12.2014 N</w:t>
      </w:r>
      <w:r>
        <w:t xml:space="preserve"> 416-ФЗ)</w:t>
      </w:r>
    </w:p>
    <w:p w:rsidR="00000000" w:rsidRDefault="00463DFB">
      <w:pPr>
        <w:pStyle w:val="ConsPlusNormal"/>
        <w:ind w:firstLine="540"/>
        <w:jc w:val="both"/>
      </w:pPr>
      <w:bookmarkStart w:id="362" w:name="Par1994"/>
      <w:bookmarkEnd w:id="362"/>
      <w:r>
        <w:lastRenderedPageBreak/>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w:t>
      </w:r>
      <w:r>
        <w:t>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00000" w:rsidRDefault="00463DFB">
      <w:pPr>
        <w:pStyle w:val="ConsPlusNormal"/>
        <w:jc w:val="both"/>
      </w:pPr>
      <w:r>
        <w:t xml:space="preserve">(п. 41 введен Федеральным </w:t>
      </w:r>
      <w:hyperlink r:id="rId527"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01.12.2014 N 416-ФЗ)</w:t>
      </w:r>
    </w:p>
    <w:p w:rsidR="00000000" w:rsidRDefault="00463DFB">
      <w:pPr>
        <w:pStyle w:val="ConsPlusNormal"/>
        <w:ind w:firstLine="540"/>
        <w:jc w:val="both"/>
      </w:pPr>
      <w:bookmarkStart w:id="363" w:name="Par1996"/>
      <w:bookmarkEnd w:id="363"/>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w:t>
      </w:r>
      <w:r>
        <w:t>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w:t>
      </w:r>
      <w:r>
        <w:t>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w:t>
      </w:r>
      <w:r>
        <w:t>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w:t>
      </w:r>
      <w:r>
        <w:t>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w:t>
      </w:r>
      <w:r>
        <w:t>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w:t>
      </w:r>
      <w:r>
        <w:t xml:space="preserve">ети "Интернет" в </w:t>
      </w:r>
      <w:hyperlink r:id="rId528"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quot;Интернет{КонсультантПлюс}" w:history="1">
        <w:r>
          <w:rPr>
            <w:color w:val="0000FF"/>
          </w:rPr>
          <w:t>порядке</w:t>
        </w:r>
      </w:hyperlink>
      <w:r>
        <w:t>, установленном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000000" w:rsidRDefault="00463DFB">
      <w:pPr>
        <w:pStyle w:val="ConsPlusNormal"/>
        <w:jc w:val="both"/>
      </w:pPr>
      <w:r>
        <w:t xml:space="preserve">(п. 42 </w:t>
      </w:r>
      <w:r>
        <w:t xml:space="preserve">введен Федеральным </w:t>
      </w:r>
      <w:hyperlink r:id="rId529"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000000" w:rsidRDefault="00463DFB">
      <w:pPr>
        <w:pStyle w:val="ConsPlusNormal"/>
        <w:ind w:firstLine="540"/>
        <w:jc w:val="both"/>
      </w:pPr>
      <w:r>
        <w:t>43) осуществление субъектами Российской Федерации за счет субсиди</w:t>
      </w:r>
      <w:r>
        <w:t xml:space="preserve">й, предоставленных из федерального бюджета в соответствии со </w:t>
      </w:r>
      <w:hyperlink r:id="rId530" w:tooltip="Федеральный закон от 24.06.1998 N 89-ФЗ (ред. от 03.07.2016) &quot;Об отходах производства и потребления&quot;{КонсультантПлюс}"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w:t>
      </w:r>
      <w:r>
        <w:t>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000000" w:rsidRDefault="00463DFB">
      <w:pPr>
        <w:pStyle w:val="ConsPlusNormal"/>
        <w:jc w:val="both"/>
      </w:pPr>
      <w:r>
        <w:t>(п. 43 введен Федеральным</w:t>
      </w:r>
      <w:r>
        <w:t xml:space="preserve"> </w:t>
      </w:r>
      <w:hyperlink r:id="rId531"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w:t>
        </w:r>
        <w:r>
          <w:rPr>
            <w:color w:val="0000FF"/>
          </w:rPr>
          <w:t>коном</w:t>
        </w:r>
      </w:hyperlink>
      <w:r>
        <w:t xml:space="preserve"> от 29.12.2014 N 458-ФЗ)</w:t>
      </w:r>
    </w:p>
    <w:p w:rsidR="00000000" w:rsidRDefault="00463DFB">
      <w:pPr>
        <w:pStyle w:val="ConsPlusNormal"/>
        <w:ind w:firstLine="540"/>
        <w:jc w:val="both"/>
      </w:pPr>
      <w:bookmarkStart w:id="364" w:name="Par2000"/>
      <w:bookmarkEnd w:id="364"/>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w:t>
      </w:r>
      <w:r>
        <w:t xml:space="preserve">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32"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КонсультантПлюс}" w:history="1">
        <w:r>
          <w:rPr>
            <w:color w:val="0000FF"/>
          </w:rPr>
          <w:t>перечень</w:t>
        </w:r>
      </w:hyperlink>
      <w:r>
        <w:t>, утверждаемый Правительством Российской Федерации;</w:t>
      </w:r>
    </w:p>
    <w:p w:rsidR="00000000" w:rsidRDefault="00463DFB">
      <w:pPr>
        <w:pStyle w:val="ConsPlusNormal"/>
        <w:jc w:val="both"/>
      </w:pPr>
      <w:r>
        <w:t xml:space="preserve">(п. 44 введен Федеральным </w:t>
      </w:r>
      <w:hyperlink r:id="rId533"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000000" w:rsidRDefault="00463DFB">
      <w:pPr>
        <w:pStyle w:val="ConsPlusNormal"/>
        <w:ind w:firstLine="540"/>
        <w:jc w:val="both"/>
      </w:pPr>
      <w:bookmarkStart w:id="365" w:name="Par2002"/>
      <w:bookmarkEnd w:id="365"/>
      <w:r>
        <w:t xml:space="preserve">45) закупка государственными и муниципальными библиотеками, организациями, осуществляющими образовательную деятельность, государственными </w:t>
      </w:r>
      <w:r>
        <w:t>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w:t>
      </w:r>
      <w:r>
        <w:t xml:space="preserve">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4"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КонсультантПлюс}" w:history="1">
        <w:r>
          <w:rPr>
            <w:color w:val="0000FF"/>
          </w:rPr>
          <w:t>порядком</w:t>
        </w:r>
      </w:hyperlink>
      <w:r>
        <w:t>, установленным Правительством Российской Федерации;</w:t>
      </w:r>
    </w:p>
    <w:p w:rsidR="00000000" w:rsidRDefault="00463DFB">
      <w:pPr>
        <w:pStyle w:val="ConsPlusNormal"/>
        <w:jc w:val="both"/>
      </w:pPr>
      <w:r>
        <w:t xml:space="preserve">(п. 45 введен Федеральным </w:t>
      </w:r>
      <w:hyperlink r:id="rId535"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000000" w:rsidRDefault="00463DFB">
      <w:pPr>
        <w:pStyle w:val="ConsPlusNormal"/>
        <w:ind w:firstLine="540"/>
        <w:jc w:val="both"/>
      </w:pPr>
      <w:bookmarkStart w:id="366" w:name="Par2004"/>
      <w:bookmarkEnd w:id="366"/>
      <w:r>
        <w:t>46) осуществление закупок товаров, работ, услуг за счет финансовых средств, выделенных на оперативно-разыскную деят</w:t>
      </w:r>
      <w:r>
        <w:t xml:space="preserve">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w:t>
      </w:r>
      <w:r>
        <w:t xml:space="preserve">деятельности в соответствии с Федеральным </w:t>
      </w:r>
      <w:hyperlink r:id="rId536" w:tooltip="Федеральный закон от 12.08.1995 N 144-ФЗ (ред. от 06.07.2016) &quot;Об оперативно-розыскной деятельности&quot;{КонсультантПлюс}" w:history="1">
        <w:r>
          <w:rPr>
            <w:color w:val="0000FF"/>
          </w:rPr>
          <w:t>законом</w:t>
        </w:r>
      </w:hyperlink>
      <w:r>
        <w:t xml:space="preserve"> от 12 августа 1995 года N 144-ФЗ "Об оперативно-розыскной деятельности";</w:t>
      </w:r>
    </w:p>
    <w:p w:rsidR="00000000" w:rsidRDefault="00463DFB">
      <w:pPr>
        <w:pStyle w:val="ConsPlusNormal"/>
        <w:jc w:val="both"/>
      </w:pPr>
      <w:r>
        <w:t xml:space="preserve">(п. 46 введен Федеральным </w:t>
      </w:r>
      <w:hyperlink r:id="rId53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30.12.2015 N 469-ФЗ)</w:t>
      </w:r>
    </w:p>
    <w:p w:rsidR="00000000" w:rsidRDefault="00463DFB">
      <w:pPr>
        <w:pStyle w:val="ConsPlusNormal"/>
        <w:ind w:firstLine="540"/>
        <w:jc w:val="both"/>
      </w:pPr>
      <w:bookmarkStart w:id="367" w:name="Par2006"/>
      <w:bookmarkEnd w:id="367"/>
      <w:r>
        <w:lastRenderedPageBreak/>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w:t>
      </w:r>
      <w:r>
        <w:t xml:space="preserve">тренных </w:t>
      </w:r>
      <w:hyperlink w:anchor="Par2569"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w:t>
        </w:r>
        <w:r>
          <w:rPr>
            <w:color w:val="0000FF"/>
          </w:rPr>
          <w:t>тьей 111.3</w:t>
        </w:r>
      </w:hyperlink>
      <w:r>
        <w:t xml:space="preserve"> настоящего Федерального закона;</w:t>
      </w:r>
    </w:p>
    <w:p w:rsidR="00000000" w:rsidRDefault="00463DFB">
      <w:pPr>
        <w:pStyle w:val="ConsPlusNormal"/>
        <w:jc w:val="both"/>
      </w:pPr>
      <w:r>
        <w:t xml:space="preserve">(п. 47 введен Федеральным </w:t>
      </w:r>
      <w:hyperlink r:id="rId538"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000000" w:rsidRDefault="00463DFB">
      <w:pPr>
        <w:pStyle w:val="ConsPlusNormal"/>
        <w:ind w:firstLine="540"/>
        <w:jc w:val="both"/>
      </w:pPr>
      <w:bookmarkStart w:id="368" w:name="Par2008"/>
      <w:bookmarkEnd w:id="368"/>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2616"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w:t>
      </w:r>
      <w:r>
        <w:t>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w:t>
      </w:r>
      <w:r>
        <w:t xml:space="preserve">венный контракт в соответствии со </w:t>
      </w:r>
      <w:hyperlink w:anchor="Par2616"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 (далее - поставщик-инвестор).</w:t>
      </w:r>
    </w:p>
    <w:p w:rsidR="00000000" w:rsidRDefault="00463DFB">
      <w:pPr>
        <w:pStyle w:val="ConsPlusNormal"/>
        <w:jc w:val="both"/>
      </w:pPr>
      <w:r>
        <w:t xml:space="preserve">(п. 48 введен Федеральным </w:t>
      </w:r>
      <w:hyperlink r:id="rId539"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000000" w:rsidRDefault="00463DFB">
      <w:pPr>
        <w:pStyle w:val="ConsPlusNormal"/>
        <w:ind w:firstLine="540"/>
        <w:jc w:val="both"/>
      </w:pPr>
      <w:r>
        <w:t>2. При осуществлении закупки у единственного поставщика (подрядчика, исполнителя) в случаях, предусм</w:t>
      </w:r>
      <w:r>
        <w:t xml:space="preserve">отренных </w:t>
      </w:r>
      <w:hyperlink w:anchor="Par1910"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 </w:t>
      </w:r>
      <w:hyperlink w:anchor="Par1914" w:tooltip="3) выполнение работы по мобилизационной подготовке в Российской Федерации;" w:history="1">
        <w:r>
          <w:rPr>
            <w:color w:val="0000FF"/>
          </w:rPr>
          <w:t>3</w:t>
        </w:r>
      </w:hyperlink>
      <w:r>
        <w:t xml:space="preserve">, </w:t>
      </w:r>
      <w:hyperlink w:anchor="Par1927"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6</w:t>
        </w:r>
      </w:hyperlink>
      <w:r>
        <w:t xml:space="preserve"> - </w:t>
      </w:r>
      <w:hyperlink w:anchor="Par1930"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1938"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 </w:t>
      </w:r>
      <w:hyperlink w:anchor="Par1941"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 w:history="1">
        <w:r>
          <w:rPr>
            <w:color w:val="0000FF"/>
          </w:rPr>
          <w:t>14</w:t>
        </w:r>
      </w:hyperlink>
      <w:r>
        <w:t xml:space="preserve">, </w:t>
      </w:r>
      <w:hyperlink w:anchor="Par1944"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 </w:t>
      </w:r>
      <w:hyperlink w:anchor="Par1947"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w:t>
      </w:r>
      <w:r>
        <w:t xml:space="preserve"> должно содержать информацию, указанную в </w:t>
      </w:r>
      <w:hyperlink w:anchor="Par86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w:t>
      </w:r>
      <w:hyperlink w:anchor="Par863"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2</w:t>
        </w:r>
      </w:hyperlink>
      <w:r>
        <w:t xml:space="preserve">, </w:t>
      </w:r>
      <w:hyperlink w:anchor="Par870" w:tooltip="4) ограничение участия в определении поставщика (подрядчика, исполнителя), установленное в соответствии с настоящим Федеральным законом;" w:history="1">
        <w:r>
          <w:rPr>
            <w:color w:val="0000FF"/>
          </w:rPr>
          <w:t>4 статьи 42</w:t>
        </w:r>
      </w:hyperlink>
      <w:r>
        <w:t xml:space="preserve"> настоящего Федерального закона, а также в </w:t>
      </w:r>
      <w:hyperlink w:anchor="Par874"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125" w:tooltip="Статья 96. Обеспечение исполнения контракта"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w:t>
      </w:r>
      <w:r>
        <w:t xml:space="preserve">лении закупки у единственного поставщика (подрядчика, исполнителя) в случаях, предусмотренных </w:t>
      </w:r>
      <w:hyperlink w:anchor="Par1927"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пунктами 6</w:t>
        </w:r>
      </w:hyperlink>
      <w:r>
        <w:t xml:space="preserve">, </w:t>
      </w:r>
      <w:hyperlink w:anchor="Par1935"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w:history="1">
        <w:r>
          <w:rPr>
            <w:color w:val="0000FF"/>
          </w:rPr>
          <w:t>9</w:t>
        </w:r>
      </w:hyperlink>
      <w:r>
        <w:t xml:space="preserve"> и </w:t>
      </w:r>
      <w:hyperlink w:anchor="Par1976" w:tooltip="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w:t>
      </w:r>
      <w:r>
        <w:t>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w:t>
      </w:r>
      <w:r>
        <w:t>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w:t>
      </w:r>
      <w:r>
        <w:t>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00000" w:rsidRDefault="00463DFB">
      <w:pPr>
        <w:pStyle w:val="ConsPlusNormal"/>
        <w:jc w:val="both"/>
      </w:pPr>
      <w:r>
        <w:t xml:space="preserve">(в ред. Федерального </w:t>
      </w:r>
      <w:hyperlink r:id="rId540"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bookmarkStart w:id="369" w:name="Par2012"/>
      <w:bookmarkEnd w:id="369"/>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w:t>
      </w:r>
      <w:r>
        <w:t>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w:t>
      </w:r>
      <w:r>
        <w:t xml:space="preserve">олнителя), предусмотренные </w:t>
      </w:r>
      <w:hyperlink w:anchor="Par1910"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912"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2</w:t>
        </w:r>
      </w:hyperlink>
      <w:r>
        <w:t xml:space="preserve">, </w:t>
      </w:r>
      <w:hyperlink w:anchor="Par1919"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w:t>
      </w:r>
      <w:hyperlink w:anchor="Par1925"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29"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history="1">
        <w:r>
          <w:rPr>
            <w:color w:val="0000FF"/>
          </w:rPr>
          <w:t>7</w:t>
        </w:r>
      </w:hyperlink>
      <w:r>
        <w:t xml:space="preserve">, </w:t>
      </w:r>
      <w:hyperlink w:anchor="Par1930"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1943"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944"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w:t>
      </w:r>
      <w:hyperlink w:anchor="Par1947"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w:t>
        </w:r>
      </w:hyperlink>
      <w:r>
        <w:t xml:space="preserve"> - </w:t>
      </w:r>
      <w:hyperlink w:anchor="Par1950"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1955"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24</w:t>
        </w:r>
      </w:hyperlink>
      <w:r>
        <w:t xml:space="preserve"> - </w:t>
      </w:r>
      <w:hyperlink w:anchor="Par1959"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96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w:t>
      </w:r>
      <w:hyperlink w:anchor="Par1962"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1970"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1984" w:tooltip="36) заключение бюджетным учреждением контракта, предметом которого является выдача банковской гарантии;" w:history="1">
        <w:r>
          <w:rPr>
            <w:color w:val="0000FF"/>
          </w:rPr>
          <w:t>36</w:t>
        </w:r>
      </w:hyperlink>
      <w:r>
        <w:t xml:space="preserve">, </w:t>
      </w:r>
      <w:hyperlink w:anchor="Par1996"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200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00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008"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 части 1</w:t>
        </w:r>
      </w:hyperlink>
      <w:r>
        <w:t xml:space="preserve"> настоящей статьи.</w:t>
      </w:r>
    </w:p>
    <w:p w:rsidR="00000000" w:rsidRDefault="00463DFB">
      <w:pPr>
        <w:pStyle w:val="ConsPlusNormal"/>
        <w:jc w:val="both"/>
      </w:pPr>
      <w:r>
        <w:t xml:space="preserve">(в ред. Федеральных законов от 04.06.2014 </w:t>
      </w:r>
      <w:hyperlink r:id="rId54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31.12.2014 </w:t>
      </w:r>
      <w:hyperlink r:id="rId542"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13.07.2015 </w:t>
      </w:r>
      <w:hyperlink r:id="rId543"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03.07.2016 </w:t>
      </w:r>
      <w:hyperlink r:id="rId544"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N 365-ФЗ</w:t>
        </w:r>
      </w:hyperlink>
      <w:r>
        <w:t>)</w:t>
      </w:r>
    </w:p>
    <w:p w:rsidR="00000000" w:rsidRDefault="00463DFB">
      <w:pPr>
        <w:pStyle w:val="ConsPlusNormal"/>
        <w:ind w:firstLine="540"/>
        <w:jc w:val="both"/>
      </w:pPr>
      <w:r>
        <w:t>4. При осуществлен</w:t>
      </w:r>
      <w:r>
        <w:t xml:space="preserve">ии закупки у единственного поставщика (подрядчика, исполнителя) контракт должен содержать расчет и </w:t>
      </w:r>
      <w:hyperlink r:id="rId545"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обосновани</w:t>
        </w:r>
        <w:r>
          <w:rPr>
            <w:color w:val="0000FF"/>
          </w:rPr>
          <w:t>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2012" w:tooltip="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w:history="1">
        <w:r>
          <w:rPr>
            <w:color w:val="0000FF"/>
          </w:rPr>
          <w:t>частью 3</w:t>
        </w:r>
      </w:hyperlink>
      <w:r>
        <w:t xml:space="preserve"> настоящей статьи, не требуется.</w:t>
      </w:r>
    </w:p>
    <w:p w:rsidR="00000000" w:rsidRDefault="00463DFB">
      <w:pPr>
        <w:pStyle w:val="ConsPlusNormal"/>
        <w:jc w:val="both"/>
      </w:pPr>
      <w:r>
        <w:t>(в</w:t>
      </w:r>
      <w:r>
        <w:t xml:space="preserve"> ред. Федерального </w:t>
      </w:r>
      <w:hyperlink r:id="rId54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p>
    <w:p w:rsidR="00000000" w:rsidRDefault="00463DFB">
      <w:pPr>
        <w:pStyle w:val="ConsPlusNormal"/>
        <w:jc w:val="center"/>
        <w:outlineLvl w:val="1"/>
      </w:pPr>
      <w:r>
        <w:t>§ 7. Исполнение, изменение, расторжение контракта</w:t>
      </w:r>
    </w:p>
    <w:p w:rsidR="00000000" w:rsidRDefault="00463DFB">
      <w:pPr>
        <w:pStyle w:val="ConsPlusNormal"/>
        <w:ind w:firstLine="540"/>
        <w:jc w:val="both"/>
      </w:pPr>
    </w:p>
    <w:p w:rsidR="00000000" w:rsidRDefault="00463DFB">
      <w:pPr>
        <w:pStyle w:val="ConsPlusNormal"/>
        <w:ind w:firstLine="540"/>
        <w:jc w:val="both"/>
        <w:outlineLvl w:val="2"/>
      </w:pPr>
      <w:r>
        <w:t>Статья 94. Особенности исполнения контракта</w:t>
      </w:r>
    </w:p>
    <w:p w:rsidR="00000000" w:rsidRDefault="00463DFB">
      <w:pPr>
        <w:pStyle w:val="ConsPlusNormal"/>
        <w:ind w:firstLine="540"/>
        <w:jc w:val="both"/>
      </w:pPr>
    </w:p>
    <w:p w:rsidR="00000000" w:rsidRDefault="00463DFB">
      <w:pPr>
        <w:pStyle w:val="ConsPlusNormal"/>
        <w:ind w:firstLine="540"/>
        <w:jc w:val="both"/>
      </w:pPr>
      <w:r>
        <w:t xml:space="preserve">1. Исполнение </w:t>
      </w:r>
      <w:r>
        <w:t>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w:t>
      </w:r>
      <w:r>
        <w:t xml:space="preserve">тельством и настоящим </w:t>
      </w:r>
      <w:r>
        <w:lastRenderedPageBreak/>
        <w:t>Федеральным законом, в том числе:</w:t>
      </w:r>
    </w:p>
    <w:p w:rsidR="00000000" w:rsidRDefault="00463DFB">
      <w:pPr>
        <w:pStyle w:val="ConsPlusNormal"/>
        <w:ind w:firstLine="540"/>
        <w:jc w:val="both"/>
      </w:pPr>
      <w: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w:t>
      </w:r>
      <w:r>
        <w:t>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00000" w:rsidRDefault="00463DFB">
      <w:pPr>
        <w:pStyle w:val="ConsPlusNormal"/>
        <w:ind w:firstLine="540"/>
        <w:jc w:val="both"/>
      </w:pPr>
      <w:r>
        <w:t>2) оплату заказчиком</w:t>
      </w:r>
      <w:r>
        <w:t xml:space="preserve"> поставленного товара, выполненной работы (ее результатов), оказанной услуги, а также отдельных этапов исполнения контракта;</w:t>
      </w:r>
    </w:p>
    <w:p w:rsidR="00000000" w:rsidRDefault="00463DFB">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2061"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w:t>
      </w:r>
      <w:r>
        <w:t>кта.</w:t>
      </w:r>
    </w:p>
    <w:p w:rsidR="00000000" w:rsidRDefault="00463DFB">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w:t>
      </w:r>
      <w:r>
        <w:t xml:space="preserve">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w:t>
      </w:r>
      <w:r>
        <w:t>в соответствии с настоящей статьей.</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w:t>
      </w:r>
      <w:r>
        <w:t xml:space="preserve">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785" w:tooltip="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history="1">
        <w:r>
          <w:rPr>
            <w:color w:val="0000FF"/>
          </w:rPr>
          <w:t>вступления</w:t>
        </w:r>
      </w:hyperlink>
      <w:r>
        <w:t xml:space="preserve"> в силу настоящего Федерального закона (</w:t>
      </w:r>
      <w:hyperlink w:anchor="Par2721" w:tooltip="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 w:history="1">
        <w:r>
          <w:rPr>
            <w:color w:val="0000FF"/>
          </w:rPr>
          <w:t>часть 29 статьи 112</w:t>
        </w:r>
      </w:hyperlink>
      <w:r>
        <w:t xml:space="preserve"> данного документа).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70" w:name="Par2030"/>
      <w:bookmarkEnd w:id="370"/>
      <w:r>
        <w:t>3. Дл</w:t>
      </w:r>
      <w:r>
        <w:t>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w:t>
      </w:r>
      <w:r>
        <w:t xml:space="preserve">я заказчиком своими силами или к ее проведению могут привлекаться </w:t>
      </w:r>
      <w:hyperlink w:anchor="Par842" w:tooltip="Статья 41. Эксперты, экспертные организации"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Действие положений части 4 статьи 94 (в редакции Федерального закона от 04.06.2014 N 140-ФЗ) </w:t>
      </w:r>
      <w:hyperlink r:id="rId54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распространяется</w:t>
        </w:r>
      </w:hyperlink>
      <w:r>
        <w:t xml:space="preserve"> на правоотношения, во</w:t>
      </w:r>
      <w:r>
        <w:t>зникшие с 1 января 2014 года.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71" w:name="Par2035"/>
      <w:bookmarkEnd w:id="371"/>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w:t>
      </w:r>
      <w:r>
        <w:t>ядчика, исполнителя), за исключением случаев:</w:t>
      </w:r>
    </w:p>
    <w:p w:rsidR="00000000" w:rsidRDefault="00463DFB">
      <w:pPr>
        <w:pStyle w:val="ConsPlusNormal"/>
        <w:ind w:firstLine="540"/>
        <w:jc w:val="both"/>
      </w:pPr>
      <w:r>
        <w:t xml:space="preserve">1) предусмотренных </w:t>
      </w:r>
      <w:hyperlink w:anchor="Par1910"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 </w:t>
      </w:r>
      <w:hyperlink w:anchor="Par1935"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w:history="1">
        <w:r>
          <w:rPr>
            <w:color w:val="0000FF"/>
          </w:rPr>
          <w:t>9</w:t>
        </w:r>
      </w:hyperlink>
      <w:r>
        <w:t xml:space="preserve">, </w:t>
      </w:r>
      <w:hyperlink w:anchor="Par1941"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 w:history="1">
        <w:r>
          <w:rPr>
            <w:color w:val="0000FF"/>
          </w:rPr>
          <w:t>14</w:t>
        </w:r>
      </w:hyperlink>
      <w:r>
        <w:t xml:space="preserve">, </w:t>
      </w:r>
      <w:hyperlink w:anchor="Par1943"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945"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 w:history="1">
        <w:r>
          <w:rPr>
            <w:color w:val="0000FF"/>
          </w:rPr>
          <w:t>17</w:t>
        </w:r>
      </w:hyperlink>
      <w:r>
        <w:t xml:space="preserve"> - </w:t>
      </w:r>
      <w:hyperlink w:anchor="Par195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55"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w:t>
        </w:r>
      </w:hyperlink>
      <w:r>
        <w:t xml:space="preserve"> (только при осуществлении закупок для обеспечения федера</w:t>
      </w:r>
      <w:r>
        <w:t xml:space="preserve">льных нужд), </w:t>
      </w:r>
      <w:hyperlink w:anchor="Par19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пунктами 25</w:t>
        </w:r>
      </w:hyperlink>
      <w:r>
        <w:t xml:space="preserve">, </w:t>
      </w:r>
      <w:hyperlink w:anchor="Par1959"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96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 </w:t>
      </w:r>
      <w:hyperlink w:anchor="Par1964" w:tooltip="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 w:history="1">
        <w:r>
          <w:rPr>
            <w:color w:val="0000FF"/>
          </w:rPr>
          <w:t>30</w:t>
        </w:r>
      </w:hyperlink>
      <w:r>
        <w:t xml:space="preserve">, </w:t>
      </w:r>
      <w:hyperlink w:anchor="Par1968" w:tooltip="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1970"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1984" w:tooltip="36) заключение бюджетным учреждением контракта, предметом которого является выдача банковской гарантии;" w:history="1">
        <w:r>
          <w:rPr>
            <w:color w:val="0000FF"/>
          </w:rPr>
          <w:t>36</w:t>
        </w:r>
      </w:hyperlink>
      <w:r>
        <w:t xml:space="preserve">, </w:t>
      </w:r>
      <w:hyperlink w:anchor="Par1992"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1994"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1996"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200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00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0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008"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 части 1 статьи 93</w:t>
        </w:r>
      </w:hyperlink>
      <w:r>
        <w:t xml:space="preserve"> настоящего Федерального закона;</w:t>
      </w:r>
    </w:p>
    <w:p w:rsidR="00000000" w:rsidRDefault="00463DFB">
      <w:pPr>
        <w:pStyle w:val="ConsPlusNormal"/>
        <w:jc w:val="both"/>
      </w:pPr>
      <w:r>
        <w:t xml:space="preserve">(в ред. Федеральных законов от 01.12.2014 </w:t>
      </w:r>
      <w:hyperlink r:id="rId548"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416-ФЗ</w:t>
        </w:r>
      </w:hyperlink>
      <w:r>
        <w:t xml:space="preserve">, от 31.12.2014 </w:t>
      </w:r>
      <w:hyperlink r:id="rId549"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13.07.2015 </w:t>
      </w:r>
      <w:hyperlink r:id="rId550"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551"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 xml:space="preserve">, от 03.07.2016 </w:t>
      </w:r>
      <w:hyperlink r:id="rId552"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N 365-ФЗ</w:t>
        </w:r>
      </w:hyperlink>
      <w:r>
        <w:t>)</w:t>
      </w:r>
    </w:p>
    <w:p w:rsidR="00000000" w:rsidRDefault="00463DFB">
      <w:pPr>
        <w:pStyle w:val="ConsPlusNormal"/>
        <w:ind w:firstLine="540"/>
        <w:jc w:val="both"/>
      </w:pPr>
      <w:r>
        <w:t>2) осуществления закупок услуг экспертов, экспертных организаций;</w:t>
      </w:r>
    </w:p>
    <w:p w:rsidR="00000000" w:rsidRDefault="00463DFB">
      <w:pPr>
        <w:pStyle w:val="ConsPlusNormal"/>
        <w:ind w:firstLine="540"/>
        <w:jc w:val="both"/>
      </w:pPr>
      <w:r>
        <w:t>3) если результатом предусмотренной контрактом выполненной работы я</w:t>
      </w:r>
      <w:r>
        <w:t xml:space="preserve">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3" w:tooltip="&quot;Градостроительный кодекс Российской Федерации&quot; от 29.12.2004 N 190-ФЗ (ред. от 03.07.2016) (с изм. и доп., вступ. в силу с 01.09.2016){КонсультантПлюс}" w:history="1">
        <w:r>
          <w:rPr>
            <w:color w:val="0000FF"/>
          </w:rPr>
          <w:t>законо</w:t>
        </w:r>
        <w:r>
          <w:rPr>
            <w:color w:val="0000FF"/>
          </w:rPr>
          <w:t>дательства</w:t>
        </w:r>
      </w:hyperlink>
      <w:r>
        <w:t xml:space="preserve"> Российской Федерации.</w:t>
      </w:r>
    </w:p>
    <w:p w:rsidR="00000000" w:rsidRDefault="00463DFB">
      <w:pPr>
        <w:pStyle w:val="ConsPlusNormal"/>
        <w:jc w:val="both"/>
      </w:pPr>
      <w:r>
        <w:t xml:space="preserve">(часть 4 в ред. Федерального </w:t>
      </w:r>
      <w:hyperlink r:id="rId55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4.1. Правительство Российской Федерации вправе определить иные сл</w:t>
      </w:r>
      <w:r>
        <w:t>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00000" w:rsidRDefault="00463DFB">
      <w:pPr>
        <w:pStyle w:val="ConsPlusNormal"/>
        <w:jc w:val="both"/>
      </w:pPr>
      <w:r>
        <w:t xml:space="preserve">(часть 4.1 введена Федеральным </w:t>
      </w:r>
      <w:hyperlink r:id="rId55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r>
        <w:t xml:space="preserve">5. Для проведения экспертизы поставленного товара, выполненной работы или оказанной услуги </w:t>
      </w:r>
      <w:r>
        <w:lastRenderedPageBreak/>
        <w:t>эксперты, экспертные организации имеют право запрашивать у заказчика и поставщика (подрядчика, испо</w:t>
      </w:r>
      <w:r>
        <w:t>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w:t>
      </w:r>
      <w:r>
        <w:t>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w:t>
      </w:r>
      <w:r>
        <w:t xml:space="preserve">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00000" w:rsidRDefault="00463DFB">
      <w:pPr>
        <w:pStyle w:val="ConsPlusNormal"/>
        <w:ind w:firstLine="540"/>
        <w:jc w:val="both"/>
      </w:pPr>
      <w:r>
        <w:t>6. По решению заказчика для приемки поставленного товара, выполненной работы или оказанной услуги, результ</w:t>
      </w:r>
      <w:r>
        <w:t>атов отдельного этапа исполнения контракта может создаваться приемочная комиссия, которая состоит не менее чем из пяти человек.</w:t>
      </w:r>
    </w:p>
    <w:p w:rsidR="00000000" w:rsidRDefault="00463DFB">
      <w:pPr>
        <w:pStyle w:val="ConsPlusNormal"/>
        <w:ind w:firstLine="540"/>
        <w:jc w:val="both"/>
      </w:pPr>
      <w:bookmarkStart w:id="372" w:name="Par2045"/>
      <w:bookmarkEnd w:id="372"/>
      <w:r>
        <w:t>7. Приемка результатов отдельного этапа исполнения контракта, а также поставленного товара, выполненной работы или</w:t>
      </w:r>
      <w:r>
        <w:t xml:space="preserve">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w:t>
      </w:r>
      <w:r>
        <w:t xml:space="preserve">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w:t>
      </w:r>
      <w:r>
        <w:t>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w:t>
      </w:r>
      <w:r>
        <w:t>там указанной экспертизы предложения экспертов, экспертных организаций, привлеченных для ее проведения.</w:t>
      </w:r>
    </w:p>
    <w:p w:rsidR="00000000" w:rsidRDefault="00463DFB">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w:t>
      </w:r>
      <w:r>
        <w:t xml:space="preserve">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w:t>
      </w:r>
      <w:r>
        <w:t>сполнителем).</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w:t>
      </w:r>
      <w:r>
        <w:t xml:space="preserve">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785" w:tooltip="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history="1">
        <w:r>
          <w:rPr>
            <w:color w:val="0000FF"/>
          </w:rPr>
          <w:t>вступления</w:t>
        </w:r>
      </w:hyperlink>
      <w:r>
        <w:t xml:space="preserve"> в силу настоящего Федерального закона (</w:t>
      </w:r>
      <w:hyperlink w:anchor="Par2721" w:tooltip="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 w:history="1">
        <w:r>
          <w:rPr>
            <w:color w:val="0000FF"/>
          </w:rPr>
          <w:t>часть 29 статьи 11</w:t>
        </w:r>
        <w:r>
          <w:rPr>
            <w:color w:val="0000FF"/>
          </w:rPr>
          <w:t>2</w:t>
        </w:r>
      </w:hyperlink>
      <w:r>
        <w:t xml:space="preserve"> данного документа).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73" w:name="Par2051"/>
      <w:bookmarkEnd w:id="373"/>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ar1919"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w:t>
        </w:r>
        <w:r>
          <w:rPr>
            <w:color w:val="0000FF"/>
          </w:rPr>
          <w:t>нктом 4</w:t>
        </w:r>
      </w:hyperlink>
      <w:r>
        <w:t xml:space="preserve">, </w:t>
      </w:r>
      <w:hyperlink w:anchor="Par1925"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5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96"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200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или </w:t>
      </w:r>
      <w:hyperlink w:anchor="Par200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 части 1 статьи 93</w:t>
        </w:r>
      </w:hyperlink>
      <w:r>
        <w:t xml:space="preserve"> настоящего Федерального закона) отражаются заказчиком в отчете, размещае</w:t>
      </w:r>
      <w:r>
        <w:t>мом в единой информационной системе и содержащем информацию:</w:t>
      </w:r>
    </w:p>
    <w:p w:rsidR="00000000" w:rsidRDefault="00463DFB">
      <w:pPr>
        <w:pStyle w:val="ConsPlusNormal"/>
        <w:jc w:val="both"/>
      </w:pPr>
      <w:r>
        <w:t xml:space="preserve">(в ред. Федеральных законов от 13.07.2015 </w:t>
      </w:r>
      <w:hyperlink r:id="rId556"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55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 xml:space="preserve">, от 02.06.2016 </w:t>
      </w:r>
      <w:hyperlink r:id="rId558"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167-ФЗ</w:t>
        </w:r>
      </w:hyperlink>
      <w:r>
        <w:t>)</w:t>
      </w:r>
    </w:p>
    <w:p w:rsidR="00000000" w:rsidRDefault="00463DFB">
      <w:pPr>
        <w:pStyle w:val="ConsPlusNormal"/>
        <w:ind w:firstLine="540"/>
        <w:jc w:val="both"/>
      </w:pPr>
      <w:bookmarkStart w:id="374" w:name="Par2053"/>
      <w:bookmarkEnd w:id="374"/>
      <w: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w:t>
      </w:r>
      <w:r>
        <w:t>контракта;</w:t>
      </w:r>
    </w:p>
    <w:p w:rsidR="00000000" w:rsidRDefault="00463DFB">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00000" w:rsidRDefault="00463DFB">
      <w:pPr>
        <w:pStyle w:val="ConsPlusNormal"/>
        <w:ind w:firstLine="540"/>
        <w:jc w:val="both"/>
      </w:pPr>
      <w:r>
        <w:t>3) об изменении или о расторжении контракта в хо</w:t>
      </w:r>
      <w:r>
        <w:t>де его исполнения.</w:t>
      </w:r>
    </w:p>
    <w:p w:rsidR="00000000" w:rsidRDefault="00463DFB">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w:t>
      </w:r>
      <w:r>
        <w:t>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00000" w:rsidRDefault="00463DFB">
      <w:pPr>
        <w:pStyle w:val="ConsPlusNormal"/>
        <w:jc w:val="both"/>
      </w:pPr>
      <w:r>
        <w:t xml:space="preserve">(в ред. Федерального </w:t>
      </w:r>
      <w:hyperlink r:id="rId559"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ind w:firstLine="540"/>
        <w:jc w:val="both"/>
      </w:pPr>
      <w:r>
        <w:t xml:space="preserve">11. </w:t>
      </w:r>
      <w:hyperlink r:id="rId560" w:tooltip="Постановление Правительства РФ от 28.11.2013 N 1093 (ред. от 21.11.2015) &quo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quot; (вместе с &quot;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quot;){КонсультантПлюс}" w:history="1">
        <w:r>
          <w:rPr>
            <w:color w:val="0000FF"/>
          </w:rPr>
          <w:t>Порядок</w:t>
        </w:r>
      </w:hyperlink>
      <w:r>
        <w:t xml:space="preserve"> подготовки и размещения в единой информационной системе отчета, указанного в </w:t>
      </w:r>
      <w:hyperlink w:anchor="Par2051" w:tooltip="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или 46 части 1 статьи 93 настоящего Федерального закона) отражаются заказчиком в отчете, размещаемом в единой информационной системе и содержащем информацию:" w:history="1">
        <w:r>
          <w:rPr>
            <w:color w:val="0000FF"/>
          </w:rPr>
          <w:t>част</w:t>
        </w:r>
        <w:r>
          <w:rPr>
            <w:color w:val="0000FF"/>
          </w:rPr>
          <w:t>и 9</w:t>
        </w:r>
      </w:hyperlink>
      <w:r>
        <w:t xml:space="preserve"> настоящей статьи, </w:t>
      </w:r>
      <w:hyperlink r:id="rId561" w:tooltip="Постановление Правительства РФ от 28.11.2013 N 1093 (ред. от 21.11.2015) &quo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quot; (вместе с &quot;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quot;){КонсультантПлюс}" w:history="1">
        <w:r>
          <w:rPr>
            <w:color w:val="0000FF"/>
          </w:rPr>
          <w:t>форма</w:t>
        </w:r>
      </w:hyperlink>
      <w:r>
        <w:t xml:space="preserve"> указанного отчета определяются Правительством Российской Федерации.</w:t>
      </w:r>
    </w:p>
    <w:p w:rsidR="00000000" w:rsidRDefault="00463DFB">
      <w:pPr>
        <w:pStyle w:val="ConsPlusNormal"/>
        <w:ind w:firstLine="540"/>
        <w:jc w:val="both"/>
      </w:pPr>
      <w:r>
        <w:t xml:space="preserve">12. Органы государственной власти субъектов Российской Федерации и органы местного </w:t>
      </w:r>
      <w:r>
        <w:lastRenderedPageBreak/>
        <w:t>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w:t>
      </w:r>
      <w:r>
        <w:t>я контракта, осуществления поставки товара, выполнения работы или оказания услуги (в том числе перечни дополнительной информации).</w:t>
      </w:r>
    </w:p>
    <w:p w:rsidR="00000000" w:rsidRDefault="00463DFB">
      <w:pPr>
        <w:pStyle w:val="ConsPlusNormal"/>
        <w:ind w:firstLine="540"/>
        <w:jc w:val="both"/>
      </w:pPr>
    </w:p>
    <w:p w:rsidR="00000000" w:rsidRDefault="00463DFB">
      <w:pPr>
        <w:pStyle w:val="ConsPlusNormal"/>
        <w:ind w:firstLine="540"/>
        <w:jc w:val="both"/>
        <w:outlineLvl w:val="2"/>
      </w:pPr>
      <w:bookmarkStart w:id="375" w:name="Par2061"/>
      <w:bookmarkEnd w:id="375"/>
      <w:r>
        <w:t>Статья 95. Изменение, расторжение контракта</w:t>
      </w:r>
    </w:p>
    <w:p w:rsidR="00000000" w:rsidRDefault="00463DFB">
      <w:pPr>
        <w:pStyle w:val="ConsPlusNormal"/>
        <w:ind w:firstLine="540"/>
        <w:jc w:val="both"/>
      </w:pPr>
    </w:p>
    <w:p w:rsidR="00000000" w:rsidRDefault="00463DFB">
      <w:pPr>
        <w:pStyle w:val="ConsPlusNormal"/>
        <w:ind w:firstLine="540"/>
        <w:jc w:val="both"/>
      </w:pPr>
      <w:r>
        <w:t>1. Изменение существенных условий контракта при его исполнении не</w:t>
      </w:r>
      <w:r>
        <w:t xml:space="preserve"> допускается, за исключением их изменения по соглашению сторон в следующих случаях:</w:t>
      </w:r>
    </w:p>
    <w:p w:rsidR="00000000" w:rsidRDefault="00463DFB">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w:t>
      </w:r>
      <w:r>
        <w:t>чика, исполнителя) контрактом:</w:t>
      </w:r>
    </w:p>
    <w:p w:rsidR="00000000" w:rsidRDefault="00463DFB">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0000" w:rsidRDefault="00463DFB">
      <w:pPr>
        <w:pStyle w:val="ConsPlusNormal"/>
        <w:ind w:firstLine="540"/>
        <w:jc w:val="both"/>
      </w:pPr>
      <w:r>
        <w:t>б) если по п</w:t>
      </w:r>
      <w:r>
        <w:t>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w:t>
      </w:r>
      <w:r>
        <w:t xml:space="preserve">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w:t>
      </w:r>
      <w:r>
        <w:t>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w:t>
      </w:r>
      <w:r>
        <w:t>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w:t>
      </w:r>
      <w:r>
        <w:t>ния первоначальной цены контракта на предусмотренное в контракте количество такого товара;</w:t>
      </w:r>
    </w:p>
    <w:p w:rsidR="00000000" w:rsidRDefault="00463DFB">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62" w:tooltip="Постановление Правительства РФ от 19.12.2013 N 1186 (ред. от 19.05.2015) &quot;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КонсультантПлюс}"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w:t>
      </w:r>
      <w:r>
        <w:t>твам без изменения его условий невозможно, данные условия могут быть изменены на основании решения Правительства Российской Федерации;</w:t>
      </w:r>
    </w:p>
    <w:p w:rsidR="00000000" w:rsidRDefault="00463DFB">
      <w:pPr>
        <w:pStyle w:val="ConsPlusNormal"/>
        <w:ind w:firstLine="540"/>
        <w:jc w:val="both"/>
      </w:pPr>
      <w:r>
        <w:t>3) если цена заключенного для обеспечения нужд субъекта Российской Федерации на срок не менее чем три года контракта сост</w:t>
      </w:r>
      <w:r>
        <w:t xml:space="preserve">авляет или превышает </w:t>
      </w:r>
      <w:hyperlink r:id="rId563" w:tooltip="Постановление Правительства РФ от 19.12.2013 N 1186 (ред. от 19.05.2015) &quot;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КонсультантПлюс}" w:history="1">
        <w:r>
          <w:rPr>
            <w:color w:val="0000FF"/>
          </w:rPr>
          <w:t>размер цены</w:t>
        </w:r>
      </w:hyperlink>
      <w:r>
        <w:t>, установленный Правительством Российской Федерации, и исполнение указан</w:t>
      </w:r>
      <w:r>
        <w:t>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Default="00463DFB">
      <w:pPr>
        <w:pStyle w:val="ConsPlusNormal"/>
        <w:ind w:firstLine="540"/>
        <w:jc w:val="both"/>
      </w:pPr>
      <w:r>
        <w:t>4) если цен</w:t>
      </w:r>
      <w:r>
        <w:t xml:space="preserve">а заключенного для обеспечения муниципальных нужд на срок не менее одного года контракта составляет или превышает </w:t>
      </w:r>
      <w:hyperlink r:id="rId564" w:tooltip="Постановление Правительства РФ от 19.12.2013 N 1186 (ред. от 19.05.2015) &quot;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КонсультантПлюс}" w:history="1">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w:t>
      </w:r>
      <w:r>
        <w:t>местной администрации;</w:t>
      </w:r>
    </w:p>
    <w:p w:rsidR="00000000" w:rsidRDefault="00463DFB">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00000" w:rsidRDefault="00463DFB">
      <w:pPr>
        <w:pStyle w:val="ConsPlusNormal"/>
        <w:jc w:val="both"/>
      </w:pPr>
      <w:r>
        <w:t xml:space="preserve">(в ред. Федерального </w:t>
      </w:r>
      <w:hyperlink r:id="rId565"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w:t>
      </w:r>
      <w:r>
        <w:t>28.12.2013 N 396-ФЗ)</w:t>
      </w:r>
    </w:p>
    <w:p w:rsidR="00000000" w:rsidRDefault="00463DFB">
      <w:pPr>
        <w:pStyle w:val="ConsPlusNormal"/>
        <w:ind w:firstLine="540"/>
        <w:jc w:val="both"/>
      </w:pPr>
      <w:bookmarkStart w:id="376" w:name="Par2072"/>
      <w:bookmarkEnd w:id="376"/>
      <w:r>
        <w:t xml:space="preserve">6) в случаях, предусмотренных </w:t>
      </w:r>
      <w:hyperlink r:id="rId566" w:tooltip="&quot;Бюджетный кодекс Российской Федерации&quot; от 31.07.1998 N 145-ФЗ (ред. от 03.07.2016) (с изм. и доп., вступ. в силу с 01.09.2016){КонсультантПлюс}"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w:t>
      </w:r>
      <w:r>
        <w:t xml:space="preserve">дств лимитов бюджетных обязательств. При этом государственный или муниципальный заказчик в ходе исполнения контракта </w:t>
      </w:r>
      <w:hyperlink r:id="rId567"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Pr>
            <w:color w:val="0000FF"/>
          </w:rPr>
          <w:t>обеспечивает согласование</w:t>
        </w:r>
      </w:hyperlink>
      <w:r>
        <w:t xml:space="preserve"> новых условий контракта, в том числе цены и (или) срок</w:t>
      </w:r>
      <w:r>
        <w:t>ов исполнения контракта и (или) количества товара, объема работы или услуги, предусмотренных контрактом;</w:t>
      </w:r>
    </w:p>
    <w:p w:rsidR="00000000" w:rsidRDefault="00463DFB">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w:t>
      </w:r>
      <w:r>
        <w:t>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00000" w:rsidRDefault="00463DFB">
      <w:pPr>
        <w:pStyle w:val="ConsPlusNormal"/>
        <w:jc w:val="both"/>
      </w:pPr>
      <w:r>
        <w:lastRenderedPageBreak/>
        <w:t>(п. 7 введен Феде</w:t>
      </w:r>
      <w:r>
        <w:t xml:space="preserve">ральным </w:t>
      </w:r>
      <w:hyperlink r:id="rId568"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Акты Правительства Российской Федерации, принятые в соответствии с частью 1.1 статьи 95 </w:t>
      </w:r>
      <w:hyperlink w:anchor="Par2741"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w:t>
      </w:r>
      <w:r>
        <w:t xml:space="preserve">чения Севастополя со дня начала применения заказчиками положений настоящего Федерального закона в соответствии с </w:t>
      </w:r>
      <w:hyperlink w:anchor="Par2727"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733"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33</w:t>
        </w:r>
      </w:hyperlink>
      <w:r>
        <w:t xml:space="preserve"> и </w:t>
      </w:r>
      <w:hyperlink w:anchor="Par2733"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статьи 112.</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Часть 1.1 статьи 95 действует до 1 января 2017 года (Федеральный </w:t>
      </w:r>
      <w:hyperlink r:id="rId569"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29.12.2015 N 390-ФЗ).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77" w:name="Par2082"/>
      <w:bookmarkEnd w:id="377"/>
      <w:r>
        <w:t>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w:t>
      </w:r>
      <w:r>
        <w:t>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w:t>
      </w:r>
      <w:r>
        <w:t xml:space="preserve"> силу настоящего Федерального закона), срок исполнения которых завершается в 2015 и 2016 годах, в </w:t>
      </w:r>
      <w:hyperlink r:id="rId570" w:tooltip="Постановление Правительства РФ от 14.03.2016 N 191 (ред. от 05.10.2016) &quot;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quot;{КонсультантПлюс}"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w:t>
      </w:r>
      <w:r>
        <w:t>елем) новых условий контракта.</w:t>
      </w:r>
    </w:p>
    <w:p w:rsidR="00000000" w:rsidRDefault="00463DFB">
      <w:pPr>
        <w:pStyle w:val="ConsPlusNormal"/>
        <w:jc w:val="both"/>
      </w:pPr>
      <w:r>
        <w:t xml:space="preserve">(часть 1.1 введена Федеральным </w:t>
      </w:r>
      <w:hyperlink r:id="rId571"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Федерального </w:t>
      </w:r>
      <w:hyperlink r:id="rId572"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29.12.2015 N 390-ФЗ)</w:t>
      </w:r>
    </w:p>
    <w:p w:rsidR="00000000" w:rsidRDefault="00463DFB">
      <w:pPr>
        <w:pStyle w:val="ConsPlusNormal"/>
        <w:ind w:firstLine="540"/>
        <w:jc w:val="both"/>
      </w:pPr>
      <w:r>
        <w:t xml:space="preserve">2. В установленных </w:t>
      </w:r>
      <w:hyperlink w:anchor="Par207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w:t>
      </w:r>
      <w:r>
        <w:t xml:space="preserve"> контракта осуществляется в соответствии с </w:t>
      </w:r>
      <w:hyperlink r:id="rId573"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Pr>
            <w:color w:val="0000FF"/>
          </w:rPr>
          <w:t>методикой</w:t>
        </w:r>
      </w:hyperlink>
      <w:r>
        <w:t>, утвержденной Правительством Российской Федерации.</w:t>
      </w:r>
    </w:p>
    <w:p w:rsidR="00000000" w:rsidRDefault="00463DFB">
      <w:pPr>
        <w:pStyle w:val="ConsPlusNormal"/>
        <w:ind w:firstLine="540"/>
        <w:jc w:val="both"/>
      </w:pPr>
      <w:r>
        <w:t xml:space="preserve">3. В установленных </w:t>
      </w:r>
      <w:hyperlink w:anchor="Par207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принятие го</w:t>
      </w:r>
      <w:r>
        <w:t>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0000" w:rsidRDefault="00463DFB">
      <w:pPr>
        <w:pStyle w:val="ConsPlusNormal"/>
        <w:ind w:firstLine="540"/>
        <w:jc w:val="both"/>
      </w:pPr>
      <w:r>
        <w:t>4. В случае наступ</w:t>
      </w:r>
      <w:r>
        <w:t xml:space="preserve">ления обстоятельств, которые предусмотрены </w:t>
      </w:r>
      <w:hyperlink w:anchor="Par207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w:t>
      </w:r>
      <w:r>
        <w:t>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w:t>
      </w:r>
      <w:r>
        <w:t>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00000" w:rsidRDefault="00463DFB">
      <w:pPr>
        <w:pStyle w:val="ConsPlusNormal"/>
        <w:ind w:firstLine="540"/>
        <w:jc w:val="both"/>
      </w:pPr>
      <w:r>
        <w:t>5. При исполнении контракта не допускается перемена поставщика (</w:t>
      </w:r>
      <w:r>
        <w:t xml:space="preserve">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w:t>
      </w:r>
      <w:r>
        <w:t>присоединения.</w:t>
      </w:r>
    </w:p>
    <w:p w:rsidR="00000000" w:rsidRDefault="00463DFB">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000000" w:rsidRDefault="00463DFB">
      <w:pPr>
        <w:pStyle w:val="ConsPlusNormal"/>
        <w:ind w:firstLine="540"/>
        <w:jc w:val="both"/>
      </w:pPr>
      <w:bookmarkStart w:id="378" w:name="Par2089"/>
      <w:bookmarkEnd w:id="378"/>
      <w:r>
        <w:t>7. При исполнении контракта (за исключением случаев, которые предусмотрены нормативными правовыми актами, п</w:t>
      </w:r>
      <w:r>
        <w:t xml:space="preserve">ринятыми в соответствии с </w:t>
      </w:r>
      <w:hyperlink w:anchor="Par223"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w:t>
      </w:r>
      <w:r>
        <w:t xml:space="preserve">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w:t>
      </w:r>
      <w:r>
        <w:t>внесены заказчиком в реестр контрактов, заключенных заказчиком.</w:t>
      </w:r>
    </w:p>
    <w:p w:rsidR="00000000" w:rsidRDefault="00463DFB">
      <w:pPr>
        <w:pStyle w:val="ConsPlusNormal"/>
        <w:jc w:val="both"/>
      </w:pPr>
      <w:r>
        <w:t xml:space="preserve">(в ред. Федерального </w:t>
      </w:r>
      <w:hyperlink r:id="rId574"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000000" w:rsidRDefault="00463DFB">
      <w:pPr>
        <w:pStyle w:val="ConsPlusNormal"/>
        <w:ind w:firstLine="540"/>
        <w:jc w:val="both"/>
      </w:pPr>
      <w:bookmarkStart w:id="379" w:name="Par2091"/>
      <w:bookmarkEnd w:id="379"/>
      <w:r>
        <w:t>8. Расторжение контракта допуск</w:t>
      </w:r>
      <w:r>
        <w:t>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00000" w:rsidRDefault="00463DFB">
      <w:pPr>
        <w:pStyle w:val="ConsPlusNormal"/>
        <w:ind w:firstLine="540"/>
        <w:jc w:val="both"/>
      </w:pPr>
      <w:bookmarkStart w:id="380" w:name="Par2092"/>
      <w:bookmarkEnd w:id="380"/>
      <w:r>
        <w:t>9. Заказчик вправе принять решение об одностороннем отказе от исполнения кон</w:t>
      </w:r>
      <w:r>
        <w:t xml:space="preserve">тракта по основаниям, предусмотренным Гражданским кодексом Российской Федерации для одностороннего отказа </w:t>
      </w:r>
      <w:r>
        <w:lastRenderedPageBreak/>
        <w:t>от исполнения отдельных видов обязательств, при условии, если это было предусмотрено контрактом.</w:t>
      </w:r>
    </w:p>
    <w:p w:rsidR="00000000" w:rsidRDefault="00463DFB">
      <w:pPr>
        <w:pStyle w:val="ConsPlusNormal"/>
        <w:jc w:val="both"/>
      </w:pPr>
      <w:r>
        <w:t xml:space="preserve">(в ред. Федерального </w:t>
      </w:r>
      <w:hyperlink r:id="rId575"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bookmarkStart w:id="381" w:name="Par2094"/>
      <w:bookmarkEnd w:id="381"/>
      <w: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w:t>
      </w:r>
      <w:r>
        <w:t xml:space="preserve">ния об одностороннем отказе от исполнения контракта в соответствии с </w:t>
      </w:r>
      <w:hyperlink w:anchor="Par2091"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000000" w:rsidRDefault="00463DFB">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w:t>
      </w:r>
      <w:r>
        <w:t>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w:t>
      </w:r>
      <w:r>
        <w:t>ослужившие основанием для одностороннего отказа заказчика от исполнения контракта.</w:t>
      </w:r>
    </w:p>
    <w:p w:rsidR="00000000" w:rsidRDefault="00463DFB">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w:t>
      </w:r>
      <w:r>
        <w:t>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w:t>
      </w:r>
      <w:r>
        <w:t>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w:t>
      </w:r>
      <w:r>
        <w:t>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w:t>
      </w:r>
      <w:r>
        <w:t>,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w:t>
      </w:r>
      <w:r>
        <w:t>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0000" w:rsidRDefault="00463DFB">
      <w:pPr>
        <w:pStyle w:val="ConsPlusNormal"/>
        <w:jc w:val="both"/>
      </w:pPr>
      <w:r>
        <w:t xml:space="preserve">(в ред. Федерального </w:t>
      </w:r>
      <w:hyperlink r:id="rId57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w:t>
      </w:r>
      <w:r>
        <w:t>щика (подрядчика, исполнителя) об одностороннем отказе от исполнения контракта.</w:t>
      </w:r>
    </w:p>
    <w:p w:rsidR="00000000" w:rsidRDefault="00463DFB">
      <w:pPr>
        <w:pStyle w:val="ConsPlusNormal"/>
        <w:ind w:firstLine="540"/>
        <w:jc w:val="both"/>
      </w:pPr>
      <w: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w:t>
      </w:r>
      <w:r>
        <w:t>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w:t>
      </w:r>
      <w:r>
        <w:t xml:space="preserve">ертизы в соответствии с </w:t>
      </w:r>
      <w:hyperlink w:anchor="Par2094"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w:t>
      </w:r>
      <w:r>
        <w:t>ом являются основанием для одностороннего отказа заказчика от исполнения контракта.</w:t>
      </w:r>
    </w:p>
    <w:p w:rsidR="00000000" w:rsidRDefault="00463DFB">
      <w:pPr>
        <w:pStyle w:val="ConsPlusNormal"/>
        <w:ind w:firstLine="540"/>
        <w:jc w:val="both"/>
      </w:pPr>
      <w:bookmarkStart w:id="382" w:name="Par2100"/>
      <w:bookmarkEnd w:id="382"/>
      <w:r>
        <w:t>15. Заказчик обязан принять решение об одностороннем отказе от исполнения контракта в случаях:</w:t>
      </w:r>
    </w:p>
    <w:p w:rsidR="00000000" w:rsidRDefault="00463DFB">
      <w:pPr>
        <w:pStyle w:val="ConsPlusNormal"/>
        <w:ind w:firstLine="540"/>
        <w:jc w:val="both"/>
      </w:pPr>
      <w:r>
        <w:t xml:space="preserve">1) если в ходе исполнения контракта установлено, что поставщик </w:t>
      </w:r>
      <w:r>
        <w:t>(подрядчик,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w:t>
      </w:r>
      <w:r>
        <w:t>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00000" w:rsidRDefault="00463DFB">
      <w:pPr>
        <w:pStyle w:val="ConsPlusNormal"/>
        <w:ind w:firstLine="540"/>
        <w:jc w:val="both"/>
      </w:pPr>
      <w:r>
        <w:t xml:space="preserve">2) если в ходе исполнения заключенного в соответствии с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w:t>
      </w:r>
      <w:r>
        <w:t xml:space="preserve">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w:t>
      </w:r>
      <w:r>
        <w:t>щего Федерального закона, осуществляется в следующем порядке:</w:t>
      </w:r>
    </w:p>
    <w:p w:rsidR="00000000" w:rsidRDefault="00463DFB">
      <w:pPr>
        <w:pStyle w:val="ConsPlusNormal"/>
        <w:ind w:firstLine="540"/>
        <w:jc w:val="both"/>
      </w:pPr>
      <w:bookmarkStart w:id="383" w:name="Par2103"/>
      <w:bookmarkEnd w:id="383"/>
      <w:r>
        <w:t>а) сторона специального инвестиционного контракта, которая заключила такой контракт от имени Российской Федерации (Российской Федерации</w:t>
      </w:r>
      <w:r>
        <w:t xml:space="preserve">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w:t>
      </w:r>
      <w:r>
        <w:t xml:space="preserve">ного контракта направляется заказчикам по почте заказными письмами с уведомлением о </w:t>
      </w:r>
      <w:r>
        <w:lastRenderedPageBreak/>
        <w:t>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w:t>
      </w:r>
      <w:r>
        <w:t>нных заказчиками;</w:t>
      </w:r>
    </w:p>
    <w:p w:rsidR="00000000" w:rsidRDefault="00463DFB">
      <w:pPr>
        <w:pStyle w:val="ConsPlusNormal"/>
        <w:ind w:firstLine="540"/>
        <w:jc w:val="both"/>
      </w:pPr>
      <w:bookmarkStart w:id="384" w:name="Par2104"/>
      <w:bookmarkEnd w:id="384"/>
      <w:r>
        <w:t xml:space="preserve">б) заказчики не позднее трех рабочих дней с даты получения указанного в </w:t>
      </w:r>
      <w:hyperlink w:anchor="Par2103"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w:t>
      </w:r>
      <w:r>
        <w:t xml:space="preserve">ченного в соответствии с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463DFB">
      <w:pPr>
        <w:pStyle w:val="ConsPlusNormal"/>
        <w:ind w:firstLine="540"/>
        <w:jc w:val="both"/>
      </w:pPr>
      <w:r>
        <w:t xml:space="preserve">в) расторжение контракта после принятия решения, указанного в </w:t>
      </w:r>
      <w:hyperlink w:anchor="Par2104"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463DFB">
      <w:pPr>
        <w:pStyle w:val="ConsPlusNormal"/>
        <w:ind w:firstLine="540"/>
        <w:jc w:val="both"/>
      </w:pPr>
      <w:r>
        <w:t xml:space="preserve">3) если в ходе исполнения заключенного в соответствии с </w:t>
      </w:r>
      <w:hyperlink w:anchor="Par2008"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w:t>
        </w:r>
        <w:r>
          <w:rPr>
            <w:color w:val="0000FF"/>
          </w:rPr>
          <w:t xml:space="preserve">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2616"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ar2008"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осуществляется в следующем порядке:</w:t>
      </w:r>
    </w:p>
    <w:p w:rsidR="00000000" w:rsidRDefault="00463DFB">
      <w:pPr>
        <w:pStyle w:val="ConsPlusNormal"/>
        <w:ind w:firstLine="540"/>
        <w:jc w:val="both"/>
      </w:pPr>
      <w:bookmarkStart w:id="385" w:name="Par2107"/>
      <w:bookmarkEnd w:id="385"/>
      <w:r>
        <w:t xml:space="preserve">а) сторона государственного контракта, которая заключила такой контракт от имени субъекта Российской Федерации согласно </w:t>
      </w:r>
      <w:hyperlink w:anchor="Par2616"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w:t>
      </w:r>
      <w:r>
        <w:t xml:space="preserve">вии с </w:t>
      </w:r>
      <w:hyperlink w:anchor="Par2008"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w:t>
      </w:r>
      <w:r>
        <w:t xml:space="preserve">сно </w:t>
      </w:r>
      <w:hyperlink w:anchor="Par2616"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w:t>
      </w:r>
      <w:r>
        <w:t>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0000" w:rsidRDefault="00463DFB">
      <w:pPr>
        <w:pStyle w:val="ConsPlusNormal"/>
        <w:ind w:firstLine="540"/>
        <w:jc w:val="both"/>
      </w:pPr>
      <w:bookmarkStart w:id="386" w:name="Par2108"/>
      <w:bookmarkEnd w:id="386"/>
      <w:r>
        <w:t xml:space="preserve">б) заказчики в течение трех рабочих дней с даты получения указанного в </w:t>
      </w:r>
      <w:hyperlink w:anchor="Par2107" w:tooltip="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008"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463DFB">
      <w:pPr>
        <w:pStyle w:val="ConsPlusNormal"/>
        <w:ind w:firstLine="540"/>
        <w:jc w:val="both"/>
      </w:pPr>
      <w:r>
        <w:t>в) расторжени</w:t>
      </w:r>
      <w:r>
        <w:t xml:space="preserve">е контракта после принятия решения, указанного в </w:t>
      </w:r>
      <w:hyperlink w:anchor="Par2108"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463DFB">
      <w:pPr>
        <w:pStyle w:val="ConsPlusNormal"/>
        <w:jc w:val="both"/>
      </w:pPr>
      <w:r>
        <w:t xml:space="preserve">(часть 15 в ред. Федерального </w:t>
      </w:r>
      <w:hyperlink r:id="rId577"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закона</w:t>
        </w:r>
      </w:hyperlink>
      <w:r>
        <w:t xml:space="preserve"> от 03.07.2016 N 365-ФЗ)</w:t>
      </w:r>
    </w:p>
    <w:p w:rsidR="00000000" w:rsidRDefault="00463DFB">
      <w:pPr>
        <w:pStyle w:val="ConsPlusNormal"/>
        <w:ind w:firstLine="540"/>
        <w:jc w:val="both"/>
      </w:pPr>
      <w:r>
        <w:t>16. Информация о поставщике (подрядчике, исполнителе), с которым контракт был рас</w:t>
      </w:r>
      <w:r>
        <w:t>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00000" w:rsidRDefault="00463DFB">
      <w:pPr>
        <w:pStyle w:val="ConsPlusNormal"/>
        <w:ind w:firstLine="540"/>
        <w:jc w:val="both"/>
      </w:pPr>
      <w:bookmarkStart w:id="387" w:name="Par2112"/>
      <w:bookmarkEnd w:id="387"/>
      <w:r>
        <w:t xml:space="preserve">17. В случае расторжения контракта </w:t>
      </w:r>
      <w:r>
        <w:t xml:space="preserve">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91"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6 части 2 статьи 83</w:t>
        </w:r>
      </w:hyperlink>
      <w:r>
        <w:t xml:space="preserve"> настоящего Федерального закона.</w:t>
      </w:r>
    </w:p>
    <w:p w:rsidR="00000000" w:rsidRDefault="00463DFB">
      <w:pPr>
        <w:pStyle w:val="ConsPlusNormal"/>
        <w:ind w:firstLine="540"/>
        <w:jc w:val="both"/>
      </w:pPr>
      <w:r>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w:t>
      </w:r>
      <w:r>
        <w:t xml:space="preserve">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112"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настоящего Федерального закона."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00000" w:rsidRDefault="00463DFB">
      <w:pPr>
        <w:pStyle w:val="ConsPlusNormal"/>
        <w:ind w:firstLine="540"/>
        <w:jc w:val="both"/>
      </w:pPr>
      <w:r>
        <w:t>19. Пост</w:t>
      </w:r>
      <w:r>
        <w:t>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w:t>
      </w:r>
      <w:r>
        <w:t>ракте было предусмотрено право заказчика принять решение об одностороннем отказе от исполнения контракта.</w:t>
      </w:r>
    </w:p>
    <w:p w:rsidR="00000000" w:rsidRDefault="00463DFB">
      <w:pPr>
        <w:pStyle w:val="ConsPlusNormal"/>
        <w:jc w:val="both"/>
      </w:pPr>
      <w:r>
        <w:t xml:space="preserve">(в ред. Федерального </w:t>
      </w:r>
      <w:hyperlink r:id="rId578"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20. Решение поставщ</w:t>
      </w:r>
      <w:r>
        <w:t>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w:t>
      </w:r>
      <w:r>
        <w:t>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w:t>
      </w:r>
      <w:r>
        <w:t>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w:t>
      </w:r>
      <w:r>
        <w:t>знается дата получения поставщиком (подрядчиком, исполнителем) подтверждения о вручении заказчику указанного уведомления.</w:t>
      </w:r>
    </w:p>
    <w:p w:rsidR="00000000" w:rsidRDefault="00463DFB">
      <w:pPr>
        <w:pStyle w:val="ConsPlusNormal"/>
        <w:jc w:val="both"/>
      </w:pPr>
      <w:r>
        <w:t xml:space="preserve">(в ред. Федеральных законов от 28.12.2013 </w:t>
      </w:r>
      <w:hyperlink r:id="rId57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w:t>
      </w:r>
      <w:r>
        <w:t xml:space="preserve">04.06.2014 </w:t>
      </w:r>
      <w:hyperlink r:id="rId58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463DFB">
      <w:pPr>
        <w:pStyle w:val="ConsPlusNormal"/>
        <w:ind w:firstLine="540"/>
        <w:jc w:val="both"/>
      </w:pPr>
      <w:r>
        <w:lastRenderedPageBreak/>
        <w:t>21. Решение поставщика (подрядчика, исполнителя) об одностороннем отказе от исполнения контракта вступает в силу и контракт считается растор</w:t>
      </w:r>
      <w:r>
        <w:t>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0000" w:rsidRDefault="00463DFB">
      <w:pPr>
        <w:pStyle w:val="ConsPlusNormal"/>
        <w:ind w:firstLine="540"/>
        <w:jc w:val="both"/>
      </w:pPr>
      <w:r>
        <w:t xml:space="preserve">22. Поставщик (подрядчик, исполнитель) обязан отменить не вступившее в силу решение об одностороннем </w:t>
      </w:r>
      <w:r>
        <w:t>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w:t>
      </w:r>
      <w:r>
        <w:t>нного решения.</w:t>
      </w:r>
    </w:p>
    <w:p w:rsidR="00000000" w:rsidRDefault="00463DFB">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w:t>
      </w:r>
      <w:r>
        <w:t>ами, являющимися основанием для принятия решения об одностороннем отказе от исполнения контракта.</w:t>
      </w:r>
    </w:p>
    <w:p w:rsidR="00000000" w:rsidRDefault="00463DFB">
      <w:pPr>
        <w:pStyle w:val="ConsPlusNormal"/>
        <w:ind w:firstLine="540"/>
        <w:jc w:val="both"/>
      </w:pPr>
      <w:r>
        <w:t xml:space="preserve">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w:t>
      </w:r>
      <w:r>
        <w:t>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00000" w:rsidRDefault="00463DFB">
      <w:pPr>
        <w:pStyle w:val="ConsPlusNormal"/>
        <w:ind w:firstLine="540"/>
        <w:jc w:val="both"/>
      </w:pPr>
      <w:r>
        <w:t xml:space="preserve">25. Особенности порядка принятия сторонами контракта решения об одностороннем отказе от </w:t>
      </w:r>
      <w:r>
        <w:t xml:space="preserve">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81"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000000" w:rsidRDefault="00463DFB">
      <w:pPr>
        <w:pStyle w:val="ConsPlusNormal"/>
        <w:ind w:firstLine="540"/>
        <w:jc w:val="both"/>
      </w:pPr>
      <w:bookmarkStart w:id="388" w:name="Par2123"/>
      <w:bookmarkEnd w:id="388"/>
      <w:r>
        <w:t>26. Информация об изменении контракта или о рас</w:t>
      </w:r>
      <w:r>
        <w:t>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00000" w:rsidRDefault="00463DFB">
      <w:pPr>
        <w:pStyle w:val="ConsPlusNormal"/>
        <w:ind w:firstLine="540"/>
        <w:jc w:val="both"/>
      </w:pPr>
    </w:p>
    <w:p w:rsidR="00000000" w:rsidRDefault="00463DFB">
      <w:pPr>
        <w:pStyle w:val="ConsPlusNormal"/>
        <w:ind w:firstLine="540"/>
        <w:jc w:val="both"/>
        <w:outlineLvl w:val="2"/>
      </w:pPr>
      <w:bookmarkStart w:id="389" w:name="Par2125"/>
      <w:bookmarkEnd w:id="389"/>
      <w:r>
        <w:t xml:space="preserve">Статья </w:t>
      </w:r>
      <w:r>
        <w:t>96. Обеспечение исполнения контракта</w:t>
      </w:r>
    </w:p>
    <w:p w:rsidR="00000000" w:rsidRDefault="00463DFB">
      <w:pPr>
        <w:pStyle w:val="ConsPlusNormal"/>
        <w:ind w:firstLine="540"/>
        <w:jc w:val="both"/>
      </w:pPr>
    </w:p>
    <w:p w:rsidR="00000000" w:rsidRDefault="00463DFB">
      <w:pPr>
        <w:pStyle w:val="ConsPlusNormal"/>
        <w:ind w:firstLine="540"/>
        <w:jc w:val="both"/>
      </w:pPr>
      <w:r>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w:t>
      </w:r>
      <w:r>
        <w:t xml:space="preserve">ебование обеспечения исполнения контракта, за исключением случаев, предусмотренных </w:t>
      </w:r>
      <w:hyperlink w:anchor="Par2132"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3,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w:history="1">
        <w:r>
          <w:rPr>
            <w:color w:val="0000FF"/>
          </w:rPr>
          <w:t>частью 2</w:t>
        </w:r>
      </w:hyperlink>
      <w:r>
        <w:t xml:space="preserve"> настоящей статьи.</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582"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Pr>
            <w:color w:val="0000FF"/>
          </w:rPr>
          <w:t>законом</w:t>
        </w:r>
      </w:hyperlink>
      <w:r>
        <w:t xml:space="preserve"> от 03.07.2016 N 320-ФЗ в часть 2 статьи 96 вносятся изменения. См. текст в будущей </w:t>
      </w:r>
      <w:hyperlink r:id="rId58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90" w:name="Par2132"/>
      <w:bookmarkEnd w:id="390"/>
      <w:r>
        <w:t>2. Заказчик вправе установить требование обеспечения исполнения контракта в извещении об осуществлени</w:t>
      </w:r>
      <w:r>
        <w:t xml:space="preserve">и закупки и (или) в проекте контракта при осуществлении закупки в случаях, предусмотренных </w:t>
      </w:r>
      <w:hyperlink w:anchor="Par1501" w:tooltip="§ 3. Определение поставщика (подрядчика, исполнителя) путем" w:history="1">
        <w:r>
          <w:rPr>
            <w:color w:val="0000FF"/>
          </w:rPr>
          <w:t>параграфом 3 главы 3</w:t>
        </w:r>
      </w:hyperlink>
      <w:r>
        <w:t xml:space="preserve"> (если начальная (максимальная) цена контракта не превыш</w:t>
      </w:r>
      <w:r>
        <w:t xml:space="preserve">ает пятьсот тысяч рублей), </w:t>
      </w:r>
      <w:hyperlink w:anchor="Par1683" w:tooltip="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2</w:t>
        </w:r>
      </w:hyperlink>
      <w:r>
        <w:t xml:space="preserve">, </w:t>
      </w:r>
      <w:hyperlink w:anchor="Par1688" w:tooltip="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 w:history="1">
        <w:r>
          <w:rPr>
            <w:color w:val="0000FF"/>
          </w:rPr>
          <w:t>3</w:t>
        </w:r>
      </w:hyperlink>
      <w:r>
        <w:t xml:space="preserve">, </w:t>
      </w:r>
      <w:hyperlink w:anchor="Par1693"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7</w:t>
        </w:r>
      </w:hyperlink>
      <w:r>
        <w:t xml:space="preserve">, </w:t>
      </w:r>
      <w:hyperlink w:anchor="Par1696" w:tooltip="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9</w:t>
        </w:r>
      </w:hyperlink>
      <w:r>
        <w:t xml:space="preserve">, </w:t>
      </w:r>
      <w:hyperlink w:anchor="Par1698" w:tooltip="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10 части 2 статьи 83</w:t>
        </w:r>
      </w:hyperlink>
      <w:r>
        <w:t xml:space="preserve">, </w:t>
      </w:r>
      <w:hyperlink w:anchor="Par1910"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912"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2</w:t>
        </w:r>
      </w:hyperlink>
      <w:r>
        <w:t xml:space="preserve"> (если правовыми актами, предусм</w:t>
      </w:r>
      <w:r>
        <w:t xml:space="preserve">отренными указанным пунктом, не предусмотрена обязанность заказчика установить требование обеспечения исполнения контракта), </w:t>
      </w:r>
      <w:hyperlink w:anchor="Par1919"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 </w:t>
      </w:r>
      <w:hyperlink w:anchor="Par1938"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1940" w:tooltip="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history="1">
        <w:r>
          <w:rPr>
            <w:color w:val="0000FF"/>
          </w:rPr>
          <w:t>13</w:t>
        </w:r>
      </w:hyperlink>
      <w:r>
        <w:t xml:space="preserve"> - </w:t>
      </w:r>
      <w:hyperlink w:anchor="Par1943"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945"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 w:history="1">
        <w:r>
          <w:rPr>
            <w:color w:val="0000FF"/>
          </w:rPr>
          <w:t>17</w:t>
        </w:r>
      </w:hyperlink>
      <w:r>
        <w:t xml:space="preserve">, </w:t>
      </w:r>
      <w:hyperlink w:anchor="Par1948"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195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59"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96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 </w:t>
      </w:r>
      <w:hyperlink w:anchor="Par1976" w:tooltip="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 w:history="1">
        <w:r>
          <w:rPr>
            <w:color w:val="0000FF"/>
          </w:rPr>
          <w:t>34</w:t>
        </w:r>
      </w:hyperlink>
      <w:r>
        <w:t xml:space="preserve">, </w:t>
      </w:r>
      <w:hyperlink w:anchor="Par1992"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 </w:t>
      </w:r>
      <w:hyperlink w:anchor="Par1996"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200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00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0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008"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(если контрактами, заключаемыми в соответствии с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пунктами 47</w:t>
        </w:r>
      </w:hyperlink>
      <w:r>
        <w:t xml:space="preserve"> - </w:t>
      </w:r>
      <w:hyperlink w:anchor="Par2008"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не предусмотрена выплата аванса) части 1 статьи 93 настоящего Федерального закона.</w:t>
      </w:r>
    </w:p>
    <w:p w:rsidR="00000000" w:rsidRDefault="00463DFB">
      <w:pPr>
        <w:pStyle w:val="ConsPlusNormal"/>
        <w:jc w:val="both"/>
      </w:pPr>
      <w:r>
        <w:t xml:space="preserve">(в ред. Федеральных законов от 28.12.2013 </w:t>
      </w:r>
      <w:hyperlink r:id="rId58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04.06.2014 </w:t>
      </w:r>
      <w:hyperlink r:id="rId58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01.12.2014 </w:t>
      </w:r>
      <w:hyperlink r:id="rId586"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w:t>
        </w:r>
        <w:r>
          <w:rPr>
            <w:color w:val="0000FF"/>
          </w:rPr>
          <w:t>16-ФЗ</w:t>
        </w:r>
      </w:hyperlink>
      <w:r>
        <w:t xml:space="preserve">, от 13.07.2015 </w:t>
      </w:r>
      <w:hyperlink r:id="rId587"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588"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 от 02.06</w:t>
      </w:r>
      <w:r>
        <w:t xml:space="preserve">.2016 </w:t>
      </w:r>
      <w:hyperlink r:id="rId589"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167-ФЗ</w:t>
        </w:r>
      </w:hyperlink>
      <w:r>
        <w:t xml:space="preserve">, от 03.07.2016 </w:t>
      </w:r>
      <w:hyperlink r:id="rId590"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N 365-ФЗ</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Акты Правительства Российской Федерации, принятые в соответствии с частью 2.1 статьи 96, </w:t>
      </w:r>
      <w:hyperlink w:anchor="Par2741"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 w:history="1">
        <w:r>
          <w:rPr>
            <w:color w:val="0000FF"/>
          </w:rPr>
          <w:t>применяются</w:t>
        </w:r>
      </w:hyperlink>
      <w:r>
        <w:t xml:space="preserve"> при осуществлении закупок для обеспечения госуда</w:t>
      </w:r>
      <w:r>
        <w:t>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w:t>
      </w:r>
      <w:r>
        <w:t xml:space="preserve">ерального закона в соответствии с </w:t>
      </w:r>
      <w:hyperlink w:anchor="Par2727"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729"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 w:history="1">
        <w:r>
          <w:rPr>
            <w:color w:val="0000FF"/>
          </w:rPr>
          <w:t>33</w:t>
        </w:r>
      </w:hyperlink>
      <w:r>
        <w:t xml:space="preserve"> и </w:t>
      </w:r>
      <w:hyperlink w:anchor="Par2733"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статьи 112.</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w:t>
      </w:r>
      <w:r>
        <w:t>льтантПлюс: примечание.</w:t>
      </w:r>
    </w:p>
    <w:p w:rsidR="00000000" w:rsidRDefault="00463DFB">
      <w:pPr>
        <w:pStyle w:val="ConsPlusNormal"/>
        <w:ind w:firstLine="540"/>
        <w:jc w:val="both"/>
      </w:pPr>
      <w:r>
        <w:t xml:space="preserve">Часть 2.1 статьи 96 действует до 1 января 2017 года (Федеральный </w:t>
      </w:r>
      <w:hyperlink r:id="rId591"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29.12.2015 N 390-ФЗ).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91" w:name="Par2141"/>
      <w:bookmarkEnd w:id="391"/>
      <w:r>
        <w:lastRenderedPageBreak/>
        <w:t>2.1. Наряду с предусмотрен</w:t>
      </w:r>
      <w:r>
        <w:t xml:space="preserve">ными </w:t>
      </w:r>
      <w:hyperlink w:anchor="Par2132"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3,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92" w:tooltip="Постановление Правительства РФ от 11.03.2016 N 182 &quot;О случаях и об условиях, при которых в 2016 году заказчик вправе не устанавливать требование обеспечения исполнения контракта в извещении об осуществлении закупки и (или) проекте контракта&quot;{КонсультантПлюс}" w:history="1">
        <w:r>
          <w:rPr>
            <w:color w:val="0000FF"/>
          </w:rPr>
          <w:t>случаи и условия</w:t>
        </w:r>
      </w:hyperlink>
      <w:r>
        <w:t>, при которых в 2015 и 2016 годах заказчик вправе не устанавливать данное требование.</w:t>
      </w:r>
    </w:p>
    <w:p w:rsidR="00000000" w:rsidRDefault="00463DFB">
      <w:pPr>
        <w:pStyle w:val="ConsPlusNormal"/>
        <w:jc w:val="both"/>
      </w:pPr>
      <w:r>
        <w:t xml:space="preserve">(часть 2.1 введена Федеральным </w:t>
      </w:r>
      <w:hyperlink r:id="rId593"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Федерального </w:t>
      </w:r>
      <w:hyperlink r:id="rId594"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29.12.2015 N 390-Ф</w:t>
      </w:r>
      <w:r>
        <w:t>З)</w:t>
      </w:r>
    </w:p>
    <w:p w:rsidR="00000000" w:rsidRDefault="00463DFB">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926" w:tooltip="Статья 45. Условия банковской гарантии. Реестры банковских гарантий" w:history="1">
        <w:r>
          <w:rPr>
            <w:color w:val="0000FF"/>
          </w:rPr>
          <w:t>статьи 45</w:t>
        </w:r>
      </w:hyperlink>
      <w:r>
        <w:t xml:space="preserve"> настоящего Федераль</w:t>
      </w:r>
      <w:r>
        <w:t>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w:t>
      </w:r>
      <w:r>
        <w:t>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00000" w:rsidRDefault="00463DFB">
      <w:pPr>
        <w:pStyle w:val="ConsPlusNormal"/>
        <w:ind w:firstLine="540"/>
        <w:jc w:val="both"/>
      </w:pPr>
      <w:r>
        <w:t xml:space="preserve">4. Контракт заключается после предоставления участником закупки, с которым заключается </w:t>
      </w:r>
      <w:r>
        <w:t>контракт, обеспечения исполнения контракта в соответствии с настоящим Федеральным законом.</w:t>
      </w:r>
    </w:p>
    <w:p w:rsidR="00000000" w:rsidRDefault="00463DFB">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w:t>
      </w:r>
      <w:r>
        <w:t>ой участник считается уклонившимся от заключения контракта.</w:t>
      </w:r>
    </w:p>
    <w:p w:rsidR="00000000" w:rsidRDefault="00463DFB">
      <w:pPr>
        <w:pStyle w:val="ConsPlusNormal"/>
        <w:ind w:firstLine="540"/>
        <w:jc w:val="both"/>
      </w:pPr>
      <w:bookmarkStart w:id="392" w:name="Par2146"/>
      <w:bookmarkEnd w:id="392"/>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w:t>
      </w:r>
      <w:r>
        <w:t>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w:t>
      </w:r>
      <w:r>
        <w:t xml:space="preserve">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w:t>
      </w:r>
      <w:r>
        <w:t xml:space="preserve">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75"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w:t>
      </w:r>
    </w:p>
    <w:p w:rsidR="00000000" w:rsidRDefault="00463DFB">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w:t>
      </w:r>
      <w:r>
        <w:t>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00000" w:rsidRDefault="00463DFB">
      <w:pPr>
        <w:pStyle w:val="ConsPlusNormal"/>
        <w:ind w:firstLine="540"/>
        <w:jc w:val="both"/>
      </w:pPr>
      <w:r>
        <w:t>8. Положения настоящего Федерального з</w:t>
      </w:r>
      <w:r>
        <w:t>акона об обеспечении исполнения контракта не применяются в случае:</w:t>
      </w:r>
    </w:p>
    <w:p w:rsidR="00000000" w:rsidRDefault="00463DFB">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000000" w:rsidRDefault="00463DFB">
      <w:pPr>
        <w:pStyle w:val="ConsPlusNormal"/>
        <w:ind w:firstLine="540"/>
        <w:jc w:val="both"/>
      </w:pPr>
      <w:r>
        <w:t>2) осуществления закупки услуги по предоставлению кредита;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w:t>
      </w:r>
      <w:r>
        <w:t>тПлюс: примечание.</w:t>
      </w:r>
    </w:p>
    <w:p w:rsidR="00000000" w:rsidRDefault="00463DFB">
      <w:pPr>
        <w:pStyle w:val="ConsPlusNormal"/>
        <w:ind w:firstLine="540"/>
        <w:jc w:val="both"/>
      </w:pPr>
      <w:r>
        <w:t xml:space="preserve">С 1 января 2017 года Федеральным </w:t>
      </w:r>
      <w:hyperlink r:id="rId59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w:t>
      </w:r>
      <w:r>
        <w:t xml:space="preserve">21-ФЗ в пункт 3 части 8 статьи 96 вносятся изменения. См. текст в будущей </w:t>
      </w:r>
      <w:hyperlink r:id="rId59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000000" w:rsidRDefault="00463DFB">
      <w:pPr>
        <w:pStyle w:val="ConsPlusNormal"/>
        <w:jc w:val="both"/>
      </w:pPr>
      <w:r>
        <w:t xml:space="preserve">(часть 8 в ред. Федерального </w:t>
      </w:r>
      <w:hyperlink r:id="rId59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r>
        <w:t>)</w:t>
      </w:r>
    </w:p>
    <w:p w:rsidR="00000000" w:rsidRDefault="00463DFB">
      <w:pPr>
        <w:pStyle w:val="ConsPlusNormal"/>
        <w:ind w:firstLine="540"/>
        <w:jc w:val="both"/>
      </w:pPr>
      <w:r>
        <w:t xml:space="preserve">9. В случае, предусмотренном </w:t>
      </w:r>
      <w:hyperlink w:anchor="Par1141" w:tooltip="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w:t>
      </w:r>
      <w:r>
        <w:t>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00000" w:rsidRDefault="00463DFB">
      <w:pPr>
        <w:pStyle w:val="ConsPlusNormal"/>
        <w:ind w:firstLine="540"/>
        <w:jc w:val="both"/>
      </w:pPr>
      <w:r>
        <w:t>10. Особенности предусмотренного настоящей статьей обеспе</w:t>
      </w:r>
      <w:r>
        <w:t xml:space="preserve">чения исполнения контракта в сфере государственного оборонного заказа могут быть установлены Федеральным </w:t>
      </w:r>
      <w:hyperlink r:id="rId598"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Акты Правительства Российской Федерации, принятые в соответствии с ча</w:t>
      </w:r>
      <w:r>
        <w:t xml:space="preserve">стью 11 статьи 96, </w:t>
      </w:r>
      <w:hyperlink w:anchor="Par2741"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w:t>
      </w:r>
      <w:r>
        <w:t xml:space="preserve">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727"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729"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 w:history="1">
        <w:r>
          <w:rPr>
            <w:color w:val="0000FF"/>
          </w:rPr>
          <w:t>33</w:t>
        </w:r>
      </w:hyperlink>
      <w:r>
        <w:t xml:space="preserve"> и </w:t>
      </w:r>
      <w:hyperlink w:anchor="Par2733"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статьи 112.</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Часть 11 статьи 96 действует до 1 января 2017 года (Федеральный </w:t>
      </w:r>
      <w:hyperlink r:id="rId599"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29.12.2015 N 390-ФЗ).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93" w:name="Par2166"/>
      <w:bookmarkEnd w:id="393"/>
      <w:r>
        <w:t>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w:t>
      </w:r>
      <w:r>
        <w:t>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w:t>
      </w:r>
      <w:r>
        <w:t xml:space="preserve">ченные до дня вступления в силу настоящего Федерального закона), в </w:t>
      </w:r>
      <w:hyperlink r:id="rId600" w:tooltip="Постановление Правительства РФ от 18.03.2016 N 211 &quot;Об утверждении Правил осуществления заказчиком в 2016 году реструктуризации задолженностей коммерческих банков, возникших в связи с предъявлением требований к исполнению банковских гарантий, предоставленных в качестве обеспечения исполнения контрактов&quot;{КонсультантПлюс}" w:history="1">
        <w:r>
          <w:rPr>
            <w:color w:val="0000FF"/>
          </w:rPr>
          <w:t>порядке</w:t>
        </w:r>
      </w:hyperlink>
      <w:r>
        <w:t xml:space="preserve"> и на условиях, которые установлены Правительством Российской Федерации.</w:t>
      </w:r>
    </w:p>
    <w:p w:rsidR="00000000" w:rsidRDefault="00463DFB">
      <w:pPr>
        <w:pStyle w:val="ConsPlusNormal"/>
        <w:jc w:val="both"/>
      </w:pPr>
      <w:r>
        <w:t xml:space="preserve">(часть 11 введена Федеральным </w:t>
      </w:r>
      <w:hyperlink r:id="rId601"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w:t>
      </w:r>
      <w:r>
        <w:t xml:space="preserve">014 N 498-ФЗ; в ред. Федерального </w:t>
      </w:r>
      <w:hyperlink r:id="rId602"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29.12.2015 N 390-ФЗ)</w:t>
      </w:r>
    </w:p>
    <w:p w:rsidR="00000000" w:rsidRDefault="00463DFB">
      <w:pPr>
        <w:pStyle w:val="ConsPlusNormal"/>
        <w:ind w:firstLine="540"/>
        <w:jc w:val="both"/>
      </w:pPr>
    </w:p>
    <w:p w:rsidR="00000000" w:rsidRDefault="00463DFB">
      <w:pPr>
        <w:pStyle w:val="ConsPlusTitle"/>
        <w:jc w:val="center"/>
        <w:outlineLvl w:val="0"/>
      </w:pPr>
      <w:bookmarkStart w:id="394" w:name="Par2169"/>
      <w:bookmarkEnd w:id="394"/>
      <w:r>
        <w:t>Глава 4. МОНИТОРИНГ ЗАКУПОК И АУДИТ В СФЕРЕ ЗАКУПОК</w:t>
      </w:r>
    </w:p>
    <w:p w:rsidR="00000000" w:rsidRDefault="00463DFB">
      <w:pPr>
        <w:pStyle w:val="ConsPlusNormal"/>
        <w:ind w:firstLine="540"/>
        <w:jc w:val="both"/>
      </w:pPr>
    </w:p>
    <w:p w:rsidR="00000000" w:rsidRDefault="00463DFB">
      <w:pPr>
        <w:pStyle w:val="ConsPlusNormal"/>
        <w:ind w:firstLine="540"/>
        <w:jc w:val="both"/>
        <w:outlineLvl w:val="1"/>
      </w:pPr>
      <w:r>
        <w:t>Статья 97. Мониторинг закупо</w:t>
      </w:r>
      <w:r>
        <w:t>к</w:t>
      </w:r>
    </w:p>
    <w:p w:rsidR="00000000" w:rsidRDefault="00463DFB">
      <w:pPr>
        <w:pStyle w:val="ConsPlusNormal"/>
        <w:ind w:firstLine="540"/>
        <w:jc w:val="both"/>
      </w:pP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Часть 1 статьи 97 </w:t>
      </w:r>
      <w:hyperlink w:anchor="Par279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395" w:name="Par2177"/>
      <w:bookmarkEnd w:id="395"/>
      <w:r>
        <w:t>1. Мониторинг закупок представляет собой систему наблюдений в сфере закупок, ос</w:t>
      </w:r>
      <w:r>
        <w:t>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00000" w:rsidRDefault="00463DFB">
      <w:pPr>
        <w:pStyle w:val="ConsPlusNormal"/>
        <w:ind w:firstLine="540"/>
        <w:jc w:val="both"/>
      </w:pPr>
      <w:r>
        <w:t>2. Мониторинг закупок осуществляется в целях:</w:t>
      </w:r>
    </w:p>
    <w:p w:rsidR="00000000" w:rsidRDefault="00463DFB">
      <w:pPr>
        <w:pStyle w:val="ConsPlusNormal"/>
        <w:ind w:firstLine="540"/>
        <w:jc w:val="both"/>
      </w:pPr>
      <w:r>
        <w:t xml:space="preserve">1) оценки степени достижения целей осуществления закупок, определенных в соответствии со </w:t>
      </w:r>
      <w:hyperlink w:anchor="Par203" w:tooltip="Статья 13. Цели осуществления закупок" w:history="1">
        <w:r>
          <w:rPr>
            <w:color w:val="0000FF"/>
          </w:rPr>
          <w:t>статьей 13</w:t>
        </w:r>
      </w:hyperlink>
      <w:r>
        <w:t xml:space="preserve"> настоящего Федерального закона;</w:t>
      </w:r>
    </w:p>
    <w:p w:rsidR="00000000" w:rsidRDefault="00463DFB">
      <w:pPr>
        <w:pStyle w:val="ConsPlusNormal"/>
        <w:ind w:firstLine="540"/>
        <w:jc w:val="both"/>
      </w:pPr>
      <w:r>
        <w:t xml:space="preserve">2) оценки обоснованности закупок в соответствии со </w:t>
      </w:r>
      <w:hyperlink w:anchor="Par298" w:tooltip="Статья 18. Обоснование закупок" w:history="1">
        <w:r>
          <w:rPr>
            <w:color w:val="0000FF"/>
          </w:rPr>
          <w:t>статьей 18</w:t>
        </w:r>
      </w:hyperlink>
      <w:r>
        <w:t xml:space="preserve"> настоящего Федерального закона;</w:t>
      </w:r>
    </w:p>
    <w:p w:rsidR="00000000" w:rsidRDefault="00463DFB">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000000" w:rsidRDefault="00463DFB">
      <w:pPr>
        <w:pStyle w:val="ConsPlusNormal"/>
        <w:ind w:firstLine="540"/>
        <w:jc w:val="both"/>
      </w:pPr>
      <w:r>
        <w:t>3. Мониторинг закупок осущест</w:t>
      </w:r>
      <w:r>
        <w:t>вляется с использованием единой информационной системы и на основе содержащейся в ней информации.</w:t>
      </w:r>
    </w:p>
    <w:p w:rsidR="00000000" w:rsidRDefault="00463DFB">
      <w:pPr>
        <w:pStyle w:val="ConsPlusNormal"/>
        <w:ind w:firstLine="540"/>
        <w:jc w:val="both"/>
      </w:pPr>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w:t>
      </w:r>
      <w:r>
        <w:t xml:space="preserve">ой системы в сфере закупок в </w:t>
      </w:r>
      <w:hyperlink r:id="rId603" w:tooltip="Постановление Правительства РФ от 03.11.2015 N 1193 &quot;О мониторинге закупок товаров, работ, услуг для обеспечения государственных и муниципальных нужд&quot; (вместе с &quot;Правилами осуществления мониторинга закупок товаров, работ, услуг для обеспечения государственных и муниципальных нужд&quot;, &quot;Требованиями к содержанию и порядку подготовки сводного аналитического отчета, формируемого по результатам осуществления мониторинга закупок товаров, работ, услуг для обеспечения государственных и муниципальных нужд&quot;)------------ Не вступил в силу{КонсультантПлюс}" w:history="1">
        <w:r>
          <w:rPr>
            <w:color w:val="0000FF"/>
          </w:rPr>
          <w:t>порядке</w:t>
        </w:r>
      </w:hyperlink>
      <w:r>
        <w:t>, установленном Правительством Российской Ф</w:t>
      </w:r>
      <w:r>
        <w:t>едерации.</w:t>
      </w:r>
    </w:p>
    <w:p w:rsidR="00000000" w:rsidRDefault="00463DFB">
      <w:pPr>
        <w:pStyle w:val="ConsPlusNormal"/>
        <w:jc w:val="both"/>
      </w:pPr>
      <w:r>
        <w:t xml:space="preserve">(часть 4 в ред. Федерального </w:t>
      </w:r>
      <w:hyperlink r:id="rId60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5. Результаты мониторинга закупок по итогам каждого года оформляются в виде сводного аналит</w:t>
      </w:r>
      <w:r>
        <w:t xml:space="preserve">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5" w:tooltip="Постановление Правительства РФ от 03.11.2015 N 1193 &quot;О мониторинге закупок товаров, работ, услуг для обеспечения государственных и муниципальных нужд&quot; (вместе с &quot;Правилами осуществления мониторинга закупок товаров, работ, услуг для обеспечения государственных и муниципальных нужд&quot;, &quot;Требованиями к содержанию и порядку подготовки сводного аналитического отчета, формируемого по результатам осуществления мониторинга закупок товаров, работ, услуг для обеспечения государственных и муниципальных нужд&quot;)------------ Не вступил в силу{КонсультантПлюс}"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w:t>
      </w:r>
      <w:r>
        <w:t>ерации.</w:t>
      </w:r>
    </w:p>
    <w:p w:rsidR="00000000" w:rsidRDefault="00463DFB">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w:t>
      </w:r>
      <w:r>
        <w:t>теме в сфере закупок.</w:t>
      </w:r>
    </w:p>
    <w:p w:rsidR="00000000" w:rsidRDefault="00463DFB">
      <w:pPr>
        <w:pStyle w:val="ConsPlusNormal"/>
        <w:ind w:firstLine="540"/>
        <w:jc w:val="both"/>
      </w:pPr>
      <w:r>
        <w:t>7. Сводный аналитический отчет подлежит размещению в единой информационной системе.</w:t>
      </w:r>
    </w:p>
    <w:p w:rsidR="00000000" w:rsidRDefault="00463DFB">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w:t>
      </w:r>
      <w:r>
        <w:t xml:space="preserve">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w:t>
      </w:r>
      <w:r>
        <w:t>нужд.</w:t>
      </w:r>
    </w:p>
    <w:p w:rsidR="00000000" w:rsidRDefault="00463DFB">
      <w:pPr>
        <w:pStyle w:val="ConsPlusNormal"/>
        <w:jc w:val="both"/>
      </w:pPr>
      <w:r>
        <w:t xml:space="preserve">(часть 8 в ред. Федерального </w:t>
      </w:r>
      <w:hyperlink r:id="rId60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lastRenderedPageBreak/>
        <w:t>9. Порядок использования единой информационной системы для целей мониторинга закупок устанавлив</w:t>
      </w:r>
      <w:r>
        <w:t xml:space="preserve">ается с учетом порядка функционирования единой информационной системы, установленного в соответствии с </w:t>
      </w:r>
      <w:hyperlink w:anchor="Par123"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 статьи 4</w:t>
        </w:r>
      </w:hyperlink>
      <w:r>
        <w:t xml:space="preserve"> настоящего Федерального закона.</w:t>
      </w:r>
    </w:p>
    <w:p w:rsidR="00000000" w:rsidRDefault="00463DFB">
      <w:pPr>
        <w:pStyle w:val="ConsPlusNormal"/>
        <w:ind w:firstLine="540"/>
        <w:jc w:val="both"/>
      </w:pPr>
      <w:r>
        <w:t xml:space="preserve">10. Утратил силу. - Федеральный </w:t>
      </w:r>
      <w:hyperlink r:id="rId60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04.06.2014 N 140-ФЗ.</w:t>
      </w:r>
    </w:p>
    <w:p w:rsidR="00000000" w:rsidRDefault="00463DFB">
      <w:pPr>
        <w:pStyle w:val="ConsPlusNormal"/>
        <w:ind w:firstLine="540"/>
        <w:jc w:val="both"/>
      </w:pPr>
    </w:p>
    <w:p w:rsidR="00000000" w:rsidRDefault="00463DFB">
      <w:pPr>
        <w:pStyle w:val="ConsPlusNormal"/>
        <w:ind w:firstLine="540"/>
        <w:jc w:val="both"/>
        <w:outlineLvl w:val="1"/>
      </w:pPr>
      <w:r>
        <w:t>Статья 98. Аудит в сфере закупок</w:t>
      </w:r>
    </w:p>
    <w:p w:rsidR="00000000" w:rsidRDefault="00463DFB">
      <w:pPr>
        <w:pStyle w:val="ConsPlusNormal"/>
        <w:ind w:firstLine="540"/>
        <w:jc w:val="both"/>
      </w:pPr>
    </w:p>
    <w:p w:rsidR="00000000" w:rsidRDefault="00463DFB">
      <w:pPr>
        <w:pStyle w:val="ConsPlusNormal"/>
        <w:ind w:firstLine="540"/>
        <w:jc w:val="both"/>
      </w:pPr>
      <w:bookmarkStart w:id="396" w:name="Par2195"/>
      <w:bookmarkEnd w:id="396"/>
      <w:r>
        <w:t>1. Ау</w:t>
      </w:r>
      <w:r>
        <w:t>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w:t>
      </w:r>
      <w:r>
        <w:t>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00000" w:rsidRDefault="00463DFB">
      <w:pPr>
        <w:pStyle w:val="ConsPlusNormal"/>
        <w:ind w:firstLine="540"/>
        <w:jc w:val="both"/>
      </w:pPr>
      <w:bookmarkStart w:id="397" w:name="Par2196"/>
      <w:bookmarkEnd w:id="397"/>
      <w:r>
        <w:t xml:space="preserve">2. Органы, указанные в </w:t>
      </w:r>
      <w:hyperlink w:anchor="Par2195"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настоящей статьи (далее - органы аудита в сфере закупок</w:t>
      </w:r>
      <w:r>
        <w:t xml:space="preserve">),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203" w:tooltip="Статья 13. Цели осуществления закупок" w:history="1">
        <w:r>
          <w:rPr>
            <w:color w:val="0000FF"/>
          </w:rPr>
          <w:t>статьей 13</w:t>
        </w:r>
      </w:hyperlink>
      <w:r>
        <w:t xml:space="preserve"> настоящего Федерального зак</w:t>
      </w:r>
      <w:r>
        <w:t>она.</w:t>
      </w:r>
    </w:p>
    <w:p w:rsidR="00000000" w:rsidRDefault="00463DFB">
      <w:pPr>
        <w:pStyle w:val="ConsPlusNormal"/>
        <w:ind w:firstLine="540"/>
        <w:jc w:val="both"/>
      </w:pPr>
      <w:bookmarkStart w:id="398" w:name="Par2197"/>
      <w:bookmarkEnd w:id="398"/>
      <w:r>
        <w:t xml:space="preserve">3. Для достижения целей, указанных в </w:t>
      </w:r>
      <w:hyperlink w:anchor="Par2196"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w:t>
      </w:r>
      <w:r>
        <w:t>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0000" w:rsidRDefault="00463DFB">
      <w:pPr>
        <w:pStyle w:val="ConsPlusNormal"/>
        <w:ind w:firstLine="540"/>
        <w:jc w:val="both"/>
      </w:pPr>
      <w:r>
        <w:t>4. Органы аудита в сфере зак</w:t>
      </w:r>
      <w:r>
        <w:t xml:space="preserve">упок обобщают результаты осуществления деятельности, указанной в </w:t>
      </w:r>
      <w:hyperlink w:anchor="Par2197"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w:t>
      </w:r>
      <w:r>
        <w:t>ии указанных предложений и размещают в единой информационной системе обобщенную информацию о таких результатах.</w:t>
      </w:r>
    </w:p>
    <w:p w:rsidR="00000000" w:rsidRDefault="00463DFB">
      <w:pPr>
        <w:pStyle w:val="ConsPlusNormal"/>
        <w:ind w:firstLine="540"/>
        <w:jc w:val="both"/>
      </w:pPr>
    </w:p>
    <w:p w:rsidR="00000000" w:rsidRDefault="00463DFB">
      <w:pPr>
        <w:pStyle w:val="ConsPlusTitle"/>
        <w:jc w:val="center"/>
        <w:outlineLvl w:val="0"/>
      </w:pPr>
      <w:r>
        <w:t>Глава 5. КОНТРОЛЬ В СФЕРЕ ЗАКУПОК</w:t>
      </w:r>
    </w:p>
    <w:p w:rsidR="00000000" w:rsidRDefault="00463DFB">
      <w:pPr>
        <w:pStyle w:val="ConsPlusNormal"/>
        <w:ind w:firstLine="540"/>
        <w:jc w:val="both"/>
      </w:pPr>
    </w:p>
    <w:p w:rsidR="00000000" w:rsidRDefault="00463DFB">
      <w:pPr>
        <w:pStyle w:val="ConsPlusNormal"/>
        <w:ind w:firstLine="540"/>
        <w:jc w:val="both"/>
        <w:outlineLvl w:val="1"/>
      </w:pPr>
      <w:r>
        <w:t>Статья 99. Контроль в сфере закупок</w:t>
      </w:r>
    </w:p>
    <w:p w:rsidR="00000000" w:rsidRDefault="00463DFB">
      <w:pPr>
        <w:pStyle w:val="ConsPlusNormal"/>
        <w:ind w:firstLine="540"/>
        <w:jc w:val="both"/>
      </w:pPr>
    </w:p>
    <w:p w:rsidR="00000000" w:rsidRDefault="00463DFB">
      <w:pPr>
        <w:pStyle w:val="ConsPlusNormal"/>
        <w:ind w:firstLine="540"/>
        <w:jc w:val="both"/>
      </w:pPr>
      <w:r>
        <w:t xml:space="preserve">1. В соответствии с настоящим Федеральным законом и иными нормативными </w:t>
      </w:r>
      <w:r>
        <w:t xml:space="preserve">правовыми </w:t>
      </w:r>
      <w:hyperlink r:id="rId608" w:tooltip="Постановление Правительства РФ от 26.08.2013 N 728 (ред. от 25.12.2014)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КонсультантПлюс}" w:history="1">
        <w:r>
          <w:rPr>
            <w:color w:val="0000FF"/>
          </w:rPr>
          <w:t>актами</w:t>
        </w:r>
      </w:hyperlink>
      <w:r>
        <w:t>, правовыми актами, определяющими фу</w:t>
      </w:r>
      <w:r>
        <w:t>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00000" w:rsidRDefault="00463DFB">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w:t>
      </w:r>
      <w:r>
        <w:t>униципального района, органы местного самоуправления городского округа, уполномоченные на осуществление контроля в сфере закупок;</w:t>
      </w:r>
    </w:p>
    <w:p w:rsidR="00000000" w:rsidRDefault="00463DFB">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w:t>
      </w:r>
      <w:r>
        <w:t>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00000" w:rsidRDefault="00463DFB">
      <w:pPr>
        <w:pStyle w:val="ConsPlusNormal"/>
        <w:ind w:firstLine="540"/>
        <w:jc w:val="both"/>
      </w:pPr>
      <w:bookmarkStart w:id="399" w:name="Par2207"/>
      <w:bookmarkEnd w:id="399"/>
      <w:r>
        <w:t>3) органы внутреннего государственного (муниципального) фин</w:t>
      </w:r>
      <w:r>
        <w:t xml:space="preserve">ансового контроля, определенные в соответствии с Бюджетным </w:t>
      </w:r>
      <w:hyperlink r:id="rId609" w:tooltip="&quot;Бюджетный кодекс Российской Федерации&quot; от 31.07.1998 N 145-ФЗ (ред. от 03.07.2016) (с изм. и доп., вступ. в силу с 01.09.2016){КонсультантПлюс}" w:history="1">
        <w:r>
          <w:rPr>
            <w:color w:val="0000FF"/>
          </w:rPr>
          <w:t>кодексом</w:t>
        </w:r>
      </w:hyperlink>
      <w:r>
        <w:t xml:space="preserve"> Российской Федерации.</w:t>
      </w:r>
    </w:p>
    <w:p w:rsidR="00000000" w:rsidRDefault="00463DFB">
      <w:pPr>
        <w:pStyle w:val="ConsPlusNormal"/>
        <w:ind w:firstLine="540"/>
        <w:jc w:val="both"/>
      </w:pPr>
      <w:bookmarkStart w:id="400" w:name="Par2208"/>
      <w:bookmarkEnd w:id="400"/>
      <w:r>
        <w:t>2. Контроль в сфере закупок осуществляется в отношении заказчиков, контрактных служб, контрактных управляющих, комиссий по осуществл</w:t>
      </w:r>
      <w:r>
        <w:t>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00000" w:rsidRDefault="00463DFB">
      <w:pPr>
        <w:pStyle w:val="ConsPlusNormal"/>
        <w:ind w:firstLine="540"/>
        <w:jc w:val="both"/>
      </w:pPr>
      <w:bookmarkStart w:id="401" w:name="Par2209"/>
      <w:bookmarkEnd w:id="401"/>
      <w:r>
        <w:t xml:space="preserve">3. Контроль в сфере закупок, за исключением контроля, предусмотренного </w:t>
      </w:r>
      <w:hyperlink w:anchor="Par2222"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2232"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25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10</w:t>
        </w:r>
      </w:hyperlink>
      <w:r>
        <w:t xml:space="preserve"> настоящей статьи, с учетом </w:t>
      </w:r>
      <w:hyperlink w:anchor="Par2217" w:tooltip="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 w:history="1">
        <w:r>
          <w:rPr>
            <w:color w:val="0000FF"/>
          </w:rPr>
          <w:t>части 4</w:t>
        </w:r>
      </w:hyperlink>
      <w:r>
        <w:t xml:space="preserve"> настоящей статьи осуществляется:</w:t>
      </w:r>
    </w:p>
    <w:p w:rsidR="00000000" w:rsidRDefault="00463DFB">
      <w:pPr>
        <w:pStyle w:val="ConsPlusNormal"/>
        <w:ind w:firstLine="540"/>
        <w:jc w:val="both"/>
      </w:pPr>
      <w:r>
        <w:t>1) федеральным органом исполнительной власти, уп</w:t>
      </w:r>
      <w:r>
        <w:t>олномоченным на осуществление контроля в сфере закупок, путем проведения:</w:t>
      </w:r>
    </w:p>
    <w:p w:rsidR="00000000" w:rsidRDefault="00463DFB">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w:t>
      </w:r>
      <w:r>
        <w:t xml:space="preserve">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w:t>
      </w:r>
      <w:r>
        <w:lastRenderedPageBreak/>
        <w:t>рамках осуществления закупок для обеспечения федеральных нужд, в о</w:t>
      </w:r>
      <w:r>
        <w:t>тношении операторов электронных площадок;</w:t>
      </w:r>
    </w:p>
    <w:p w:rsidR="00000000" w:rsidRDefault="00463DFB">
      <w:pPr>
        <w:pStyle w:val="ConsPlusNormal"/>
        <w:ind w:firstLine="540"/>
        <w:jc w:val="both"/>
      </w:pPr>
      <w:r>
        <w:t>б) внеплановых проверок в отношении субъектов контроля;</w:t>
      </w:r>
    </w:p>
    <w:p w:rsidR="00000000" w:rsidRDefault="00463DFB">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00000" w:rsidRDefault="00463DFB">
      <w:pPr>
        <w:pStyle w:val="ConsPlusNormal"/>
        <w:ind w:firstLine="540"/>
        <w:jc w:val="both"/>
      </w:pPr>
      <w:r>
        <w:t>а) плановых провер</w:t>
      </w:r>
      <w:r>
        <w:t>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w:t>
      </w:r>
      <w:r>
        <w:t>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00000" w:rsidRDefault="00463DFB">
      <w:pPr>
        <w:pStyle w:val="ConsPlusNormal"/>
        <w:ind w:firstLine="540"/>
        <w:jc w:val="both"/>
      </w:pPr>
      <w:r>
        <w:t>б) внеплановых проверок в отношении заказчиков, контрактных</w:t>
      </w:r>
      <w:r>
        <w:t xml:space="preserve">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w:t>
      </w:r>
      <w:r>
        <w:t>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w:t>
      </w:r>
      <w:r>
        <w:t>рации и муниципальных нужд муниципальных образований, находящихся на территории субъекта Российской Федерации;</w:t>
      </w:r>
    </w:p>
    <w:p w:rsidR="00000000" w:rsidRDefault="00463DFB">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w:t>
      </w:r>
      <w:r>
        <w:t>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w:t>
      </w:r>
      <w:r>
        <w:t>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00000" w:rsidRDefault="00463DFB">
      <w:pPr>
        <w:pStyle w:val="ConsPlusNormal"/>
        <w:ind w:firstLine="540"/>
        <w:jc w:val="both"/>
      </w:pPr>
      <w:bookmarkStart w:id="402" w:name="Par2217"/>
      <w:bookmarkEnd w:id="402"/>
      <w:r>
        <w:t>4. Контроль в отношении операторов эле</w:t>
      </w:r>
      <w:r>
        <w:t>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w:t>
      </w:r>
      <w:r>
        <w:t xml:space="preserve">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w:t>
      </w:r>
      <w:r>
        <w:t>троля в сфере закупок, контрольным органом в сфере государственного оборонного заказа.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Часть 5 статьи 99 </w:t>
      </w:r>
      <w:hyperlink w:anchor="Par279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403" w:name="Par2222"/>
      <w:bookmarkEnd w:id="403"/>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w:t>
      </w:r>
      <w:r>
        <w:t>органы управления государственными внебюджетными фондами осуществляют контроль за:</w:t>
      </w:r>
    </w:p>
    <w:p w:rsidR="00000000" w:rsidRDefault="00463DFB">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w:t>
      </w:r>
      <w:r>
        <w:t>ом и доведенном до заказчика;</w:t>
      </w:r>
    </w:p>
    <w:p w:rsidR="00000000" w:rsidRDefault="00463DFB">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00000" w:rsidRDefault="00463DFB">
      <w:pPr>
        <w:pStyle w:val="ConsPlusNormal"/>
        <w:ind w:firstLine="540"/>
        <w:jc w:val="both"/>
      </w:pPr>
      <w:r>
        <w:t>а) в планах-графиках, информации, содержащейся в планах закупок;</w:t>
      </w:r>
    </w:p>
    <w:p w:rsidR="00000000" w:rsidRDefault="00463DFB">
      <w:pPr>
        <w:pStyle w:val="ConsPlusNormal"/>
        <w:ind w:firstLine="540"/>
        <w:jc w:val="both"/>
      </w:pPr>
      <w:r>
        <w:t>б) в извещения</w:t>
      </w:r>
      <w:r>
        <w:t>х об осуществлении закупок, в документации о закупках, информации, содержащейся в планах-графиках;</w:t>
      </w:r>
    </w:p>
    <w:p w:rsidR="00000000" w:rsidRDefault="00463DFB">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000000" w:rsidRDefault="00463DFB">
      <w:pPr>
        <w:pStyle w:val="ConsPlusNormal"/>
        <w:ind w:firstLine="540"/>
        <w:jc w:val="both"/>
      </w:pPr>
      <w:r>
        <w:t>г) в условиях проектов контрактов, н</w:t>
      </w:r>
      <w:r>
        <w:t>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0000" w:rsidRDefault="00463DFB">
      <w:pPr>
        <w:pStyle w:val="ConsPlusNormal"/>
        <w:ind w:firstLine="540"/>
        <w:jc w:val="both"/>
      </w:pPr>
      <w:r>
        <w:t>д) в реестре контрактов, заключенных заказчиками, условиям контрактов.</w:t>
      </w:r>
    </w:p>
    <w:p w:rsidR="00000000" w:rsidRDefault="00463DFB">
      <w:pPr>
        <w:pStyle w:val="ConsPlusNormal"/>
        <w:ind w:firstLine="540"/>
        <w:jc w:val="both"/>
      </w:pPr>
      <w:r>
        <w:t xml:space="preserve">6. </w:t>
      </w:r>
      <w:hyperlink r:id="rId610" w:tooltip="Постановление Правительства РФ от 12.12.2015 N 1367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униципальных нужд&quot; (вместе с &quot;Правилами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униципальных нужд&quot;)------------ Не вступил в силу{КонсультантПлюс}" w:history="1">
        <w:r>
          <w:rPr>
            <w:color w:val="0000FF"/>
          </w:rPr>
          <w:t>Порядок</w:t>
        </w:r>
      </w:hyperlink>
      <w:r>
        <w:t xml:space="preserve"> осуществления контроля, предусмотренного </w:t>
      </w:r>
      <w:hyperlink w:anchor="Par2222"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w:t>
      </w:r>
      <w:r>
        <w:lastRenderedPageBreak/>
        <w:t>устанавливается Правительством Российской Федерации. В таком порядке Правительством Российской Федерац</w:t>
      </w:r>
      <w:r>
        <w:t xml:space="preserve">ии в дополнение к указанной в </w:t>
      </w:r>
      <w:hyperlink w:anchor="Par2222"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части 5</w:t>
        </w:r>
      </w:hyperlink>
      <w:r>
        <w:t xml:space="preserve"> настоящей статьи информации может определяться иная информация, подлежащая контролю.</w:t>
      </w:r>
    </w:p>
    <w:p w:rsidR="00000000" w:rsidRDefault="00463DFB">
      <w:pPr>
        <w:pStyle w:val="ConsPlusNormal"/>
        <w:ind w:firstLine="540"/>
        <w:jc w:val="both"/>
      </w:pPr>
      <w: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w:t>
      </w:r>
      <w:r>
        <w:t xml:space="preserve">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222"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00000" w:rsidRDefault="00463DFB">
      <w:pPr>
        <w:pStyle w:val="ConsPlusNormal"/>
        <w:ind w:firstLine="540"/>
        <w:jc w:val="both"/>
      </w:pPr>
      <w:bookmarkStart w:id="404" w:name="Par2232"/>
      <w:bookmarkEnd w:id="404"/>
      <w:r>
        <w:t>8.</w:t>
      </w:r>
      <w:r>
        <w:t xml:space="preserve">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25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в отношении:</w:t>
      </w:r>
    </w:p>
    <w:p w:rsidR="00000000" w:rsidRDefault="00463DFB">
      <w:pPr>
        <w:pStyle w:val="ConsPlusNormal"/>
        <w:jc w:val="both"/>
      </w:pPr>
      <w:r>
        <w:t xml:space="preserve">(в ред. Федерального </w:t>
      </w:r>
      <w:hyperlink r:id="rId611"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Пункт 1 части 8 статьи 99 </w:t>
      </w:r>
      <w:hyperlink w:anchor="Par279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405" w:name="Par2238"/>
      <w:bookmarkEnd w:id="405"/>
      <w:r>
        <w:t xml:space="preserve">1) соблюдения требований к обоснованию закупок, предусмотренных </w:t>
      </w:r>
      <w:hyperlink w:anchor="Par298" w:tooltip="Статья 18. Обоснование закупок" w:history="1">
        <w:r>
          <w:rPr>
            <w:color w:val="0000FF"/>
          </w:rPr>
          <w:t>статьей 18</w:t>
        </w:r>
      </w:hyperlink>
      <w:r>
        <w:t xml:space="preserve"> настоящего Федерального закона, и обоснованности закупок;</w:t>
      </w:r>
    </w:p>
    <w:p w:rsidR="00000000" w:rsidRDefault="00463DFB">
      <w:pPr>
        <w:pStyle w:val="ConsPlusNormal"/>
        <w:jc w:val="both"/>
      </w:pPr>
      <w:r>
        <w:t xml:space="preserve">(в ред. Федерального </w:t>
      </w:r>
      <w:hyperlink r:id="rId612"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 xml:space="preserve">2) соблюдения правил нормирования в сфере закупок, предусмотренного </w:t>
      </w:r>
      <w:hyperlink w:anchor="Par311" w:tooltip="Статья 19. Нормирование в сфере закупок" w:history="1">
        <w:r>
          <w:rPr>
            <w:color w:val="0000FF"/>
          </w:rPr>
          <w:t>статьей 19</w:t>
        </w:r>
      </w:hyperlink>
      <w:r>
        <w:t xml:space="preserve"> настоящего Федерального закона</w:t>
      </w:r>
      <w:r>
        <w:t>;</w:t>
      </w:r>
    </w:p>
    <w:p w:rsidR="00000000" w:rsidRDefault="00463DFB">
      <w:pPr>
        <w:pStyle w:val="ConsPlusNormal"/>
        <w:jc w:val="both"/>
      </w:pPr>
      <w:r>
        <w:t xml:space="preserve">(в ред. Федерального </w:t>
      </w:r>
      <w:hyperlink r:id="rId61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bookmarkStart w:id="406" w:name="Par2242"/>
      <w:bookmarkEnd w:id="406"/>
      <w:r>
        <w:t>3) обоснования начальной (максимальной) цены контракта, цены контракта, заключаемого с единственным поставщик</w:t>
      </w:r>
      <w:r>
        <w:t>ом (подрядчиком, исполнителем), включенной в план-график;</w:t>
      </w:r>
    </w:p>
    <w:p w:rsidR="00000000" w:rsidRDefault="00463DFB">
      <w:pPr>
        <w:pStyle w:val="ConsPlusNormal"/>
        <w:jc w:val="both"/>
      </w:pPr>
      <w:r>
        <w:t xml:space="preserve">(п. 3 в ред. Федерального </w:t>
      </w:r>
      <w:hyperlink r:id="rId61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4) применения заказчиком мер ответственности и совершения иных</w:t>
      </w:r>
      <w:r>
        <w:t xml:space="preserve"> действий в случае нарушения поставщиком (подрядчиком, исполнителем) условий контракта;</w:t>
      </w:r>
    </w:p>
    <w:p w:rsidR="00000000" w:rsidRDefault="00463DFB">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000000" w:rsidRDefault="00463DFB">
      <w:pPr>
        <w:pStyle w:val="ConsPlusNormal"/>
        <w:ind w:firstLine="540"/>
        <w:jc w:val="both"/>
      </w:pPr>
      <w:r>
        <w:t xml:space="preserve">6) своевременности, полноты и достоверности отражения </w:t>
      </w:r>
      <w:r>
        <w:t>в документах учета поставленного товара, выполненной работы (ее результата) или оказанной услуги;</w:t>
      </w:r>
    </w:p>
    <w:p w:rsidR="00000000" w:rsidRDefault="00463DFB">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463DFB">
      <w:pPr>
        <w:pStyle w:val="ConsPlusNormal"/>
        <w:ind w:firstLine="540"/>
        <w:jc w:val="both"/>
      </w:pPr>
      <w:r>
        <w:t>9. Контроль в сфере з</w:t>
      </w:r>
      <w:r>
        <w:t xml:space="preserve">акупок в соответствии с </w:t>
      </w:r>
      <w:hyperlink w:anchor="Par2232"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w:t>
      </w:r>
      <w:r>
        <w:t>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w:t>
      </w:r>
      <w:r>
        <w:t xml:space="preserve">им Федеральным законом, Бюджетным </w:t>
      </w:r>
      <w:hyperlink r:id="rId615" w:tooltip="&quot;Бюджетный кодекс Российской Федерации&quot; от 31.07.1998 N 145-ФЗ (ред. от 03.07.2016) (с изм. и доп., вступ. в силу с 01.09.2016){КонсультантПлюс}"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00000" w:rsidRDefault="00463DFB">
      <w:pPr>
        <w:pStyle w:val="ConsPlusNormal"/>
        <w:ind w:firstLine="540"/>
        <w:jc w:val="both"/>
      </w:pPr>
      <w:r>
        <w:t>1) федеральным органом исполнительной власти, осуществляющим функции по контролю и надзору в финансов</w:t>
      </w:r>
      <w:r>
        <w:t>о-бюджетной сфере, в отношении закупок для обеспечения федеральных нужд;</w:t>
      </w:r>
    </w:p>
    <w:p w:rsidR="00000000" w:rsidRDefault="00463DFB">
      <w:pPr>
        <w:pStyle w:val="ConsPlusNormal"/>
        <w:jc w:val="both"/>
      </w:pPr>
      <w:r>
        <w:t xml:space="preserve">(в ред. Федерального </w:t>
      </w:r>
      <w:hyperlink r:id="rId616"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2) органом государственного финансового контроля, яв</w:t>
      </w:r>
      <w:r>
        <w:t>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00000" w:rsidRDefault="00463DFB">
      <w:pPr>
        <w:pStyle w:val="ConsPlusNormal"/>
        <w:jc w:val="both"/>
      </w:pPr>
      <w:r>
        <w:t xml:space="preserve">(в ред. Федерального </w:t>
      </w:r>
      <w:hyperlink r:id="rId617"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00000" w:rsidRDefault="00463DFB">
      <w:pPr>
        <w:pStyle w:val="ConsPlusNormal"/>
        <w:jc w:val="both"/>
      </w:pPr>
      <w:r>
        <w:t xml:space="preserve">(в ред. Федерального </w:t>
      </w:r>
      <w:hyperlink r:id="rId618"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bookmarkStart w:id="407" w:name="Par2255"/>
      <w:bookmarkEnd w:id="40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222"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2208" w:tooltip="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w:t>
      </w:r>
      <w:r>
        <w:t xml:space="preserve">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w:t>
      </w:r>
      <w:r>
        <w:lastRenderedPageBreak/>
        <w:t>отношении:</w:t>
      </w:r>
    </w:p>
    <w:p w:rsidR="00000000" w:rsidRDefault="00463DFB">
      <w:pPr>
        <w:pStyle w:val="ConsPlusNormal"/>
        <w:ind w:firstLine="540"/>
        <w:jc w:val="both"/>
      </w:pPr>
      <w:r>
        <w:t xml:space="preserve">1) соблюдения требований к обоснованию и обоснованности </w:t>
      </w:r>
      <w:r>
        <w:t>закупок;</w:t>
      </w:r>
    </w:p>
    <w:p w:rsidR="00000000" w:rsidRDefault="00463DFB">
      <w:pPr>
        <w:pStyle w:val="ConsPlusNormal"/>
        <w:ind w:firstLine="540"/>
        <w:jc w:val="both"/>
      </w:pPr>
      <w:r>
        <w:t xml:space="preserve">2) нормирования в сфере закупок, предусмотренного </w:t>
      </w:r>
      <w:hyperlink w:anchor="Par311" w:tooltip="Статья 19. Нормирование в сфере закупок" w:history="1">
        <w:r>
          <w:rPr>
            <w:color w:val="0000FF"/>
          </w:rPr>
          <w:t>статьей 19</w:t>
        </w:r>
      </w:hyperlink>
      <w:r>
        <w:t xml:space="preserve"> настоящего Федерального закона;</w:t>
      </w:r>
    </w:p>
    <w:p w:rsidR="00000000" w:rsidRDefault="00463DFB">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00000" w:rsidRDefault="00463DFB">
      <w:pPr>
        <w:pStyle w:val="ConsPlusNormal"/>
        <w:ind w:firstLine="540"/>
        <w:jc w:val="both"/>
      </w:pPr>
      <w:r>
        <w:t>4) применения заказчиком мер ответственности и совершения иных действий в случае нарушения поставщико</w:t>
      </w:r>
      <w:r>
        <w:t>м (подрядчиком, исполнителем) условий контракта;</w:t>
      </w:r>
    </w:p>
    <w:p w:rsidR="00000000" w:rsidRDefault="00463DFB">
      <w:pPr>
        <w:pStyle w:val="ConsPlusNormal"/>
        <w:ind w:firstLine="540"/>
        <w:jc w:val="both"/>
      </w:pPr>
      <w:r>
        <w:t>5) соответствия поставленного товара, выполненной работы (ее результата) или оказанной услуги;</w:t>
      </w:r>
    </w:p>
    <w:p w:rsidR="00000000" w:rsidRDefault="00463DFB">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w:t>
      </w:r>
      <w:r>
        <w:t>ы (ее результата) или оказанной услуги;</w:t>
      </w:r>
    </w:p>
    <w:p w:rsidR="00000000" w:rsidRDefault="00463DFB">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463DFB">
      <w:pPr>
        <w:pStyle w:val="ConsPlusNormal"/>
        <w:jc w:val="both"/>
      </w:pPr>
      <w:r>
        <w:t xml:space="preserve">(часть 10 в ред. Федерального </w:t>
      </w:r>
      <w:hyperlink r:id="rId61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w:t>
      </w:r>
      <w:r>
        <w:t>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00000" w:rsidRDefault="00463DFB">
      <w:pPr>
        <w:pStyle w:val="ConsPlusNormal"/>
        <w:ind w:firstLine="540"/>
        <w:jc w:val="both"/>
      </w:pPr>
      <w:r>
        <w:t xml:space="preserve">1) основания, порядок организации, предмет, форму, сроки, периодичность </w:t>
      </w:r>
      <w:r>
        <w:t>проведения проверок субъектов контроля и оформление результатов таких проверок;</w:t>
      </w:r>
    </w:p>
    <w:p w:rsidR="00000000" w:rsidRDefault="00463DFB">
      <w:pPr>
        <w:pStyle w:val="ConsPlusNormal"/>
        <w:ind w:firstLine="540"/>
        <w:jc w:val="both"/>
      </w:pPr>
      <w:r>
        <w:t>2) порядок, сроки направления, исполнения, отмены предписаний органов контроля;</w:t>
      </w:r>
    </w:p>
    <w:p w:rsidR="00000000" w:rsidRDefault="00463DFB">
      <w:pPr>
        <w:pStyle w:val="ConsPlusNormal"/>
        <w:ind w:firstLine="540"/>
        <w:jc w:val="both"/>
      </w:pPr>
      <w:r>
        <w:t>3) перечень должностных лиц, уполномоченных на проведение проверок, их права, обязанности и отве</w:t>
      </w:r>
      <w:r>
        <w:t>тственность;</w:t>
      </w:r>
    </w:p>
    <w:p w:rsidR="00000000" w:rsidRDefault="00463DFB">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w:t>
      </w:r>
      <w:r>
        <w:t>ативного правонарушения или уголовного преступления;</w:t>
      </w:r>
    </w:p>
    <w:p w:rsidR="00000000" w:rsidRDefault="00463DFB">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463DFB">
      <w:pPr>
        <w:pStyle w:val="ConsPlusNormal"/>
        <w:ind w:firstLine="540"/>
        <w:jc w:val="both"/>
      </w:pPr>
      <w:r>
        <w:t>11.1. Порядок осуществления контроля за соблюдением на</w:t>
      </w:r>
      <w:r>
        <w:t>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w:t>
      </w:r>
      <w:r>
        <w:t>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00000" w:rsidRDefault="00463DFB">
      <w:pPr>
        <w:pStyle w:val="ConsPlusNormal"/>
        <w:jc w:val="both"/>
      </w:pPr>
      <w:r>
        <w:t xml:space="preserve">(часть 11.1 введена Федеральным </w:t>
      </w:r>
      <w:hyperlink r:id="rId620"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w:t>
        </w:r>
        <w:r>
          <w:rPr>
            <w:color w:val="0000FF"/>
          </w:rPr>
          <w:t>ном</w:t>
        </w:r>
      </w:hyperlink>
      <w:r>
        <w:t xml:space="preserve"> от 28.12.2013 N 396-ФЗ)</w:t>
      </w:r>
    </w:p>
    <w:p w:rsidR="00000000" w:rsidRDefault="00463DFB">
      <w:pPr>
        <w:pStyle w:val="ConsPlusNormal"/>
        <w:ind w:firstLine="540"/>
        <w:jc w:val="both"/>
      </w:pPr>
      <w:bookmarkStart w:id="408" w:name="Par2272"/>
      <w:bookmarkEnd w:id="408"/>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w:t>
      </w:r>
      <w:r>
        <w:t>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000000" w:rsidRDefault="00463DFB">
      <w:pPr>
        <w:pStyle w:val="ConsPlusNormal"/>
        <w:jc w:val="both"/>
      </w:pPr>
      <w:r>
        <w:t xml:space="preserve">(часть 11.2 введена Федеральным </w:t>
      </w:r>
      <w:hyperlink r:id="rId621"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69"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670"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Такие результаты могут</w:t>
      </w:r>
      <w:r>
        <w:t xml:space="preserve"> быть обжалованы участниками закупок в судебном порядке.</w:t>
      </w:r>
    </w:p>
    <w:p w:rsidR="00000000" w:rsidRDefault="00463DFB">
      <w:pPr>
        <w:pStyle w:val="ConsPlusNormal"/>
        <w:ind w:firstLine="540"/>
        <w:jc w:val="both"/>
      </w:pPr>
      <w:bookmarkStart w:id="409" w:name="Par2275"/>
      <w:bookmarkEnd w:id="409"/>
      <w: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w:t>
      </w:r>
      <w:r>
        <w:t>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00000" w:rsidRDefault="00463DFB">
      <w:pPr>
        <w:pStyle w:val="ConsPlusNormal"/>
        <w:ind w:firstLine="540"/>
        <w:jc w:val="both"/>
      </w:pPr>
      <w:r>
        <w:t xml:space="preserve">14. Плановые проверки проводятся в отношении каждой специализированной организации, комиссии </w:t>
      </w:r>
      <w:r>
        <w:t xml:space="preserve">по осуществлению закупки, за исключением указанной в </w:t>
      </w:r>
      <w:hyperlink w:anchor="Par2275"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 не чаще че</w:t>
      </w:r>
      <w:r>
        <w:t>м один раз за период проведения каждого определения поставщика (подрядчика, исполнителя).</w:t>
      </w:r>
    </w:p>
    <w:p w:rsidR="00000000" w:rsidRDefault="00463DFB">
      <w:pPr>
        <w:pStyle w:val="ConsPlusNormal"/>
        <w:ind w:firstLine="540"/>
        <w:jc w:val="both"/>
      </w:pPr>
      <w:r>
        <w:t>15. Контрольный орган в сфере закупок проводит внеплановую проверку по следующим основаниям:</w:t>
      </w:r>
    </w:p>
    <w:p w:rsidR="00000000" w:rsidRDefault="00463DFB">
      <w:pPr>
        <w:pStyle w:val="ConsPlusNormal"/>
        <w:ind w:firstLine="540"/>
        <w:jc w:val="both"/>
      </w:pPr>
      <w:r>
        <w:t>1) получение обращения участника закупки либо осуществляющих общественный</w:t>
      </w:r>
      <w:r>
        <w:t xml:space="preserve">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w:t>
      </w:r>
      <w:r>
        <w:lastRenderedPageBreak/>
        <w:t>оператора электронной площадки или комиссии по осуществле</w:t>
      </w:r>
      <w:r>
        <w:t xml:space="preserve">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406" w:tooltip="Глава 6. ОБЖАЛОВАНИЕ ДЕЙСТВИЙ (БЕЗДЕЙСТВИЯ) ЗАКАЗЧИКА," w:history="1">
        <w:r>
          <w:rPr>
            <w:color w:val="0000FF"/>
          </w:rPr>
          <w:t>главой 6</w:t>
        </w:r>
      </w:hyperlink>
      <w:r>
        <w:t xml:space="preserve"> настоящего</w:t>
      </w:r>
      <w:r>
        <w:t xml:space="preserve">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00000" w:rsidRDefault="00463DFB">
      <w:pPr>
        <w:pStyle w:val="ConsPlusNormal"/>
        <w:ind w:firstLine="540"/>
        <w:jc w:val="both"/>
      </w:pPr>
      <w:r>
        <w:t>2) поступление информации о нарушении законодат</w:t>
      </w:r>
      <w:r>
        <w:t>ельства Российской Федерации и иных нормативных правовых актов о контрактной системе в сфере закупок;</w:t>
      </w:r>
    </w:p>
    <w:p w:rsidR="00000000" w:rsidRDefault="00463DFB">
      <w:pPr>
        <w:pStyle w:val="ConsPlusNormal"/>
        <w:ind w:firstLine="540"/>
        <w:jc w:val="both"/>
      </w:pPr>
      <w:bookmarkStart w:id="410" w:name="Par2280"/>
      <w:bookmarkEnd w:id="410"/>
      <w:r>
        <w:t xml:space="preserve">3) истечение срока исполнения ранее выданного в соответствии с </w:t>
      </w:r>
      <w:hyperlink w:anchor="Par2295"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307"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предписания.</w:t>
      </w:r>
    </w:p>
    <w:p w:rsidR="00000000" w:rsidRDefault="00463DFB">
      <w:pPr>
        <w:pStyle w:val="ConsPlusNormal"/>
        <w:jc w:val="both"/>
      </w:pPr>
      <w:r>
        <w:t xml:space="preserve">(в ред. Федерального </w:t>
      </w:r>
      <w:hyperlink r:id="rId622"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16. Внеплановая пр</w:t>
      </w:r>
      <w:r>
        <w:t xml:space="preserve">оверка по основанию, предусмотренному </w:t>
      </w:r>
      <w:hyperlink w:anchor="Par2280" w:tooltip="3) истечение срока исполнения ранее выданного в соответствии с пунктом 2 части 22, пунктом 3 части 27 настоящей статьи предписания." w:history="1">
        <w:r>
          <w:rPr>
            <w:color w:val="0000FF"/>
          </w:rPr>
          <w:t>пунктом 3 части 15</w:t>
        </w:r>
      </w:hyperlink>
      <w:r>
        <w:t xml:space="preserve"> настоящей статьи, проводится контрольн</w:t>
      </w:r>
      <w:r>
        <w:t xml:space="preserve">ым органом в сфере закупок, выдавшим предписание в соответствии с </w:t>
      </w:r>
      <w:hyperlink w:anchor="Par2295"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которого контролируется.</w:t>
      </w:r>
    </w:p>
    <w:p w:rsidR="00000000" w:rsidRDefault="00463DFB">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w:t>
      </w:r>
      <w:r>
        <w:t>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w:t>
      </w:r>
      <w:r>
        <w:t>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0000" w:rsidRDefault="00463DFB">
      <w:pPr>
        <w:pStyle w:val="ConsPlusNormal"/>
        <w:ind w:firstLine="540"/>
        <w:jc w:val="both"/>
      </w:pPr>
      <w:r>
        <w:t xml:space="preserve">18. Решение уполномоченного на осуществление контроля в сфере закупок органа исполнительной власти </w:t>
      </w:r>
      <w:r>
        <w:t>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w:t>
      </w:r>
      <w:r>
        <w:t>ято по результатам проведения внеплановых проверок одной и той же закупки.</w:t>
      </w:r>
    </w:p>
    <w:p w:rsidR="00000000" w:rsidRDefault="00463DFB">
      <w:pPr>
        <w:pStyle w:val="ConsPlusNormal"/>
        <w:ind w:firstLine="540"/>
        <w:jc w:val="both"/>
      </w:pPr>
      <w:r>
        <w:t>19. При принятии решения по результатам проведения внеплановой проверки федеральным органом исполнительной власти, уполномоченным на осуществление к</w:t>
      </w:r>
      <w:r>
        <w:t>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w:t>
      </w:r>
      <w:r>
        <w:t>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w:t>
      </w:r>
      <w:r>
        <w:t>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w:t>
      </w:r>
      <w:r>
        <w:t xml:space="preserve"> плановых и (или) внеплановых проверок, проведенных в соответствии с </w:t>
      </w:r>
      <w:hyperlink w:anchor="Par2209"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w:t>
        </w:r>
        <w:r>
          <w:rPr>
            <w:color w:val="0000FF"/>
          </w:rPr>
          <w:t>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w:t>
      </w:r>
      <w:r>
        <w:t>роля в сфере закупок.</w:t>
      </w:r>
    </w:p>
    <w:p w:rsidR="00000000" w:rsidRDefault="00463DFB">
      <w:pPr>
        <w:pStyle w:val="ConsPlusNormal"/>
        <w:ind w:firstLine="540"/>
        <w:jc w:val="both"/>
      </w:pPr>
      <w: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w:t>
      </w:r>
      <w:r>
        <w:t>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w:t>
      </w:r>
      <w:r>
        <w:t>,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w:t>
      </w:r>
      <w:r>
        <w:t xml:space="preserve">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209"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w:t>
      </w:r>
      <w:r>
        <w:t>ятое органом исполнительной власти субъекта Российской Федерации, уполномоченным на осуществление контроля в сфере закупок.</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До 1 января 2017 года при формировании информации и документов для включения в реестр жалоб, плановых </w:t>
      </w:r>
      <w:r>
        <w:t>и внеплановых проверок, принятых по ним решений и выданных предписаний идентификационный код закупки не указывается (</w:t>
      </w:r>
      <w:hyperlink r:id="rId623" w:tooltip="Постановление Правительства РФ от 27.10.2015 N 1148 &quot;О порядке ведения реестра жалоб, плановых и внеплановых проверок, принятых по ним решений и выданных предписаний&quot; (вместе с &quot;Правилами ведения реестра жалоб, плановых и внеплановых проверок, принятых по ним решений и выданных предписаний&quot;){КонсультантПлюс}" w:history="1">
        <w:r>
          <w:rPr>
            <w:color w:val="0000FF"/>
          </w:rPr>
          <w:t>пункт 2</w:t>
        </w:r>
      </w:hyperlink>
      <w:r>
        <w:t xml:space="preserve"> Постановления Правительства РФ от 27.10.2015 N 1148).</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w:t>
      </w:r>
      <w:r>
        <w:t xml:space="preserve">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4" w:tooltip="Постановление Правительства РФ от 27.10.2015 N 1148 &quot;О порядке ведения реестра жалоб, плановых и внеплановых проверок, принятых по ним решений и выданных предписаний&quot; (вместе с &quot;Правилами ведения реестра жалоб, плановых и внеплановых проверок, принятых по ним решений и выданных предписаний&quot;){КонсультантПлюс}" w:history="1">
        <w:r>
          <w:rPr>
            <w:color w:val="0000FF"/>
          </w:rPr>
          <w:t>Порядок</w:t>
        </w:r>
      </w:hyperlink>
      <w:r>
        <w:t xml:space="preserve"> ведения данного реестра, включающий в себя, в частности, </w:t>
      </w:r>
      <w:hyperlink r:id="rId625" w:tooltip="Постановление Правительства РФ от 27.10.2015 N 1148 &quot;О порядке ведения реестра жалоб, плановых и внеплановых проверок, принятых по ним решений и выданных предписаний&quot; (вместе с &quot;Правилами ведения реестра жалоб, плановых и внеплановых проверок, принятых по ним решений и выданных предписаний&quot;){КонсультантПлюс}" w:history="1">
        <w:r>
          <w:rPr>
            <w:color w:val="0000FF"/>
          </w:rPr>
          <w:t>перечень</w:t>
        </w:r>
      </w:hyperlink>
      <w:r>
        <w:t xml:space="preserve"> размещаемых документов и информации, </w:t>
      </w:r>
      <w:hyperlink r:id="rId626" w:tooltip="Постановление Правительства РФ от 27.10.2015 N 1148 &quot;О порядке ведения реестра жалоб, плановых и внеплановых проверок, принятых по ним решений и выданных предписаний&quot; (вместе с &quot;Правилами ведения реестра жалоб, плановых и внеплановых проверок, принятых по ним решений и выданных предписаний&quot;){КонсультантПлюс}"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000000" w:rsidRDefault="00463DFB">
      <w:pPr>
        <w:pStyle w:val="ConsPlusNormal"/>
        <w:jc w:val="both"/>
      </w:pPr>
      <w:r>
        <w:t xml:space="preserve">(в ред. Федерального </w:t>
      </w:r>
      <w:hyperlink r:id="rId627"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bookmarkStart w:id="411" w:name="Par2293"/>
      <w:bookmarkEnd w:id="411"/>
      <w:r>
        <w:t xml:space="preserve">22. При выявлении в результате проведения контрольным органом в сфере закупок плановых и внеплановых проверок, </w:t>
      </w:r>
      <w:r>
        <w:t>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w:t>
      </w:r>
      <w:r>
        <w:t>а Российской Федерации и иных нормативных правовых актов о контрактной системе в сфере закупок контрольный орган в сфере закупок вправе:</w:t>
      </w:r>
    </w:p>
    <w:p w:rsidR="00000000" w:rsidRDefault="00463DFB">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w:t>
      </w:r>
      <w:r>
        <w:t>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00000" w:rsidRDefault="00463DFB">
      <w:pPr>
        <w:pStyle w:val="ConsPlusNormal"/>
        <w:ind w:firstLine="540"/>
        <w:jc w:val="both"/>
      </w:pPr>
      <w:bookmarkStart w:id="412" w:name="Par2295"/>
      <w:bookmarkEnd w:id="41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0000" w:rsidRDefault="00463DFB">
      <w:pPr>
        <w:pStyle w:val="ConsPlusNormal"/>
        <w:ind w:firstLine="540"/>
        <w:jc w:val="both"/>
      </w:pPr>
      <w:r>
        <w:t>3) обращаться в суд, арбитражн</w:t>
      </w:r>
      <w:r>
        <w:t xml:space="preserve">ый суд с исками о признании осуществленных закупок недействительными в соответствии с Гражданским </w:t>
      </w:r>
      <w:hyperlink r:id="rId628"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кодексом</w:t>
        </w:r>
      </w:hyperlink>
      <w:r>
        <w:t xml:space="preserve"> Российской Федерации.</w:t>
      </w:r>
    </w:p>
    <w:p w:rsidR="00000000" w:rsidRDefault="00463DFB">
      <w:pPr>
        <w:pStyle w:val="ConsPlusNormal"/>
        <w:ind w:firstLine="540"/>
        <w:jc w:val="both"/>
      </w:pPr>
      <w:r>
        <w:t xml:space="preserve">23. Предписание об устранении нарушения законодательства Российской Федерации или иных </w:t>
      </w:r>
      <w:r>
        <w:t xml:space="preserve">нормативных правовых актов о контрактной системе в сфере закупок, выданное в соответствии с </w:t>
      </w:r>
      <w:hyperlink w:anchor="Par2295"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307"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w:t>
      </w:r>
      <w:r>
        <w:t>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00000" w:rsidRDefault="00463DFB">
      <w:pPr>
        <w:pStyle w:val="ConsPlusNormal"/>
        <w:jc w:val="both"/>
      </w:pPr>
      <w:r>
        <w:t xml:space="preserve">(в ред. Федерального </w:t>
      </w:r>
      <w:hyperlink r:id="rId62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 xml:space="preserve">24. В течение трех рабочих дней с даты выдачи предписания в соответствии с </w:t>
      </w:r>
      <w:hyperlink w:anchor="Par2295"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307"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000000" w:rsidRDefault="00463DFB">
      <w:pPr>
        <w:pStyle w:val="ConsPlusNormal"/>
        <w:jc w:val="both"/>
      </w:pPr>
      <w:r>
        <w:t xml:space="preserve">(в ред. Федерального </w:t>
      </w:r>
      <w:hyperlink r:id="rId630"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 xml:space="preserve">25. В случае поступления информации о неисполнении выданного в соответствии с </w:t>
      </w:r>
      <w:hyperlink w:anchor="Par2295"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307"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31"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Pr>
            <w:color w:val="0000FF"/>
          </w:rPr>
          <w:t>законодательством</w:t>
        </w:r>
      </w:hyperlink>
      <w:r>
        <w:t xml:space="preserve"> Российской Федерации.</w:t>
      </w:r>
    </w:p>
    <w:p w:rsidR="00000000" w:rsidRDefault="00463DFB">
      <w:pPr>
        <w:pStyle w:val="ConsPlusNormal"/>
        <w:jc w:val="both"/>
      </w:pPr>
      <w:r>
        <w:t xml:space="preserve">(в ред. Федерального </w:t>
      </w:r>
      <w:hyperlink r:id="rId632"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26. При проведении плановых и внепланов</w:t>
      </w:r>
      <w:r>
        <w:t xml:space="preserve">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w:t>
      </w:r>
      <w:r>
        <w:t>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w:t>
      </w:r>
      <w:r>
        <w:t>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000000" w:rsidRDefault="00463DFB">
      <w:pPr>
        <w:pStyle w:val="ConsPlusNormal"/>
        <w:ind w:firstLine="540"/>
        <w:jc w:val="both"/>
      </w:pPr>
      <w:r>
        <w:t>27. Должностные лица органов внутреннего государственного (муниципального) финансового контроля в порядк</w:t>
      </w:r>
      <w:r>
        <w:t>е, установленном законодательством Российской Федерации, имеют право:</w:t>
      </w:r>
    </w:p>
    <w:p w:rsidR="00000000" w:rsidRDefault="00463DFB">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00000" w:rsidRDefault="00463DFB">
      <w:pPr>
        <w:pStyle w:val="ConsPlusNormal"/>
        <w:ind w:firstLine="540"/>
        <w:jc w:val="both"/>
      </w:pPr>
      <w:r>
        <w:t>2) при осуществлении плановых и внеплановых</w:t>
      </w:r>
      <w:r>
        <w:t xml:space="preserve">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w:t>
      </w:r>
      <w:r>
        <w:t>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00000" w:rsidRDefault="00463DFB">
      <w:pPr>
        <w:pStyle w:val="ConsPlusNormal"/>
        <w:ind w:firstLine="540"/>
        <w:jc w:val="both"/>
      </w:pPr>
      <w:bookmarkStart w:id="413" w:name="Par2307"/>
      <w:bookmarkEnd w:id="413"/>
      <w:r>
        <w:t>3) выдавать обязательные для исполнения предписания об устранении выявленных нарушени</w:t>
      </w:r>
      <w:r>
        <w:t xml:space="preserve">й </w:t>
      </w:r>
      <w:r>
        <w:lastRenderedPageBreak/>
        <w:t xml:space="preserve">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238"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пунктами 1</w:t>
        </w:r>
      </w:hyperlink>
      <w:r>
        <w:t xml:space="preserve"> - </w:t>
      </w:r>
      <w:hyperlink w:anchor="Par2242" w:tooltip="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w:history="1">
        <w:r>
          <w:rPr>
            <w:color w:val="0000FF"/>
          </w:rPr>
          <w:t>3 части 8</w:t>
        </w:r>
      </w:hyperlink>
      <w:r>
        <w:t xml:space="preserve"> настоящей статьи, указанные предписания выдаются до начала закупки;</w:t>
      </w:r>
    </w:p>
    <w:p w:rsidR="00000000" w:rsidRDefault="00463DFB">
      <w:pPr>
        <w:pStyle w:val="ConsPlusNormal"/>
        <w:jc w:val="both"/>
      </w:pPr>
      <w:r>
        <w:t xml:space="preserve">(п. 3 в ред. Федерального </w:t>
      </w:r>
      <w:hyperlink r:id="rId63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4) составля</w:t>
      </w:r>
      <w:r>
        <w:t>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w:t>
      </w:r>
      <w:r>
        <w:t xml:space="preserve"> меры по их предотвращению;</w:t>
      </w:r>
    </w:p>
    <w:p w:rsidR="00000000" w:rsidRDefault="00463DFB">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4"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кодексом</w:t>
        </w:r>
      </w:hyperlink>
      <w:r>
        <w:t xml:space="preserve"> Российской Федерации.</w:t>
      </w:r>
    </w:p>
    <w:p w:rsidR="00000000" w:rsidRDefault="00463DFB">
      <w:pPr>
        <w:pStyle w:val="ConsPlusNormal"/>
        <w:jc w:val="both"/>
      </w:pPr>
      <w:r>
        <w:t xml:space="preserve">(п. 5 введен Федеральным </w:t>
      </w:r>
      <w:hyperlink r:id="rId635"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w:t>
      </w:r>
      <w:r>
        <w:t xml:space="preserve">проведении проверок, предусмотренных </w:t>
      </w:r>
      <w:hyperlink w:anchor="Par2272"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w:history="1">
        <w:r>
          <w:rPr>
            <w:color w:val="0000FF"/>
          </w:rPr>
          <w:t>частью 11.2</w:t>
        </w:r>
      </w:hyperlink>
      <w:r>
        <w:t xml:space="preserve"> настоящей статьи, имеют право на провед</w:t>
      </w:r>
      <w:r>
        <w:t xml:space="preserve">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r>
        <w:t xml:space="preserve">осуществлены мероприятия по контролю в соответствии с </w:t>
      </w:r>
      <w:hyperlink w:anchor="Par2232"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rsidR="00000000" w:rsidRDefault="00463DFB">
      <w:pPr>
        <w:pStyle w:val="ConsPlusNormal"/>
        <w:jc w:val="both"/>
      </w:pPr>
      <w:r>
        <w:t xml:space="preserve">(часть 27.1 введена Федеральным </w:t>
      </w:r>
      <w:hyperlink r:id="rId636"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 в ред. Федерального </w:t>
      </w:r>
      <w:hyperlink r:id="rId63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w:t>
      </w:r>
      <w:r>
        <w:t>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00000" w:rsidRDefault="00463DFB">
      <w:pPr>
        <w:pStyle w:val="ConsPlusNormal"/>
        <w:ind w:firstLine="540"/>
        <w:jc w:val="both"/>
      </w:pPr>
      <w:r>
        <w:t>29. При выявлении в результате проведения органами контроля в сфере закупок планов</w:t>
      </w:r>
      <w:r>
        <w:t>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w:t>
      </w:r>
      <w:r>
        <w:t>чение трех рабочих дней с даты выявления такого факта.</w:t>
      </w:r>
    </w:p>
    <w:p w:rsidR="00000000" w:rsidRDefault="00463DFB">
      <w:pPr>
        <w:pStyle w:val="ConsPlusNormal"/>
        <w:jc w:val="both"/>
      </w:pPr>
      <w:r>
        <w:t xml:space="preserve">(в ред. Федерального </w:t>
      </w:r>
      <w:hyperlink r:id="rId638"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30. Полученные контрольными органами в сфере закупок при осуществлении</w:t>
      </w:r>
      <w:r>
        <w:t xml:space="preserve">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законами</w:t>
        </w:r>
      </w:hyperlink>
      <w:r>
        <w:t>, не подлежат разглашению, за исключением случаев, предусмотренных федеральны</w:t>
      </w:r>
      <w:r>
        <w:t>ми законами.</w:t>
      </w:r>
    </w:p>
    <w:p w:rsidR="00000000" w:rsidRDefault="00463DFB">
      <w:pPr>
        <w:pStyle w:val="ConsPlusNormal"/>
        <w:ind w:firstLine="540"/>
        <w:jc w:val="both"/>
      </w:pPr>
      <w:r>
        <w:t xml:space="preserve">31. Особенности осуществления предусмотренного </w:t>
      </w:r>
      <w:hyperlink w:anchor="Par225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40"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w:t>
      </w:r>
      <w:r>
        <w:t>ом оборонном заказе".</w:t>
      </w:r>
    </w:p>
    <w:p w:rsidR="00000000" w:rsidRDefault="00463DFB">
      <w:pPr>
        <w:pStyle w:val="ConsPlusNormal"/>
        <w:ind w:firstLine="540"/>
        <w:jc w:val="both"/>
      </w:pPr>
    </w:p>
    <w:p w:rsidR="00000000" w:rsidRDefault="00463DFB">
      <w:pPr>
        <w:pStyle w:val="ConsPlusNormal"/>
        <w:ind w:firstLine="540"/>
        <w:jc w:val="both"/>
        <w:outlineLvl w:val="1"/>
      </w:pPr>
      <w:r>
        <w:t>Статья 100. Ведомственный контроль в сфере закупок</w:t>
      </w:r>
    </w:p>
    <w:p w:rsidR="00000000" w:rsidRDefault="00463DFB">
      <w:pPr>
        <w:pStyle w:val="ConsPlusNormal"/>
        <w:ind w:firstLine="540"/>
        <w:jc w:val="both"/>
      </w:pPr>
    </w:p>
    <w:p w:rsidR="00000000" w:rsidRDefault="00463DFB">
      <w:pPr>
        <w:pStyle w:val="ConsPlusNormal"/>
        <w:ind w:firstLine="540"/>
        <w:jc w:val="both"/>
      </w:pPr>
      <w: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w:t>
      </w:r>
      <w:r>
        <w:t xml:space="preserve">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41" w:tooltip="Постановление Правительства РФ от 10.02.2014 N 89 (ред. от 17.03.2014) &quot;Об утверждении Правил осуществления ведомственного контроля в сфере закупок для обеспечения федеральных нужд&quot;{КонсультантПлюс}"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r>
        <w:t>.</w:t>
      </w:r>
    </w:p>
    <w:p w:rsidR="00000000" w:rsidRDefault="00463DFB">
      <w:pPr>
        <w:pStyle w:val="ConsPlusNormal"/>
        <w:jc w:val="both"/>
      </w:pPr>
      <w:r>
        <w:t xml:space="preserve">(в ред. Федерального </w:t>
      </w:r>
      <w:hyperlink r:id="rId64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463DFB">
      <w:pPr>
        <w:pStyle w:val="ConsPlusNormal"/>
        <w:ind w:firstLine="540"/>
        <w:jc w:val="both"/>
      </w:pPr>
    </w:p>
    <w:p w:rsidR="00000000" w:rsidRDefault="00463DFB">
      <w:pPr>
        <w:pStyle w:val="ConsPlusNormal"/>
        <w:ind w:firstLine="540"/>
        <w:jc w:val="both"/>
        <w:outlineLvl w:val="1"/>
      </w:pPr>
      <w:r>
        <w:t>Статья 101. Контроль в сфере закупок, осуществляемый заказчиком</w:t>
      </w:r>
    </w:p>
    <w:p w:rsidR="00000000" w:rsidRDefault="00463DFB">
      <w:pPr>
        <w:pStyle w:val="ConsPlusNormal"/>
        <w:ind w:firstLine="540"/>
        <w:jc w:val="both"/>
      </w:pPr>
    </w:p>
    <w:p w:rsidR="00000000" w:rsidRDefault="00463DFB">
      <w:pPr>
        <w:pStyle w:val="ConsPlusNormal"/>
        <w:ind w:firstLine="540"/>
        <w:jc w:val="both"/>
      </w:pPr>
      <w:r>
        <w:t>1. Заказчик</w:t>
      </w:r>
      <w:r>
        <w:t xml:space="preserve">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0000" w:rsidRDefault="00463DFB">
      <w:pPr>
        <w:pStyle w:val="ConsPlusNormal"/>
        <w:ind w:firstLine="540"/>
        <w:jc w:val="both"/>
      </w:pPr>
      <w:r>
        <w:t xml:space="preserve">2. Заказчик обязан осуществлять контроль за предусмотренным </w:t>
      </w:r>
      <w:hyperlink w:anchor="Par599"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привлечением постав</w:t>
      </w:r>
      <w:r>
        <w:t>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00000" w:rsidRDefault="00463DFB">
      <w:pPr>
        <w:pStyle w:val="ConsPlusNormal"/>
        <w:ind w:firstLine="540"/>
        <w:jc w:val="both"/>
      </w:pPr>
    </w:p>
    <w:p w:rsidR="00000000" w:rsidRDefault="00463DFB">
      <w:pPr>
        <w:pStyle w:val="ConsPlusNormal"/>
        <w:ind w:firstLine="540"/>
        <w:jc w:val="both"/>
        <w:outlineLvl w:val="1"/>
      </w:pPr>
      <w:r>
        <w:lastRenderedPageBreak/>
        <w:t>Статья 102. Общественный контроль за соблюдением требований закон</w:t>
      </w:r>
      <w:r>
        <w:t>одательства Российской Федерации и иных нормативных правовых актов о контрактной системе в сфере закупок</w:t>
      </w:r>
    </w:p>
    <w:p w:rsidR="00000000" w:rsidRDefault="00463DFB">
      <w:pPr>
        <w:pStyle w:val="ConsPlusNormal"/>
        <w:ind w:firstLine="540"/>
        <w:jc w:val="both"/>
      </w:pPr>
    </w:p>
    <w:p w:rsidR="00000000" w:rsidRDefault="00463DFB">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w:t>
      </w:r>
      <w:r>
        <w:t>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w:t>
      </w:r>
      <w:r>
        <w:t>ность осуществления такого контроля.</w:t>
      </w:r>
    </w:p>
    <w:p w:rsidR="00000000" w:rsidRDefault="00463DFB">
      <w:pPr>
        <w:pStyle w:val="ConsPlusNormal"/>
        <w:ind w:firstLine="540"/>
        <w:jc w:val="both"/>
      </w:pPr>
      <w: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w:t>
      </w:r>
      <w:r>
        <w:t>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00000" w:rsidRDefault="00463DFB">
      <w:pPr>
        <w:pStyle w:val="ConsPlusNormal"/>
        <w:ind w:firstLine="540"/>
        <w:jc w:val="both"/>
      </w:pPr>
      <w:r>
        <w:t>3. Общественные объединения и объединения юри</w:t>
      </w:r>
      <w:r>
        <w:t>дических лиц, осуществляющие общественный контроль, вправе:</w:t>
      </w:r>
    </w:p>
    <w:p w:rsidR="00000000" w:rsidRDefault="00463DFB">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00000" w:rsidRDefault="00463DFB">
      <w:pPr>
        <w:pStyle w:val="ConsPlusNormal"/>
        <w:ind w:firstLine="540"/>
        <w:jc w:val="both"/>
      </w:pPr>
      <w:r>
        <w:t>2) направлять заказчикам запросы о предоставлении информации об осущ</w:t>
      </w:r>
      <w:r>
        <w:t>ествлении закупок и о ходе исполнения контрактов;</w:t>
      </w:r>
    </w:p>
    <w:p w:rsidR="00000000" w:rsidRDefault="00463DFB">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00000" w:rsidRDefault="00463DFB">
      <w:pPr>
        <w:pStyle w:val="ConsPlusNormal"/>
        <w:ind w:firstLine="540"/>
        <w:jc w:val="both"/>
      </w:pPr>
      <w:r>
        <w:t xml:space="preserve">4) обращаться от своего имени в </w:t>
      </w:r>
      <w:r>
        <w:t>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0000" w:rsidRDefault="00463DFB">
      <w:pPr>
        <w:pStyle w:val="ConsPlusNormal"/>
        <w:ind w:firstLine="540"/>
        <w:jc w:val="both"/>
      </w:pPr>
      <w:r>
        <w:t>5) обращаться от своего имени в правоохранительные органы в случаях выявления в действиях (бездействии) заказчик</w:t>
      </w:r>
      <w:r>
        <w:t>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00000" w:rsidRDefault="00463DFB">
      <w:pPr>
        <w:pStyle w:val="ConsPlusNormal"/>
        <w:ind w:firstLine="540"/>
        <w:jc w:val="both"/>
      </w:pPr>
      <w:r>
        <w:t>6) обращаться в суд в защиту н</w:t>
      </w:r>
      <w:r>
        <w:t>арушенных или оспариваемых прав и законных интересов группы лиц в соответствии с законодательством Российской Федерации.</w:t>
      </w:r>
    </w:p>
    <w:p w:rsidR="00000000" w:rsidRDefault="00463DFB">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w:t>
      </w:r>
      <w:r>
        <w:t>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00000" w:rsidRDefault="00463DFB">
      <w:pPr>
        <w:pStyle w:val="ConsPlusNormal"/>
        <w:ind w:firstLine="540"/>
        <w:jc w:val="both"/>
      </w:pPr>
      <w:r>
        <w:t>5. Члены общественных объединений и объединений юридических лиц обязаны обесп</w:t>
      </w:r>
      <w:r>
        <w:t xml:space="preserve">ечивать конфиденциальность информации, доступ к которой ограничен в соответствии с федеральными </w:t>
      </w:r>
      <w:hyperlink r:id="rId64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законами</w:t>
        </w:r>
      </w:hyperlink>
      <w:r>
        <w:t xml:space="preserve"> и которая стала им известна в ходе осуществления общественного контроля.</w:t>
      </w:r>
    </w:p>
    <w:p w:rsidR="00000000" w:rsidRDefault="00463DFB">
      <w:pPr>
        <w:pStyle w:val="ConsPlusNormal"/>
        <w:ind w:firstLine="540"/>
        <w:jc w:val="both"/>
      </w:pPr>
    </w:p>
    <w:p w:rsidR="00000000" w:rsidRDefault="00463DFB">
      <w:pPr>
        <w:pStyle w:val="ConsPlusNormal"/>
        <w:ind w:firstLine="540"/>
        <w:jc w:val="both"/>
        <w:outlineLvl w:val="1"/>
      </w:pPr>
      <w:bookmarkStart w:id="414" w:name="Par2344"/>
      <w:bookmarkEnd w:id="414"/>
      <w:r>
        <w:t>Статья 103. Реестр контрактов, з</w:t>
      </w:r>
      <w:r>
        <w:t>аключенных заказчиками</w:t>
      </w:r>
    </w:p>
    <w:p w:rsidR="00000000" w:rsidRDefault="00463DFB">
      <w:pPr>
        <w:pStyle w:val="ConsPlusNormal"/>
        <w:ind w:firstLine="540"/>
        <w:jc w:val="both"/>
      </w:pPr>
    </w:p>
    <w:p w:rsidR="00000000" w:rsidRDefault="00463DFB">
      <w:pPr>
        <w:pStyle w:val="ConsPlusNormal"/>
        <w:ind w:firstLine="540"/>
        <w:jc w:val="both"/>
      </w:pPr>
      <w:r>
        <w:t xml:space="preserve">1. Федеральный </w:t>
      </w:r>
      <w:hyperlink r:id="rId644" w:tooltip="Постановление Правительства РФ от 01.12.2004 N 703 (ред. от 01.07.2016) &quot;О Федеральном казначействе&quot;{КонсультантПлюс}"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w:t>
      </w:r>
      <w:r>
        <w:t xml:space="preserve">тов). В реестр контрактов не включается информация о контрактах, заключенных в соответствии с </w:t>
      </w:r>
      <w:hyperlink w:anchor="Par1919"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пунктами 4</w:t>
        </w:r>
      </w:hyperlink>
      <w:r>
        <w:t xml:space="preserve">, </w:t>
      </w:r>
      <w:hyperlink w:anchor="Par1925"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5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96"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200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200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0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00000" w:rsidRDefault="00463DFB">
      <w:pPr>
        <w:pStyle w:val="ConsPlusNormal"/>
        <w:jc w:val="both"/>
      </w:pPr>
      <w:r>
        <w:t xml:space="preserve">(в ред. Федеральных законов от 31.12.2014 </w:t>
      </w:r>
      <w:hyperlink r:id="rId64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13.07.2015 </w:t>
      </w:r>
      <w:hyperlink r:id="rId646"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64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w:t>
      </w:r>
    </w:p>
    <w:p w:rsidR="00000000" w:rsidRDefault="00463DFB">
      <w:pPr>
        <w:pStyle w:val="ConsPlusNormal"/>
        <w:ind w:firstLine="540"/>
        <w:jc w:val="both"/>
      </w:pPr>
      <w:bookmarkStart w:id="415" w:name="Par2348"/>
      <w:bookmarkEnd w:id="415"/>
      <w:r>
        <w:t xml:space="preserve">2. В реестр контрактов </w:t>
      </w:r>
      <w:hyperlink r:id="rId648" w:tooltip="Приказ Минфина России от 24.11.2014 N 136н (ред. от 28.04.2016) &quot;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quot; (Зарегистрировано в Минюсте России 26.02.2015 N 36216){КонсультантПлюс}" w:history="1">
        <w:r>
          <w:rPr>
            <w:color w:val="0000FF"/>
          </w:rPr>
          <w:t>включаются</w:t>
        </w:r>
      </w:hyperlink>
      <w:r>
        <w:t xml:space="preserve"> следующие документы и информация:</w:t>
      </w:r>
    </w:p>
    <w:p w:rsidR="00000000" w:rsidRDefault="00463DFB">
      <w:pPr>
        <w:pStyle w:val="ConsPlusNormal"/>
        <w:ind w:firstLine="540"/>
        <w:jc w:val="both"/>
      </w:pPr>
      <w:bookmarkStart w:id="416" w:name="Par2349"/>
      <w:bookmarkEnd w:id="416"/>
      <w:r>
        <w:t>1) наименование заказчика;</w:t>
      </w:r>
    </w:p>
    <w:p w:rsidR="00000000" w:rsidRDefault="00463DFB">
      <w:pPr>
        <w:pStyle w:val="ConsPlusNormal"/>
        <w:ind w:firstLine="540"/>
        <w:jc w:val="both"/>
      </w:pPr>
      <w:r>
        <w:t>2) источник финансирования;</w:t>
      </w:r>
    </w:p>
    <w:p w:rsidR="00000000" w:rsidRDefault="00463DFB">
      <w:pPr>
        <w:pStyle w:val="ConsPlusNormal"/>
        <w:ind w:firstLine="540"/>
        <w:jc w:val="both"/>
      </w:pPr>
      <w:r>
        <w:t>3) способ определения поставщика (подрядчика, исполнителя);</w:t>
      </w:r>
    </w:p>
    <w:p w:rsidR="00000000" w:rsidRDefault="00463DFB">
      <w:pPr>
        <w:pStyle w:val="ConsPlusNormal"/>
        <w:ind w:firstLine="540"/>
        <w:jc w:val="both"/>
      </w:pPr>
      <w:r>
        <w:t>4) дата подведения результатов</w:t>
      </w:r>
      <w:r>
        <w:t xml:space="preserve"> определения поставщика (подрядчика, исполнителя) и реквизиты документа, подтверждающего основание заключения контракта;</w:t>
      </w:r>
    </w:p>
    <w:p w:rsidR="00000000" w:rsidRDefault="00463DFB">
      <w:pPr>
        <w:pStyle w:val="ConsPlusNormal"/>
        <w:ind w:firstLine="540"/>
        <w:jc w:val="both"/>
      </w:pPr>
      <w:r>
        <w:t>5) дата заключения контракта;</w:t>
      </w:r>
    </w:p>
    <w:p w:rsidR="00000000" w:rsidRDefault="00463DFB">
      <w:pPr>
        <w:pStyle w:val="ConsPlusNormal"/>
        <w:ind w:firstLine="540"/>
        <w:jc w:val="both"/>
      </w:pPr>
      <w:r>
        <w:t>6) объект закупки, цена контракта и срок его исполнения, цена единицы товара, работы или услуги, наименов</w:t>
      </w:r>
      <w:r>
        <w:t>ание страны происхождения или информация о производителе товара в отношении исполненного контракта;</w:t>
      </w:r>
    </w:p>
    <w:p w:rsidR="00000000" w:rsidRDefault="00463DFB">
      <w:pPr>
        <w:pStyle w:val="ConsPlusNormal"/>
        <w:ind w:firstLine="540"/>
        <w:jc w:val="both"/>
      </w:pPr>
      <w:bookmarkStart w:id="417" w:name="Par2355"/>
      <w:bookmarkEnd w:id="417"/>
      <w:r>
        <w:t xml:space="preserve">7) наименование, фирменное наименование (при наличии), место нахождения (для юридического </w:t>
      </w:r>
      <w:r>
        <w:lastRenderedPageBreak/>
        <w:t>лица), фамилия, имя, отчество (при наличии), место ж</w:t>
      </w:r>
      <w:r>
        <w:t>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w:t>
      </w:r>
      <w:r>
        <w:t>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w:t>
      </w:r>
      <w:r>
        <w:t xml:space="preserve">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00000" w:rsidRDefault="00463DFB">
      <w:pPr>
        <w:pStyle w:val="ConsPlusNormal"/>
        <w:jc w:val="both"/>
      </w:pPr>
      <w:r>
        <w:t xml:space="preserve">(в ред. Федерального </w:t>
      </w:r>
      <w:hyperlink r:id="rId64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bookmarkStart w:id="418" w:name="Par2357"/>
      <w:bookmarkEnd w:id="418"/>
      <w:r>
        <w:t>8) информация об изменении контракта с указанием условий контракта, которые были изменены;</w:t>
      </w:r>
    </w:p>
    <w:p w:rsidR="00000000" w:rsidRDefault="00463DFB">
      <w:pPr>
        <w:pStyle w:val="ConsPlusNormal"/>
        <w:ind w:firstLine="540"/>
        <w:jc w:val="both"/>
      </w:pPr>
      <w:bookmarkStart w:id="419" w:name="Par2358"/>
      <w:bookmarkEnd w:id="419"/>
      <w:r>
        <w:t>9) копия заключенного контракта, подписанная усиленной электронной подписью заказчика;</w:t>
      </w:r>
    </w:p>
    <w:p w:rsidR="00000000" w:rsidRDefault="00463DFB">
      <w:pPr>
        <w:pStyle w:val="ConsPlusNormal"/>
        <w:ind w:firstLine="540"/>
        <w:jc w:val="both"/>
      </w:pPr>
      <w:bookmarkStart w:id="420" w:name="Par2359"/>
      <w:bookmarkEnd w:id="420"/>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w:t>
      </w:r>
      <w:r>
        <w:t>ем обязательств, предусмотренных контрактом, стороной контракта;</w:t>
      </w:r>
    </w:p>
    <w:p w:rsidR="00000000" w:rsidRDefault="00463DFB">
      <w:pPr>
        <w:pStyle w:val="ConsPlusNormal"/>
        <w:ind w:firstLine="540"/>
        <w:jc w:val="both"/>
      </w:pPr>
      <w:bookmarkStart w:id="421" w:name="Par2360"/>
      <w:bookmarkEnd w:id="421"/>
      <w:r>
        <w:t>11) информация о расторжении контракта с указанием оснований его расторжения;</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Пункт 12 части 2 статьи 103 </w:t>
      </w:r>
      <w:hyperlink w:anchor="Par279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422" w:name="Par2365"/>
      <w:bookmarkEnd w:id="422"/>
      <w:r>
        <w:t>12) идентификационный код закупки;</w:t>
      </w:r>
    </w:p>
    <w:p w:rsidR="00000000" w:rsidRDefault="00463DFB">
      <w:pPr>
        <w:pStyle w:val="ConsPlusNormal"/>
        <w:ind w:firstLine="540"/>
        <w:jc w:val="both"/>
      </w:pPr>
      <w:bookmarkStart w:id="423" w:name="Par2366"/>
      <w:bookmarkEnd w:id="423"/>
      <w:r>
        <w:t>13) документ о приемке в случае принятия решения о приемке поставленного товара, выполненной работы, ока</w:t>
      </w:r>
      <w:r>
        <w:t>занной услуги;</w:t>
      </w:r>
    </w:p>
    <w:p w:rsidR="00000000" w:rsidRDefault="00463DFB">
      <w:pPr>
        <w:pStyle w:val="ConsPlusNormal"/>
        <w:ind w:firstLine="540"/>
        <w:jc w:val="both"/>
      </w:pPr>
      <w:bookmarkStart w:id="424" w:name="Par2367"/>
      <w:bookmarkEnd w:id="424"/>
      <w:r>
        <w:t xml:space="preserve">14) решение врачебной комиссии, предусмотренное </w:t>
      </w:r>
      <w:hyperlink w:anchor="Par1693"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и </w:t>
      </w:r>
      <w:hyperlink w:anchor="Par196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пунктом 28 части 1 статьи 93</w:t>
        </w:r>
      </w:hyperlink>
      <w:r>
        <w:t xml:space="preserve"> настоящего Федерального закона, с обеспечением предусмотренн</w:t>
      </w:r>
      <w:r>
        <w:t>ого законодательством Российской Федерации в области персональных данных обезличивания персональных данных;</w:t>
      </w:r>
    </w:p>
    <w:p w:rsidR="00000000" w:rsidRDefault="00463DFB">
      <w:pPr>
        <w:pStyle w:val="ConsPlusNormal"/>
        <w:jc w:val="both"/>
      </w:pPr>
      <w:r>
        <w:t xml:space="preserve">(в ред. Федерального </w:t>
      </w:r>
      <w:hyperlink r:id="rId650"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15) иные информац</w:t>
      </w:r>
      <w:r>
        <w:t>ия и документы, определенные порядком ведения реестра контрактов.</w:t>
      </w:r>
    </w:p>
    <w:p w:rsidR="00000000" w:rsidRDefault="00463DFB">
      <w:pPr>
        <w:pStyle w:val="ConsPlusNormal"/>
        <w:jc w:val="both"/>
      </w:pPr>
      <w:r>
        <w:t xml:space="preserve">(п. 15 введен Федеральным </w:t>
      </w:r>
      <w:hyperlink r:id="rId651"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r>
        <w:t>3. В течение трех рабочих дней с даты заключения конт</w:t>
      </w:r>
      <w:r>
        <w:t xml:space="preserve">ракта заказчик </w:t>
      </w:r>
      <w:hyperlink r:id="rId652" w:tooltip="Приказ Минфина России от 24.11.2014 N 136н (ред. от 28.04.2016) &quot;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quot; (Зарегистрировано в Минюсте России 26.02.2015 N 36216){КонсультантПлюс}" w:history="1">
        <w:r>
          <w:rPr>
            <w:color w:val="0000FF"/>
          </w:rPr>
          <w:t>направляет</w:t>
        </w:r>
      </w:hyperlink>
      <w:r>
        <w:t xml:space="preserve"> указанную в </w:t>
      </w:r>
      <w:hyperlink w:anchor="Par2349" w:tooltip="1) наименование заказчика;" w:history="1">
        <w:r>
          <w:rPr>
            <w:color w:val="0000FF"/>
          </w:rPr>
          <w:t>пунктах 1</w:t>
        </w:r>
      </w:hyperlink>
      <w:r>
        <w:t xml:space="preserve"> - </w:t>
      </w:r>
      <w:hyperlink w:anchor="Par2355"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 w:history="1">
        <w:r>
          <w:rPr>
            <w:color w:val="0000FF"/>
          </w:rPr>
          <w:t>7</w:t>
        </w:r>
      </w:hyperlink>
      <w:r>
        <w:t xml:space="preserve">, </w:t>
      </w:r>
      <w:hyperlink w:anchor="Par2358" w:tooltip="9) копия заключенного контракта, подписанная усиленной электронной подписью заказчика;" w:history="1">
        <w:r>
          <w:rPr>
            <w:color w:val="0000FF"/>
          </w:rPr>
          <w:t>9</w:t>
        </w:r>
      </w:hyperlink>
      <w:r>
        <w:t xml:space="preserve">, </w:t>
      </w:r>
      <w:hyperlink w:anchor="Par2365" w:tooltip="12) идентификационный код закупки;" w:history="1">
        <w:r>
          <w:rPr>
            <w:color w:val="0000FF"/>
          </w:rPr>
          <w:t>12</w:t>
        </w:r>
      </w:hyperlink>
      <w:r>
        <w:t xml:space="preserve"> и </w:t>
      </w:r>
      <w:hyperlink w:anchor="Par2367" w:tooltip="14) решение врачебной комиссии, предусмотренное пунктом 7 части 2 статьи 8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w:t>
      </w:r>
      <w:r>
        <w:t xml:space="preserve">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348" w:tooltip="2. В реестр контрактов включаются следующие документы и информация:"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357" w:tooltip="8) информация об изменении контракта с указанием условий контракта, которые были изменены;" w:history="1">
        <w:r>
          <w:rPr>
            <w:color w:val="0000FF"/>
          </w:rPr>
          <w:t>пунктах 8</w:t>
        </w:r>
      </w:hyperlink>
      <w:r>
        <w:t xml:space="preserve">, </w:t>
      </w:r>
      <w:hyperlink w:anchor="Par2359" w:tooltip="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history="1">
        <w:r>
          <w:rPr>
            <w:color w:val="0000FF"/>
          </w:rPr>
          <w:t>10</w:t>
        </w:r>
      </w:hyperlink>
      <w:r>
        <w:t xml:space="preserve">, </w:t>
      </w:r>
      <w:hyperlink w:anchor="Par2360" w:tooltip="11) информация о расторжении контракта с указанием оснований его расторжения;" w:history="1">
        <w:r>
          <w:rPr>
            <w:color w:val="0000FF"/>
          </w:rPr>
          <w:t>11</w:t>
        </w:r>
      </w:hyperlink>
      <w:r>
        <w:t xml:space="preserve"> и </w:t>
      </w:r>
      <w:hyperlink w:anchor="Par2366" w:tooltip="13) документ о приемке в случае принятия решения о приемке поставленного товара, выполненной работы, оказанной услуги;"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w:t>
      </w:r>
      <w:r>
        <w:t>сторжения контракта, приемки поставленного товара, выполненной работы, оказанной услуги.</w:t>
      </w:r>
    </w:p>
    <w:p w:rsidR="00000000" w:rsidRDefault="00463DFB">
      <w:pPr>
        <w:pStyle w:val="ConsPlusNormal"/>
        <w:ind w:firstLine="540"/>
        <w:jc w:val="both"/>
      </w:pPr>
      <w: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w:t>
      </w:r>
      <w:r>
        <w:t xml:space="preserve">ации, проверяет наличие предусмотренных </w:t>
      </w:r>
      <w:hyperlink w:anchor="Par2348" w:tooltip="2. В реестр контрактов включаются следующие документы и информация:"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w:t>
      </w:r>
      <w:r>
        <w:t xml:space="preserve">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w:t>
      </w:r>
      <w:r>
        <w:t>стре контрактов.</w:t>
      </w:r>
    </w:p>
    <w:p w:rsidR="00000000" w:rsidRDefault="00463DFB">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000000" w:rsidRDefault="00463DFB">
      <w:pPr>
        <w:pStyle w:val="ConsPlusNormal"/>
        <w:ind w:firstLine="540"/>
        <w:jc w:val="both"/>
      </w:pPr>
      <w:r>
        <w:t xml:space="preserve">6. </w:t>
      </w:r>
      <w:hyperlink r:id="rId653" w:tooltip="Постановление Правительства РФ от 28.11.2013 N 1084 (ред. от 09.06.2015)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КонсультантПлюс}" w:history="1">
        <w:r>
          <w:rPr>
            <w:color w:val="0000FF"/>
          </w:rPr>
          <w:t>Порядок</w:t>
        </w:r>
      </w:hyperlink>
      <w:r>
        <w:t xml:space="preserve"> ведения реестра контрактов устанавливается Правительством Российской Федер</w:t>
      </w:r>
      <w:r>
        <w:t>ации.</w:t>
      </w:r>
    </w:p>
    <w:p w:rsidR="00000000" w:rsidRDefault="00463DFB">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4" w:tooltip="Постановление Правительства РФ от 28.11.2013 N 1084 (ред. от 09.06.2015)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КонсультантПлюс}" w:history="1">
        <w:r>
          <w:rPr>
            <w:color w:val="0000FF"/>
          </w:rPr>
          <w:t>порядок</w:t>
        </w:r>
      </w:hyperlink>
      <w:r>
        <w:t xml:space="preserve"> ведения которого устанавливается Правительств</w:t>
      </w:r>
      <w:r>
        <w:t>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00000" w:rsidRDefault="00463DFB">
      <w:pPr>
        <w:pStyle w:val="ConsPlusNormal"/>
        <w:ind w:firstLine="540"/>
        <w:jc w:val="both"/>
      </w:pPr>
      <w:r>
        <w:t>8. Контракты, информация о которых не включена в реестр контрактов, не подлежат оплате,</w:t>
      </w:r>
      <w:r>
        <w:t xml:space="preserve"> за исключением договоров, заключенных в соответствии с </w:t>
      </w:r>
      <w:hyperlink w:anchor="Par1919"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пунктами 4</w:t>
        </w:r>
      </w:hyperlink>
      <w:r>
        <w:t xml:space="preserve">, </w:t>
      </w:r>
      <w:hyperlink w:anchor="Par1925"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5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96"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200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200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0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00000" w:rsidRDefault="00463DFB">
      <w:pPr>
        <w:pStyle w:val="ConsPlusNormal"/>
        <w:jc w:val="both"/>
      </w:pPr>
      <w:r>
        <w:lastRenderedPageBreak/>
        <w:t xml:space="preserve">(в ред. Федеральных законов от 31.12.2014 </w:t>
      </w:r>
      <w:hyperlink r:id="rId65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13.07.2015 </w:t>
      </w:r>
      <w:hyperlink r:id="rId656"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65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w:t>
      </w:r>
    </w:p>
    <w:p w:rsidR="00000000" w:rsidRDefault="00463DFB">
      <w:pPr>
        <w:pStyle w:val="ConsPlusNormal"/>
        <w:ind w:firstLine="540"/>
        <w:jc w:val="both"/>
      </w:pPr>
    </w:p>
    <w:p w:rsidR="00000000" w:rsidRDefault="00463DFB">
      <w:pPr>
        <w:pStyle w:val="ConsPlusNormal"/>
        <w:ind w:firstLine="540"/>
        <w:jc w:val="both"/>
        <w:outlineLvl w:val="1"/>
      </w:pPr>
      <w:bookmarkStart w:id="425" w:name="Par2379"/>
      <w:bookmarkEnd w:id="425"/>
      <w:r>
        <w:t>Статья 104. Реестр недобросовестных поставщиков (подрядчиков, исполнителей)</w:t>
      </w:r>
    </w:p>
    <w:p w:rsidR="00000000" w:rsidRDefault="00463DFB">
      <w:pPr>
        <w:pStyle w:val="ConsPlusNormal"/>
        <w:ind w:firstLine="540"/>
        <w:jc w:val="both"/>
      </w:pPr>
    </w:p>
    <w:p w:rsidR="00000000" w:rsidRDefault="00463DFB">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w:t>
      </w:r>
      <w:r>
        <w:t>сти, уполномоченным на осуществление контроля в сфере закупок.</w:t>
      </w:r>
    </w:p>
    <w:p w:rsidR="00000000" w:rsidRDefault="00463DFB">
      <w:pPr>
        <w:pStyle w:val="ConsPlusNormal"/>
        <w:ind w:firstLine="540"/>
        <w:jc w:val="both"/>
      </w:pPr>
      <w:bookmarkStart w:id="426" w:name="Par2382"/>
      <w:bookmarkEnd w:id="42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w:t>
      </w:r>
      <w:r>
        <w:t>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00000" w:rsidRDefault="00463DFB">
      <w:pPr>
        <w:pStyle w:val="ConsPlusNormal"/>
        <w:ind w:firstLine="540"/>
        <w:jc w:val="both"/>
      </w:pPr>
      <w:bookmarkStart w:id="427" w:name="Par2383"/>
      <w:bookmarkEnd w:id="427"/>
      <w:r>
        <w:t>3. В реестр недобросовестных поставщиков включается следующая информа</w:t>
      </w:r>
      <w:r>
        <w:t>ция:</w:t>
      </w:r>
    </w:p>
    <w:p w:rsidR="00000000" w:rsidRDefault="00463DFB">
      <w:pPr>
        <w:pStyle w:val="ConsPlusNormal"/>
        <w:ind w:firstLine="540"/>
        <w:jc w:val="both"/>
      </w:pPr>
      <w:bookmarkStart w:id="428" w:name="Par2384"/>
      <w:bookmarkEnd w:id="428"/>
      <w: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w:t>
      </w:r>
      <w:r>
        <w:t xml:space="preserve"> соответствующего иностранного государства аналог идентификационного номера налогоплательщика лиц, указанных в </w:t>
      </w:r>
      <w:hyperlink w:anchor="Par2382"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w:t>
      </w:r>
      <w:r>
        <w:t>атьи;</w:t>
      </w:r>
    </w:p>
    <w:p w:rsidR="00000000" w:rsidRDefault="00463DFB">
      <w:pPr>
        <w:pStyle w:val="ConsPlusNormal"/>
        <w:jc w:val="both"/>
      </w:pPr>
      <w:r>
        <w:t xml:space="preserve">(в ред. Федерального </w:t>
      </w:r>
      <w:hyperlink r:id="rId658"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2) наименование, идентификационный номер налогоплательщи</w:t>
      </w:r>
      <w:r>
        <w:t xml:space="preserve">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382"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w:t>
      </w:r>
      <w:r>
        <w:t xml:space="preserve">чного исполнительного органа юридических лиц, указанных в </w:t>
      </w:r>
      <w:hyperlink w:anchor="Par2382"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000000" w:rsidRDefault="00463DFB">
      <w:pPr>
        <w:pStyle w:val="ConsPlusNormal"/>
        <w:jc w:val="both"/>
      </w:pPr>
      <w:r>
        <w:t xml:space="preserve">(п. 2 в ред. Федерального </w:t>
      </w:r>
      <w:hyperlink r:id="rId65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bookmarkStart w:id="429" w:name="Par2388"/>
      <w:bookmarkEnd w:id="42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w:t>
      </w:r>
      <w:r>
        <w:t xml:space="preserve">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w:t>
      </w:r>
      <w:r>
        <w:t>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00000" w:rsidRDefault="00463DFB">
      <w:pPr>
        <w:pStyle w:val="ConsPlusNormal"/>
        <w:ind w:firstLine="540"/>
        <w:jc w:val="both"/>
      </w:pPr>
      <w:r>
        <w:t>4) объект закупки, цена контракта и срок его исполнения;</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w:t>
      </w:r>
      <w:r>
        <w:t>мечание.</w:t>
      </w:r>
    </w:p>
    <w:p w:rsidR="00000000" w:rsidRDefault="00463DFB">
      <w:pPr>
        <w:pStyle w:val="ConsPlusNormal"/>
        <w:ind w:firstLine="540"/>
        <w:jc w:val="both"/>
      </w:pPr>
      <w:r>
        <w:t xml:space="preserve">Пункт 5 части 3 статьи 104 </w:t>
      </w:r>
      <w:hyperlink w:anchor="Par2792"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430" w:name="Par2394"/>
      <w:bookmarkEnd w:id="430"/>
      <w:r>
        <w:t>5) идентификационный код закупки;</w:t>
      </w:r>
    </w:p>
    <w:p w:rsidR="00000000" w:rsidRDefault="00463DFB">
      <w:pPr>
        <w:pStyle w:val="ConsPlusNormal"/>
        <w:ind w:firstLine="540"/>
        <w:jc w:val="both"/>
      </w:pPr>
      <w:r>
        <w:t>6) основания и дата расторжения контракта в случае его расто</w:t>
      </w:r>
      <w:r>
        <w:t>ржения по решению суда или в случае одностороннего отказа заказчика от исполнения контракта;</w:t>
      </w:r>
    </w:p>
    <w:p w:rsidR="00000000" w:rsidRDefault="00463DFB">
      <w:pPr>
        <w:pStyle w:val="ConsPlusNormal"/>
        <w:ind w:firstLine="540"/>
        <w:jc w:val="both"/>
      </w:pPr>
      <w:r>
        <w:t>7) дата внесения указанной информации в реестр недобросовестных поставщиков.</w:t>
      </w:r>
    </w:p>
    <w:p w:rsidR="00000000" w:rsidRDefault="00463DFB">
      <w:pPr>
        <w:pStyle w:val="ConsPlusNormal"/>
        <w:ind w:firstLine="540"/>
        <w:jc w:val="both"/>
      </w:pPr>
      <w:bookmarkStart w:id="431" w:name="Par2397"/>
      <w:bookmarkEnd w:id="431"/>
      <w:r>
        <w:t>4. В случае, если контракт заключен с участником закупки, с которым в со</w:t>
      </w:r>
      <w:r>
        <w:t xml:space="preserve">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w:t>
      </w:r>
      <w:r>
        <w:t xml:space="preserve">с даты заключения контракта с указанным участником направляет в контрольный орган в сфере закупок информацию, предусмотренную </w:t>
      </w:r>
      <w:hyperlink w:anchor="Par2384"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2388"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w:t>
      </w:r>
      <w:r>
        <w:t>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00000" w:rsidRDefault="00463DFB">
      <w:pPr>
        <w:pStyle w:val="ConsPlusNormal"/>
        <w:ind w:firstLine="540"/>
        <w:jc w:val="both"/>
      </w:pPr>
      <w:r>
        <w:t>5. В случае, если единственный участник заку</w:t>
      </w:r>
      <w:r>
        <w:t xml:space="preserve">пки, который подал заявку или предложение и с которым заключается контракт в случаях, предусмотренных </w:t>
      </w:r>
      <w:hyperlink w:anchor="Par1955"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пунктами 24</w:t>
        </w:r>
      </w:hyperlink>
      <w:r>
        <w:t xml:space="preserve"> и </w:t>
      </w:r>
      <w:hyperlink w:anchor="Par1957"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25 части 1 статьи 93</w:t>
        </w:r>
      </w:hyperlink>
      <w:r>
        <w:t xml:space="preserve"> настоящего Федерального закона, уклонился от заключения кон</w:t>
      </w:r>
      <w:r>
        <w:t>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w:t>
      </w:r>
      <w:r>
        <w:t xml:space="preserve">отренную </w:t>
      </w:r>
      <w:hyperlink w:anchor="Par2384"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2388"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выписку из протокола </w:t>
      </w:r>
      <w:r>
        <w:t xml:space="preserve">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w:t>
      </w:r>
      <w:r>
        <w:lastRenderedPageBreak/>
        <w:t>присвоен второй номер, и иные свидетельствующие об отк</w:t>
      </w:r>
      <w:r>
        <w:t>азе победителя определения поставщика (подрядчика, исполнителя) от заключения контракта документы.</w:t>
      </w:r>
    </w:p>
    <w:p w:rsidR="00000000" w:rsidRDefault="00463DFB">
      <w:pPr>
        <w:pStyle w:val="ConsPlusNormal"/>
        <w:ind w:firstLine="540"/>
        <w:jc w:val="both"/>
      </w:pPr>
      <w:bookmarkStart w:id="432" w:name="Par2399"/>
      <w:bookmarkEnd w:id="432"/>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w:t>
      </w:r>
      <w:r>
        <w:t xml:space="preserve">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83" w:tooltip="3. В реестр недобросовестных поставщиков включается следующая информация:"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00000" w:rsidRDefault="00463DFB">
      <w:pPr>
        <w:pStyle w:val="ConsPlusNormal"/>
        <w:ind w:firstLine="540"/>
        <w:jc w:val="both"/>
      </w:pPr>
      <w:r>
        <w:t>7. В течение десяти рабочих дней с даты поступлени</w:t>
      </w:r>
      <w:r>
        <w:t xml:space="preserve">я документов и информации, указанных в </w:t>
      </w:r>
      <w:hyperlink w:anchor="Par2397" w:tooltip="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 - 3 части 3 настоящей статьи, а также выписк..." w:history="1">
        <w:r>
          <w:rPr>
            <w:color w:val="0000FF"/>
          </w:rPr>
          <w:t>частях 4</w:t>
        </w:r>
      </w:hyperlink>
      <w:r>
        <w:t xml:space="preserve"> - </w:t>
      </w:r>
      <w:hyperlink w:anchor="Par2399"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w:t>
      </w:r>
      <w:r>
        <w:t xml:space="preserve">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383" w:tooltip="3. В реестр недобросовестных поставщиков включается следующая информация:"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00000" w:rsidRDefault="00463DFB">
      <w:pPr>
        <w:pStyle w:val="ConsPlusNormal"/>
        <w:ind w:firstLine="540"/>
        <w:jc w:val="both"/>
      </w:pPr>
      <w:r>
        <w:t>8. Информация, содержащаяся в реестре недобросовестных п</w:t>
      </w:r>
      <w:r>
        <w:t>оставщиков, размещается в единой информационной системе и должна быть доступна для ознакомления без взимания платы.</w:t>
      </w:r>
    </w:p>
    <w:p w:rsidR="00000000" w:rsidRDefault="00463DFB">
      <w:pPr>
        <w:pStyle w:val="ConsPlusNormal"/>
        <w:ind w:firstLine="540"/>
        <w:jc w:val="both"/>
      </w:pPr>
      <w:bookmarkStart w:id="433" w:name="Par2402"/>
      <w:bookmarkEnd w:id="433"/>
      <w:r>
        <w:t xml:space="preserve">9. Информация, предусмотренная </w:t>
      </w:r>
      <w:hyperlink w:anchor="Par2383" w:tooltip="3. В реестр недобросовестных поставщиков включается следующая информация:"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00000" w:rsidRDefault="00463DFB">
      <w:pPr>
        <w:pStyle w:val="ConsPlusNormal"/>
        <w:ind w:firstLine="540"/>
        <w:jc w:val="both"/>
      </w:pPr>
      <w:r>
        <w:t xml:space="preserve">10. </w:t>
      </w:r>
      <w:hyperlink r:id="rId660" w:tooltip="Постановление Правительства РФ от 25.11.2013 N 1062 (ред. от 25.12.2014) &quot;О порядке ведения реестра недобросовестных поставщиков (подрядчиков, исполнителей)&quot; (вместе с &quot;Правилами ведения реестра недобросовестных поставщиков (подрядчиков, исполнителей)&quot;{КонсультантПлюс}" w:history="1">
        <w:r>
          <w:rPr>
            <w:color w:val="0000FF"/>
          </w:rPr>
          <w:t>Порядок</w:t>
        </w:r>
      </w:hyperlink>
      <w:r>
        <w:t xml:space="preserve"> ведения реестра недобросовестных поставщиков, в том числе </w:t>
      </w:r>
      <w:hyperlink r:id="rId661" w:tooltip="Постановление Правительства РФ от 22.11.2012 N 1211 (ред. от 30.12.2015)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quot;, &quot;Правилами ведения реестра недобросовестны{КонсультантПлюс}"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00000" w:rsidRDefault="00463DFB">
      <w:pPr>
        <w:pStyle w:val="ConsPlusNormal"/>
        <w:ind w:firstLine="540"/>
        <w:jc w:val="both"/>
      </w:pPr>
      <w:r>
        <w:t>11. Включение в реестр недобросо</w:t>
      </w:r>
      <w:r>
        <w:t>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w:t>
      </w:r>
      <w:r>
        <w:t xml:space="preserve">яся в реестре недобросовестных поставщиков информация, неисполнение действий, предусмотренных </w:t>
      </w:r>
      <w:hyperlink w:anchor="Par2402" w:tooltip="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 w:history="1">
        <w:r>
          <w:rPr>
            <w:color w:val="0000FF"/>
          </w:rPr>
          <w:t>частью 9</w:t>
        </w:r>
      </w:hyperlink>
      <w:r>
        <w:t xml:space="preserve"> настоящей статьи, могут быть обжалованы заинтересованным лицом в судебном порядке.</w:t>
      </w:r>
    </w:p>
    <w:p w:rsidR="00000000" w:rsidRDefault="00463DFB">
      <w:pPr>
        <w:pStyle w:val="ConsPlusNormal"/>
        <w:ind w:firstLine="540"/>
        <w:jc w:val="both"/>
      </w:pPr>
    </w:p>
    <w:p w:rsidR="00000000" w:rsidRDefault="00463DFB">
      <w:pPr>
        <w:pStyle w:val="ConsPlusTitle"/>
        <w:jc w:val="center"/>
        <w:outlineLvl w:val="0"/>
      </w:pPr>
      <w:bookmarkStart w:id="434" w:name="Par2406"/>
      <w:bookmarkEnd w:id="434"/>
      <w:r>
        <w:t>Глава 6. ОБЖАЛОВАНИЕ ДЕЙСТВИЙ (БЕЗДЕЙСТВИЯ) ЗАКАЗЧИКА,</w:t>
      </w:r>
    </w:p>
    <w:p w:rsidR="00000000" w:rsidRDefault="00463DFB">
      <w:pPr>
        <w:pStyle w:val="ConsPlusTitle"/>
        <w:jc w:val="center"/>
      </w:pPr>
      <w:r>
        <w:t>УПОЛНОМОЧЕННОГО ОРГАНА, УПОЛНОМОЧЕННОГО УЧРЕЖДЕНИЯ,</w:t>
      </w:r>
    </w:p>
    <w:p w:rsidR="00000000" w:rsidRDefault="00463DFB">
      <w:pPr>
        <w:pStyle w:val="ConsPlusTitle"/>
        <w:jc w:val="center"/>
      </w:pPr>
      <w:r>
        <w:t>СП</w:t>
      </w:r>
      <w:r>
        <w:t>ЕЦИАЛИЗИРОВАННОЙ ОРГАНИЗАЦИИ, КОМИССИИ ПО ОСУЩЕСТВЛЕНИЮ</w:t>
      </w:r>
    </w:p>
    <w:p w:rsidR="00000000" w:rsidRDefault="00463DFB">
      <w:pPr>
        <w:pStyle w:val="ConsPlusTitle"/>
        <w:jc w:val="center"/>
      </w:pPr>
      <w:r>
        <w:t>ЗАКУПОК, ЕЕ ЧЛЕНОВ, ДОЛЖНОСТНОГО ЛИЦА КОНТРАКТНОЙ СЛУЖБЫ,</w:t>
      </w:r>
    </w:p>
    <w:p w:rsidR="00000000" w:rsidRDefault="00463DFB">
      <w:pPr>
        <w:pStyle w:val="ConsPlusTitle"/>
        <w:jc w:val="center"/>
      </w:pPr>
      <w:r>
        <w:t>КОНТРАКТНОГО УПРАВЛЯЮЩЕГО, ОПЕРАТОРА ЭЛЕКТРОННОЙ ПЛОЩАДКИ</w:t>
      </w:r>
    </w:p>
    <w:p w:rsidR="00000000" w:rsidRDefault="00463DFB">
      <w:pPr>
        <w:pStyle w:val="ConsPlusNormal"/>
        <w:ind w:firstLine="540"/>
        <w:jc w:val="both"/>
      </w:pPr>
    </w:p>
    <w:p w:rsidR="00000000" w:rsidRDefault="00463DFB">
      <w:pPr>
        <w:pStyle w:val="ConsPlusNormal"/>
        <w:ind w:firstLine="540"/>
        <w:jc w:val="both"/>
        <w:outlineLvl w:val="1"/>
      </w:pPr>
      <w:r>
        <w:t>Статья 105. Порядок подачи жалобы</w:t>
      </w:r>
    </w:p>
    <w:p w:rsidR="00000000" w:rsidRDefault="00463DFB">
      <w:pPr>
        <w:pStyle w:val="ConsPlusNormal"/>
        <w:ind w:firstLine="540"/>
        <w:jc w:val="both"/>
      </w:pPr>
    </w:p>
    <w:p w:rsidR="00000000" w:rsidRDefault="00463DFB">
      <w:pPr>
        <w:pStyle w:val="ConsPlusNormal"/>
        <w:ind w:firstLine="540"/>
        <w:jc w:val="both"/>
      </w:pPr>
      <w:r>
        <w:t>1.</w:t>
      </w:r>
      <w:r>
        <w:t xml:space="preserve">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w:t>
      </w:r>
      <w:r>
        <w:t>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w:t>
      </w:r>
      <w:r>
        <w:t>тного управляющего, оператора электронной площадки, если такие действия (бездействие) нарушают права и законные интересы участника закупки.</w:t>
      </w:r>
    </w:p>
    <w:p w:rsidR="00000000" w:rsidRDefault="00463DFB">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w:t>
      </w:r>
      <w:r>
        <w:t>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w:t>
      </w:r>
      <w:r>
        <w:t>купки, общественным объединением, объединением юридических лиц таких действий (бездействия) в судебном порядке.</w:t>
      </w:r>
    </w:p>
    <w:p w:rsidR="00000000" w:rsidRDefault="00463DFB">
      <w:pPr>
        <w:pStyle w:val="ConsPlusNormal"/>
        <w:ind w:firstLine="540"/>
        <w:jc w:val="both"/>
      </w:pPr>
      <w:bookmarkStart w:id="435" w:name="Par2416"/>
      <w:bookmarkEnd w:id="435"/>
      <w:r>
        <w:t>3. Обжалование действий (бездействия) заказчика, уполномоченного органа, уполномоченного учреждения, специализированной организаци</w:t>
      </w:r>
      <w:r>
        <w:t>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w:t>
      </w:r>
      <w:r>
        <w:t xml:space="preserve">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w:t>
      </w:r>
      <w:r>
        <w:lastRenderedPageBreak/>
        <w:t>запросе котировок, протокола запроса предложений, а в случае опред</w:t>
      </w:r>
      <w:r>
        <w:t>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w:t>
      </w:r>
      <w:r>
        <w:t>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w:t>
      </w:r>
      <w:r>
        <w:t>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w:t>
      </w:r>
      <w:r>
        <w:t>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w:t>
      </w:r>
      <w:r>
        <w:t>остного лица контрактной службы, контрактного управляющего осуществляется только в судебном порядке.</w:t>
      </w:r>
    </w:p>
    <w:p w:rsidR="00000000" w:rsidRDefault="00463DFB">
      <w:pPr>
        <w:pStyle w:val="ConsPlusNormal"/>
        <w:ind w:firstLine="540"/>
        <w:jc w:val="both"/>
      </w:pPr>
      <w:bookmarkStart w:id="436" w:name="Par2417"/>
      <w:bookmarkEnd w:id="436"/>
      <w:r>
        <w:t>4. Обжалование действий (бездействия) заказчика, уполномоченного органа, уполномоченного учреждения, специализированной организации, комиссии</w:t>
      </w:r>
      <w:r>
        <w:t xml:space="preserve">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w:t>
      </w:r>
      <w:r>
        <w:t>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w:t>
      </w:r>
      <w:r>
        <w:t>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w:t>
      </w:r>
      <w:r>
        <w:t>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w:t>
      </w:r>
      <w:r>
        <w:t>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w:t>
      </w:r>
      <w:r>
        <w:t>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w:t>
      </w:r>
      <w:r>
        <w:t>нной организации, оператора электронной площадки, аукционной комиссии осуществляется только в судебном порядке.</w:t>
      </w:r>
    </w:p>
    <w:p w:rsidR="00000000" w:rsidRDefault="00463DFB">
      <w:pPr>
        <w:pStyle w:val="ConsPlusNormal"/>
        <w:ind w:firstLine="540"/>
        <w:jc w:val="both"/>
      </w:pPr>
      <w:r>
        <w:t>5. Обжалование действий (бездействия) оператора электронной площадки, связанных с аккредитацией участника закупки на электронной площадке, допус</w:t>
      </w:r>
      <w:r>
        <w:t xml:space="preserve">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w:t>
      </w:r>
      <w:r>
        <w:t xml:space="preserve">в порядке, установленном настоящей главой, в сроки, предусмотренные </w:t>
      </w:r>
      <w:hyperlink w:anchor="Par2417" w:tooltip="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 w:history="1">
        <w:r>
          <w:rPr>
            <w:color w:val="0000FF"/>
          </w:rPr>
          <w:t>частью 4</w:t>
        </w:r>
      </w:hyperlink>
      <w:r>
        <w:t xml:space="preserve"> настоящей статьи.</w:t>
      </w:r>
    </w:p>
    <w:p w:rsidR="00000000" w:rsidRDefault="00463DFB">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w:t>
      </w:r>
      <w:r>
        <w:t>, связанных с заключением контракта, допускается в порядке, установленном настоящей главой, не позднее даты заключения контракта.</w:t>
      </w:r>
    </w:p>
    <w:p w:rsidR="00000000" w:rsidRDefault="00463DFB">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000000" w:rsidRDefault="00463DFB">
      <w:pPr>
        <w:pStyle w:val="ConsPlusNormal"/>
        <w:ind w:firstLine="540"/>
        <w:jc w:val="both"/>
      </w:pPr>
      <w:bookmarkStart w:id="437" w:name="Par2421"/>
      <w:bookmarkEnd w:id="437"/>
      <w:r>
        <w:t>8.</w:t>
      </w:r>
      <w:r>
        <w:t xml:space="preserve">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w:t>
      </w:r>
      <w:r>
        <w:t>онной площадки (далее также - жалоба) должна содержать:</w:t>
      </w:r>
    </w:p>
    <w:p w:rsidR="00000000" w:rsidRDefault="00463DFB">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w:t>
      </w:r>
      <w:r>
        <w:t>нтактного телефона лица, действия (бездействие) которого обжалуются (при наличии такой информации);</w:t>
      </w:r>
    </w:p>
    <w:p w:rsidR="00000000" w:rsidRDefault="00463DFB">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w:t>
      </w:r>
      <w:r>
        <w:t>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00000" w:rsidRDefault="00463DFB">
      <w:pPr>
        <w:pStyle w:val="ConsPlusNormal"/>
        <w:ind w:firstLine="540"/>
        <w:jc w:val="both"/>
      </w:pPr>
      <w:r>
        <w:t xml:space="preserve">3) указание на закупку, за </w:t>
      </w:r>
      <w:r>
        <w:t>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00000" w:rsidRDefault="00463DFB">
      <w:pPr>
        <w:pStyle w:val="ConsPlusNormal"/>
        <w:ind w:firstLine="540"/>
        <w:jc w:val="both"/>
      </w:pPr>
      <w:r>
        <w:lastRenderedPageBreak/>
        <w:t xml:space="preserve">4) указание на обжалуемые действия (бездействие) заказчика, уполномоченного органа, уполномоченного </w:t>
      </w:r>
      <w:r>
        <w:t>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00000" w:rsidRDefault="00463DFB">
      <w:pPr>
        <w:pStyle w:val="ConsPlusNormal"/>
        <w:ind w:firstLine="540"/>
        <w:jc w:val="both"/>
      </w:pPr>
      <w:r>
        <w:t>9. К жалобе прикладываются документы, подтверждающие е</w:t>
      </w:r>
      <w:r>
        <w:t>е обоснованность. При этом жалоба должна содержать перечень прилагаемых к ней документов.</w:t>
      </w:r>
    </w:p>
    <w:p w:rsidR="00000000" w:rsidRDefault="00463DFB">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w:t>
      </w:r>
      <w:r>
        <w:t>олномочия на подписание жалобы документ.</w:t>
      </w:r>
    </w:p>
    <w:p w:rsidR="00000000" w:rsidRDefault="00463DFB">
      <w:pPr>
        <w:pStyle w:val="ConsPlusNormal"/>
        <w:ind w:firstLine="540"/>
        <w:jc w:val="both"/>
      </w:pPr>
      <w:r>
        <w:t>11. Жалоба возвращается подавшему ее лицу без рассмотрения в случае, если:</w:t>
      </w:r>
    </w:p>
    <w:p w:rsidR="00000000" w:rsidRDefault="00463DFB">
      <w:pPr>
        <w:pStyle w:val="ConsPlusNormal"/>
        <w:ind w:firstLine="540"/>
        <w:jc w:val="both"/>
      </w:pPr>
      <w:r>
        <w:t>1) жалоба не соответствует требованиям, установленным настоящей статьей;</w:t>
      </w:r>
    </w:p>
    <w:p w:rsidR="00000000" w:rsidRDefault="00463DFB">
      <w:pPr>
        <w:pStyle w:val="ConsPlusNormal"/>
        <w:ind w:firstLine="540"/>
        <w:jc w:val="both"/>
      </w:pPr>
      <w:r>
        <w:t>2) жалоба не подписана или жалоба подписана лицом, полномочия котор</w:t>
      </w:r>
      <w:r>
        <w:t>ого не подтверждены документами;</w:t>
      </w:r>
    </w:p>
    <w:p w:rsidR="00000000" w:rsidRDefault="00463DFB">
      <w:pPr>
        <w:pStyle w:val="ConsPlusNormal"/>
        <w:ind w:firstLine="540"/>
        <w:jc w:val="both"/>
      </w:pPr>
      <w:r>
        <w:t>3) жалоба подана по истечении срока, предусмотренного настоящей статьей;</w:t>
      </w:r>
    </w:p>
    <w:p w:rsidR="00000000" w:rsidRDefault="00463DFB">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000000" w:rsidRDefault="00463DFB">
      <w:pPr>
        <w:pStyle w:val="ConsPlusNormal"/>
        <w:ind w:firstLine="540"/>
        <w:jc w:val="both"/>
      </w:pPr>
      <w:r>
        <w:t>12. Решение о возвращении жалобы без рассмо</w:t>
      </w:r>
      <w:r>
        <w:t>трения принимается в течение двух рабочих дней с даты поступления жалобы.</w:t>
      </w:r>
    </w:p>
    <w:p w:rsidR="00000000" w:rsidRDefault="00463DFB">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w:t>
      </w:r>
      <w:r>
        <w:t>ия жалобы.</w:t>
      </w:r>
    </w:p>
    <w:p w:rsidR="00000000" w:rsidRDefault="00463DFB">
      <w:pPr>
        <w:pStyle w:val="ConsPlusNormal"/>
        <w:ind w:firstLine="540"/>
        <w:jc w:val="both"/>
      </w:pPr>
      <w:r>
        <w:t>14. Решение о возвращении жалобы может быть обжаловано в судебном порядке.</w:t>
      </w:r>
    </w:p>
    <w:p w:rsidR="00000000" w:rsidRDefault="00463DFB">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00000" w:rsidRDefault="00463DFB">
      <w:pPr>
        <w:pStyle w:val="ConsPlusNormal"/>
        <w:ind w:firstLine="540"/>
        <w:jc w:val="both"/>
      </w:pPr>
      <w:r>
        <w:t>16. В течение двух рабочих дней с дат</w:t>
      </w:r>
      <w:r>
        <w:t>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00000" w:rsidRDefault="00463DFB">
      <w:pPr>
        <w:pStyle w:val="ConsPlusNormal"/>
        <w:ind w:firstLine="540"/>
        <w:jc w:val="both"/>
      </w:pPr>
      <w:r>
        <w:t>17. Жалоба подается в:</w:t>
      </w:r>
    </w:p>
    <w:p w:rsidR="00000000" w:rsidRDefault="00463DFB">
      <w:pPr>
        <w:pStyle w:val="ConsPlusNormal"/>
        <w:ind w:firstLine="540"/>
        <w:jc w:val="both"/>
      </w:pPr>
      <w:r>
        <w:t xml:space="preserve">1) федеральный </w:t>
      </w:r>
      <w:hyperlink r:id="rId662" w:tooltip="Постановление Правительства РФ от 26.08.2013 N 728 (ред. от 25.12.2014)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КонсультантПлюс}" w:history="1">
        <w:r>
          <w:rPr>
            <w:color w:val="0000FF"/>
          </w:rPr>
          <w:t>орган</w:t>
        </w:r>
      </w:hyperlink>
      <w:r>
        <w:t xml:space="preserve"> исполнительной власти, уполномоченный на осуществление контроля в сфере закупок, на действия (безде</w:t>
      </w:r>
      <w:r>
        <w:t>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w:t>
      </w:r>
      <w:r>
        <w:t>акупок для обеспечения федеральных нужд, нужд субъектов Российской Федерации, муниципальных нужд;</w:t>
      </w:r>
    </w:p>
    <w:p w:rsidR="00000000" w:rsidRDefault="00463DFB">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w:t>
      </w:r>
      <w:r>
        <w:t>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w:t>
      </w:r>
      <w:r>
        <w:t>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00000" w:rsidRDefault="00463DFB">
      <w:pPr>
        <w:pStyle w:val="ConsPlusNormal"/>
        <w:ind w:firstLine="540"/>
        <w:jc w:val="both"/>
      </w:pPr>
      <w:r>
        <w:t>3) орган исполнительной власти субъекта Российской Федерации</w:t>
      </w:r>
      <w:r>
        <w:t>,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w:t>
      </w:r>
      <w:r>
        <w:t>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00000" w:rsidRDefault="00463DFB">
      <w:pPr>
        <w:pStyle w:val="ConsPlusNormal"/>
        <w:ind w:firstLine="540"/>
        <w:jc w:val="both"/>
      </w:pPr>
      <w:r>
        <w:t>4) орган местного самоуправления, уполномоченн</w:t>
      </w:r>
      <w:r>
        <w:t>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w:t>
      </w:r>
      <w:r>
        <w:t>тного управляющего в отношении закупок для обеспечения муниципальных нужд.</w:t>
      </w:r>
    </w:p>
    <w:p w:rsidR="00000000" w:rsidRDefault="00463DFB">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w:t>
      </w:r>
      <w:r>
        <w:t>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00000" w:rsidRDefault="00463DFB">
      <w:pPr>
        <w:pStyle w:val="ConsPlusNormal"/>
        <w:jc w:val="both"/>
      </w:pPr>
      <w:r>
        <w:lastRenderedPageBreak/>
        <w:t xml:space="preserve">(в ред. Федерального </w:t>
      </w:r>
      <w:hyperlink r:id="rId66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p>
    <w:p w:rsidR="00000000" w:rsidRDefault="00463DFB">
      <w:pPr>
        <w:pStyle w:val="ConsPlusNormal"/>
        <w:ind w:firstLine="540"/>
        <w:jc w:val="both"/>
        <w:outlineLvl w:val="1"/>
      </w:pPr>
      <w:r>
        <w:t>Статья 106. Рассмотрение жалобы по существу</w:t>
      </w:r>
    </w:p>
    <w:p w:rsidR="00000000" w:rsidRDefault="00463DFB">
      <w:pPr>
        <w:pStyle w:val="ConsPlusNormal"/>
        <w:ind w:firstLine="540"/>
        <w:jc w:val="both"/>
      </w:pP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Об обжаловании действий заказчика и иных участников контрактной системы с</w:t>
      </w:r>
      <w:r>
        <w:t xml:space="preserve">м. Административный регламент, утв. </w:t>
      </w:r>
      <w:hyperlink r:id="rId664" w:tooltip="Приказ ФАС России от 19.11.2014 N 727/14 (ред. от 17.03.2016) &quot;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КонсультантПлюс}" w:history="1">
        <w:r>
          <w:rPr>
            <w:color w:val="0000FF"/>
          </w:rPr>
          <w:t>Приказом</w:t>
        </w:r>
      </w:hyperlink>
      <w:r>
        <w:t xml:space="preserve"> ФАС России от 19.11.2014 N 727/14.</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 xml:space="preserve">1. После подачи жалобы </w:t>
      </w:r>
      <w:r>
        <w:t xml:space="preserve">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w:t>
      </w:r>
      <w:r>
        <w:t>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w:t>
      </w:r>
      <w:r>
        <w:t>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00000" w:rsidRDefault="00463DFB">
      <w:pPr>
        <w:pStyle w:val="ConsPlusNormal"/>
        <w:jc w:val="both"/>
      </w:pPr>
      <w:r>
        <w:t xml:space="preserve">(в ред. Федерального </w:t>
      </w:r>
      <w:hyperlink r:id="rId665"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w:t>
      </w:r>
      <w:r>
        <w:t xml:space="preserve">вать в ее рассмотрении лично или через своих представителей. Возражение на жалобу должно содержать информацию, предусмотренную </w:t>
      </w:r>
      <w:hyperlink w:anchor="Par2421" w:tooltip="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 w:history="1">
        <w:r>
          <w:rPr>
            <w:color w:val="0000FF"/>
          </w:rPr>
          <w:t>частью 8 статьи 105</w:t>
        </w:r>
      </w:hyperlink>
      <w:r>
        <w:t xml:space="preserve"> настоящего Федеральног</w:t>
      </w:r>
      <w:r>
        <w:t>о закона. Возражение на жалобу направляется в контрольный орган в сфере закупок не позднее чем за два рабочих дня до даты рассмотрения жалобы.</w:t>
      </w:r>
    </w:p>
    <w:p w:rsidR="00000000" w:rsidRDefault="00463DFB">
      <w:pPr>
        <w:pStyle w:val="ConsPlusNormal"/>
        <w:ind w:firstLine="540"/>
        <w:jc w:val="both"/>
      </w:pPr>
      <w:r>
        <w:t xml:space="preserve">3. Контрольный орган в сфере закупок обязан рассмотреть жалобу по существу и возражение на жалобу в течение пяти </w:t>
      </w:r>
      <w:r>
        <w:t>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00000" w:rsidRDefault="00463DFB">
      <w:pPr>
        <w:pStyle w:val="ConsPlusNormal"/>
        <w:ind w:firstLine="540"/>
        <w:jc w:val="both"/>
      </w:pPr>
      <w:r>
        <w:t>При этом контрольный орган в сфере закупок вправе направлять запросы о предоставлении информации и документо</w:t>
      </w:r>
      <w:r>
        <w:t>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w:t>
      </w:r>
      <w:r>
        <w:t>равляющего, оператора электронной площадки указанные информацию и документы.</w:t>
      </w:r>
    </w:p>
    <w:p w:rsidR="00000000" w:rsidRDefault="00463DFB">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w:t>
      </w:r>
      <w:r>
        <w:t>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w:t>
      </w:r>
      <w:r>
        <w:t>ументы самостоятельно. Рассмотрение жалобы по существу должно осуществляться на коллегиальной основе.</w:t>
      </w:r>
    </w:p>
    <w:p w:rsidR="00000000" w:rsidRDefault="00463DFB">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w:t>
      </w:r>
      <w:r>
        <w:t xml:space="preserve">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w:t>
      </w:r>
      <w:r>
        <w:t>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00000" w:rsidRDefault="00463DFB">
      <w:pPr>
        <w:pStyle w:val="ConsPlusNormal"/>
        <w:ind w:firstLine="540"/>
        <w:jc w:val="both"/>
      </w:pPr>
      <w:r>
        <w:t>6. Р</w:t>
      </w:r>
      <w:r>
        <w:t xml:space="preserve">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69"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670"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00000" w:rsidRDefault="00463DFB">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w:t>
      </w:r>
      <w:r>
        <w:t>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w:t>
      </w:r>
      <w:r>
        <w:t xml:space="preserve">зательным. В случае принятия решения о приостановлении определения поставщика (подрядчика, исполнителя) контракт не может быть заключен до </w:t>
      </w:r>
      <w:r>
        <w:lastRenderedPageBreak/>
        <w:t>рассмотрения жалобы по существу. При этом срок, установленный для заключения контракта, подлежит продлению на срок ра</w:t>
      </w:r>
      <w:r>
        <w:t>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w:t>
      </w:r>
      <w:r>
        <w:t>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00000" w:rsidRDefault="00463DFB">
      <w:pPr>
        <w:pStyle w:val="ConsPlusNormal"/>
        <w:jc w:val="both"/>
      </w:pPr>
      <w:r>
        <w:t xml:space="preserve">(в ред. Федерального </w:t>
      </w:r>
      <w:hyperlink r:id="rId66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w:t>
      </w:r>
      <w:r>
        <w:t xml:space="preserve">даче предписания об устранении допущенных нарушений, предусмотренного </w:t>
      </w:r>
      <w:hyperlink w:anchor="Par2295"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293" w:tooltip="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w:t>
      </w:r>
      <w:r>
        <w:t>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w:t>
      </w:r>
      <w:r>
        <w:t>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w:t>
      </w:r>
      <w:r>
        <w:t>нии размещается в единой информационной системе в указанный срок.</w:t>
      </w:r>
    </w:p>
    <w:p w:rsidR="00000000" w:rsidRDefault="00463DFB">
      <w:pPr>
        <w:pStyle w:val="ConsPlusNormal"/>
        <w:jc w:val="both"/>
      </w:pPr>
      <w:r>
        <w:t xml:space="preserve">(часть 8 в ред. Федерального </w:t>
      </w:r>
      <w:hyperlink r:id="rId667"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9. Решение, принятое по результатам рассмотрения жа</w:t>
      </w:r>
      <w:r>
        <w:t>лобы по существу, может быть обжаловано в судебном порядке в течение трех месяцев с даты его принятия.</w:t>
      </w:r>
    </w:p>
    <w:p w:rsidR="00000000" w:rsidRDefault="00463DFB">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w:t>
      </w:r>
      <w:r>
        <w:t>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w:t>
      </w:r>
      <w:r>
        <w:t>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w:t>
      </w:r>
      <w:r>
        <w:t xml:space="preserve">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w:t>
      </w:r>
      <w:r>
        <w:t>уполномоченным на осуществление контроля в сфере закупок.</w:t>
      </w:r>
    </w:p>
    <w:p w:rsidR="00000000" w:rsidRDefault="00463DFB">
      <w:pPr>
        <w:pStyle w:val="ConsPlusNormal"/>
        <w:ind w:firstLine="540"/>
        <w:jc w:val="both"/>
      </w:pPr>
    </w:p>
    <w:p w:rsidR="00000000" w:rsidRDefault="00463DFB">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00000" w:rsidRDefault="00463DFB">
      <w:pPr>
        <w:pStyle w:val="ConsPlusNormal"/>
        <w:ind w:firstLine="540"/>
        <w:jc w:val="both"/>
      </w:pPr>
    </w:p>
    <w:p w:rsidR="00000000" w:rsidRDefault="00463DFB">
      <w:pPr>
        <w:pStyle w:val="ConsPlusNormal"/>
        <w:ind w:firstLine="540"/>
        <w:jc w:val="both"/>
      </w:pPr>
      <w:r>
        <w:t>1. Лица, виновные в нарушении законодательств</w:t>
      </w:r>
      <w:r>
        <w:t>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00000" w:rsidRDefault="00463DFB">
      <w:pPr>
        <w:pStyle w:val="ConsPlusNormal"/>
        <w:ind w:firstLine="540"/>
        <w:jc w:val="both"/>
      </w:pPr>
      <w:r>
        <w:t>2. Операторы эле</w:t>
      </w:r>
      <w:r>
        <w:t>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00000" w:rsidRDefault="00463DFB">
      <w:pPr>
        <w:pStyle w:val="ConsPlusNormal"/>
        <w:ind w:firstLine="540"/>
        <w:jc w:val="both"/>
      </w:pPr>
    </w:p>
    <w:p w:rsidR="00000000" w:rsidRDefault="00463DFB">
      <w:pPr>
        <w:pStyle w:val="ConsPlusTitle"/>
        <w:jc w:val="center"/>
        <w:outlineLvl w:val="0"/>
      </w:pPr>
      <w:r>
        <w:t>Глава 7. ОСОБЕННОСТИ ОСУЩЕСТВЛЕНИЯ ОТДЕЛЬНЫХ ВИДОВ ЗАКУПОК</w:t>
      </w:r>
    </w:p>
    <w:p w:rsidR="00000000" w:rsidRDefault="00463DFB">
      <w:pPr>
        <w:pStyle w:val="ConsPlusNormal"/>
        <w:ind w:firstLine="540"/>
        <w:jc w:val="both"/>
      </w:pPr>
    </w:p>
    <w:p w:rsidR="00000000" w:rsidRDefault="00463DFB">
      <w:pPr>
        <w:pStyle w:val="ConsPlusNormal"/>
        <w:ind w:firstLine="540"/>
        <w:jc w:val="both"/>
        <w:outlineLvl w:val="1"/>
      </w:pPr>
      <w:r>
        <w:t>Статья 1</w:t>
      </w:r>
      <w:r>
        <w:t>08. Особенности заключения энергосервисных контрактов</w:t>
      </w:r>
    </w:p>
    <w:p w:rsidR="00000000" w:rsidRDefault="00463DFB">
      <w:pPr>
        <w:pStyle w:val="ConsPlusNormal"/>
        <w:ind w:firstLine="540"/>
        <w:jc w:val="both"/>
      </w:pPr>
    </w:p>
    <w:p w:rsidR="00000000" w:rsidRDefault="00463DFB">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w:t>
      </w:r>
      <w:r>
        <w:t>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w:t>
      </w:r>
      <w:r>
        <w:t xml:space="preserve">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w:t>
      </w:r>
      <w:r>
        <w:lastRenderedPageBreak/>
        <w:t>направленных на энергосбережение и повышение энергетич</w:t>
      </w:r>
      <w:r>
        <w:t>еской эффективности использования указанных энергетических ресурсов (далее - энергосервисный контракт).</w:t>
      </w:r>
    </w:p>
    <w:p w:rsidR="00000000" w:rsidRDefault="00463DFB">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w:t>
      </w:r>
      <w:r>
        <w:t>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w:t>
      </w:r>
      <w:r>
        <w:t xml:space="preserve">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w:t>
      </w:r>
      <w:r>
        <w:t>порядке, установленном настоящим Федеральным законом, с учетом положений, предусмотренных настоящей статьей.</w:t>
      </w:r>
    </w:p>
    <w:p w:rsidR="00000000" w:rsidRDefault="00463DFB">
      <w:pPr>
        <w:pStyle w:val="ConsPlusNormal"/>
        <w:ind w:firstLine="540"/>
        <w:jc w:val="both"/>
      </w:pPr>
      <w:r>
        <w:t>3. Начальная (максимальная) цена энергосервисного контракта (цена лота) определяется с учетом фактических расходов заказчика на поставки энергетиче</w:t>
      </w:r>
      <w:r>
        <w:t xml:space="preserve">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510"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конкурсной документации, документации </w:t>
      </w:r>
      <w:r>
        <w:t>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w:t>
      </w:r>
      <w:r>
        <w:t>чества таких товаров, работ, услуг и стоимости единицы каждого товара, каждой работы, каждой услуги, а также одно из следующих условий:</w:t>
      </w:r>
    </w:p>
    <w:p w:rsidR="00000000" w:rsidRDefault="00463DFB">
      <w:pPr>
        <w:pStyle w:val="ConsPlusNormal"/>
        <w:ind w:firstLine="540"/>
        <w:jc w:val="both"/>
      </w:pPr>
      <w:bookmarkStart w:id="438" w:name="Par2479"/>
      <w:bookmarkEnd w:id="438"/>
      <w:r>
        <w:t>1) фиксированный размер экономии в денежном выражении соответствующих расходов заказчика на поставки энерг</w:t>
      </w:r>
      <w:r>
        <w:t>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463DFB">
      <w:pPr>
        <w:pStyle w:val="ConsPlusNormal"/>
        <w:ind w:firstLine="540"/>
        <w:jc w:val="both"/>
      </w:pPr>
      <w:bookmarkStart w:id="439" w:name="Par2480"/>
      <w:bookmarkEnd w:id="439"/>
      <w:r>
        <w:t>2) подлежащий уплате исполнителю в соответствии с энергосервисным контрактом фиксированный процен</w:t>
      </w:r>
      <w:r>
        <w:t>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00000" w:rsidRDefault="00463DFB">
      <w:pPr>
        <w:pStyle w:val="ConsPlusNormal"/>
        <w:ind w:firstLine="540"/>
        <w:jc w:val="both"/>
      </w:pPr>
      <w:bookmarkStart w:id="440" w:name="Par2481"/>
      <w:bookmarkEnd w:id="440"/>
      <w:r>
        <w:t>3) минимальный размер экономии в денежном выражении соответствующих расходов з</w:t>
      </w:r>
      <w:r>
        <w:t>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463DFB">
      <w:pPr>
        <w:pStyle w:val="ConsPlusNormal"/>
        <w:ind w:firstLine="540"/>
        <w:jc w:val="both"/>
      </w:pPr>
      <w:r>
        <w:t>4. При заключении энергосервисного контракта проект такого контракта, направляемый за</w:t>
      </w:r>
      <w:r>
        <w:t>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00000" w:rsidRDefault="00463DFB">
      <w:pPr>
        <w:pStyle w:val="ConsPlusNormal"/>
        <w:ind w:firstLine="540"/>
        <w:jc w:val="both"/>
      </w:pPr>
      <w:r>
        <w:t>5. Заказчик, уполномоченный орган, уполномоченное учреждение в конкурсной документации, до</w:t>
      </w:r>
      <w:r>
        <w:t>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00000" w:rsidRDefault="00463DFB">
      <w:pPr>
        <w:pStyle w:val="ConsPlusNormal"/>
        <w:ind w:firstLine="540"/>
        <w:jc w:val="both"/>
      </w:pPr>
      <w:r>
        <w:t>6. При заключении энергосервисного контракта путем проведения конку</w:t>
      </w:r>
      <w:r>
        <w:t>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w:t>
      </w:r>
      <w:r>
        <w:t>росе котировок одного из следующих предложений:</w:t>
      </w:r>
    </w:p>
    <w:p w:rsidR="00000000" w:rsidRDefault="00463DFB">
      <w:pPr>
        <w:pStyle w:val="ConsPlusNormal"/>
        <w:ind w:firstLine="540"/>
        <w:jc w:val="both"/>
      </w:pPr>
      <w:bookmarkStart w:id="441" w:name="Par2485"/>
      <w:bookmarkEnd w:id="441"/>
      <w:r>
        <w:t xml:space="preserve">1) предложение о цене контракта или в случае, предусмотренном </w:t>
      </w:r>
      <w:hyperlink w:anchor="Par247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rsidR="00000000" w:rsidRDefault="00463DFB">
      <w:pPr>
        <w:pStyle w:val="ConsPlusNormal"/>
        <w:ind w:firstLine="540"/>
        <w:jc w:val="both"/>
      </w:pPr>
      <w:bookmarkStart w:id="442" w:name="Par2486"/>
      <w:bookmarkEnd w:id="442"/>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w:t>
      </w:r>
      <w:r>
        <w:t xml:space="preserve">аказчика, в случае, предусмотренном </w:t>
      </w:r>
      <w:hyperlink w:anchor="Par248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000000" w:rsidRDefault="00463DFB">
      <w:pPr>
        <w:pStyle w:val="ConsPlusNormal"/>
        <w:ind w:firstLine="540"/>
        <w:jc w:val="both"/>
      </w:pPr>
      <w:bookmarkStart w:id="443" w:name="Par2487"/>
      <w:bookmarkEnd w:id="443"/>
      <w:r>
        <w:t>3) предложение о сумме, определяемой как разница между соответствующими расходами заказчика на поставки энергетических ресурсов (начальн</w:t>
      </w:r>
      <w:r>
        <w:t>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w:t>
      </w:r>
      <w:r>
        <w:t xml:space="preserve">дусмотренном </w:t>
      </w:r>
      <w:hyperlink w:anchor="Par248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00000" w:rsidRDefault="00463DFB">
      <w:pPr>
        <w:pStyle w:val="ConsPlusNormal"/>
        <w:ind w:firstLine="540"/>
        <w:jc w:val="both"/>
      </w:pPr>
      <w: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w:t>
      </w:r>
      <w:r>
        <w:t xml:space="preserve">ложения, предусмотренные </w:t>
      </w:r>
      <w:hyperlink w:anchor="Par2485"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2487"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w:t>
      </w:r>
      <w:r>
        <w:t>проведении запроса котировок.</w:t>
      </w:r>
    </w:p>
    <w:p w:rsidR="00000000" w:rsidRDefault="00463DFB">
      <w:pPr>
        <w:pStyle w:val="ConsPlusNormal"/>
        <w:ind w:firstLine="540"/>
        <w:jc w:val="both"/>
      </w:pPr>
      <w:r>
        <w:t xml:space="preserve">8. В случаях, предусмотренных </w:t>
      </w:r>
      <w:hyperlink w:anchor="Par2486"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487"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0000" w:rsidRDefault="00463DFB">
      <w:pPr>
        <w:pStyle w:val="ConsPlusNormal"/>
        <w:ind w:firstLine="540"/>
        <w:jc w:val="both"/>
      </w:pPr>
      <w:r>
        <w:t>9.</w:t>
      </w:r>
      <w:r>
        <w:t xml:space="preserve"> В случаях, предусмотренных </w:t>
      </w:r>
      <w:hyperlink w:anchor="Par2486"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487"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w:t>
      </w:r>
      <w:r>
        <w:lastRenderedPageBreak/>
        <w:t>конкурсная к</w:t>
      </w:r>
      <w:r>
        <w:t>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w:t>
      </w:r>
      <w:r>
        <w:t>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w:t>
      </w:r>
      <w:r>
        <w:t xml:space="preserve">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90"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Федерального закона в отношении такого критерия, как цена контракта, с</w:t>
      </w:r>
      <w:r>
        <w:t xml:space="preserve"> учетом особенностей, установленных настоящей статьей.</w:t>
      </w:r>
    </w:p>
    <w:p w:rsidR="00000000" w:rsidRDefault="00463DFB">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00000" w:rsidRDefault="00463DFB">
      <w:pPr>
        <w:pStyle w:val="ConsPlusNormal"/>
        <w:ind w:firstLine="540"/>
        <w:jc w:val="both"/>
      </w:pPr>
      <w:r>
        <w:t>1) цена энергосервисного контракта или в случае, преду</w:t>
      </w:r>
      <w:r>
        <w:t xml:space="preserve">смотренном </w:t>
      </w:r>
      <w:hyperlink w:anchor="Par247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rsidR="00000000" w:rsidRDefault="00463DFB">
      <w:pPr>
        <w:pStyle w:val="ConsPlusNormal"/>
        <w:ind w:firstLine="540"/>
        <w:jc w:val="both"/>
      </w:pPr>
      <w:bookmarkStart w:id="444" w:name="Par2493"/>
      <w:bookmarkEnd w:id="444"/>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w:t>
      </w:r>
      <w:r>
        <w:t xml:space="preserve"> ценой контракта) и предложенной участником такого аукциона экономией в денежном выражении указанных расходов, в случае, предусмотренном </w:t>
      </w:r>
      <w:hyperlink w:anchor="Par248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000000" w:rsidRDefault="00463DFB">
      <w:pPr>
        <w:pStyle w:val="ConsPlusNormal"/>
        <w:ind w:firstLine="540"/>
        <w:jc w:val="both"/>
      </w:pPr>
      <w:bookmarkStart w:id="445" w:name="Par2494"/>
      <w:bookmarkEnd w:id="445"/>
      <w:r>
        <w:t>3) предложение о сумме, определяемо</w:t>
      </w:r>
      <w:r>
        <w:t>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w:t>
      </w:r>
      <w:r>
        <w:t xml:space="preserve">ю величину, соответствующую предложенному участником такого аукциона проценту этой экономии, в случае, предусмотренном </w:t>
      </w:r>
      <w:hyperlink w:anchor="Par248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00000" w:rsidRDefault="00463DFB">
      <w:pPr>
        <w:pStyle w:val="ConsPlusNormal"/>
        <w:ind w:firstLine="540"/>
        <w:jc w:val="both"/>
      </w:pPr>
      <w:r>
        <w:t xml:space="preserve">11. В случаях, предусмотренных </w:t>
      </w:r>
      <w:hyperlink w:anchor="Par2493"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2494"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00000" w:rsidRDefault="00463DFB">
      <w:pPr>
        <w:pStyle w:val="ConsPlusNormal"/>
        <w:ind w:firstLine="540"/>
        <w:jc w:val="both"/>
      </w:pPr>
      <w:r>
        <w:t xml:space="preserve">12. В случае, предусмотренном </w:t>
      </w:r>
      <w:hyperlink w:anchor="Par2494"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w:t>
      </w:r>
      <w:r>
        <w:t xml:space="preserve">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w:t>
      </w:r>
      <w:r>
        <w:t>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00000" w:rsidRDefault="00463DFB">
      <w:pPr>
        <w:pStyle w:val="ConsPlusNormal"/>
        <w:ind w:firstLine="540"/>
        <w:jc w:val="both"/>
      </w:pPr>
      <w:r>
        <w:t>13. Энергосервисный конт</w:t>
      </w:r>
      <w:r>
        <w:t>ракт заключается по цене, которая определяется в виде:</w:t>
      </w:r>
    </w:p>
    <w:p w:rsidR="00000000" w:rsidRDefault="00463DFB">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w:t>
      </w:r>
      <w:r>
        <w:t xml:space="preserve">в случае, указанном в </w:t>
      </w:r>
      <w:hyperlink w:anchor="Par247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000000" w:rsidRDefault="00463DFB">
      <w:pPr>
        <w:pStyle w:val="ConsPlusNormal"/>
        <w:ind w:firstLine="540"/>
        <w:jc w:val="both"/>
      </w:pPr>
      <w: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w:t>
      </w:r>
      <w:r>
        <w:t xml:space="preserve">ключается такой контракт, в случае, указанном в </w:t>
      </w:r>
      <w:hyperlink w:anchor="Par248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00000" w:rsidRDefault="00463DFB">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w:t>
      </w:r>
      <w:r>
        <w:t xml:space="preserve">закупки, с которым заключается такой контракт, в случае, указанном в </w:t>
      </w:r>
      <w:hyperlink w:anchor="Par248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000000" w:rsidRDefault="00463DFB">
      <w:pPr>
        <w:pStyle w:val="ConsPlusNormal"/>
        <w:ind w:firstLine="540"/>
        <w:jc w:val="both"/>
      </w:pPr>
      <w:r>
        <w:t>14. При заключении энергосервисного контракта в нем указывается экономия в натуральном выражении соответствующих расходов заказчик</w:t>
      </w:r>
      <w:r>
        <w:t xml:space="preserve">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47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 предложенной участником </w:t>
      </w:r>
      <w:r>
        <w:t xml:space="preserve">закупки (в случаях, предусмотренных </w:t>
      </w:r>
      <w:hyperlink w:anchor="Par248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248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w:t>
      </w:r>
      <w:r>
        <w:t>, указанных в конкурсной документации, документации об электронном аукционе, извещении о проведении запроса котировок.</w:t>
      </w:r>
    </w:p>
    <w:p w:rsidR="00000000" w:rsidRDefault="00463DFB">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47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 xml:space="preserve">пунктами </w:t>
        </w:r>
        <w:r>
          <w:rPr>
            <w:color w:val="0000FF"/>
          </w:rPr>
          <w:t>1</w:t>
        </w:r>
      </w:hyperlink>
      <w:r>
        <w:t xml:space="preserve"> и </w:t>
      </w:r>
      <w:hyperlink w:anchor="Par248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48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00000" w:rsidRDefault="00463DFB">
      <w:pPr>
        <w:pStyle w:val="ConsPlusNormal"/>
        <w:ind w:firstLine="540"/>
        <w:jc w:val="both"/>
      </w:pPr>
      <w:r>
        <w:t>16. Размер обеспечения исполнения энергосервисного контракта определяется заказ</w:t>
      </w:r>
      <w:r>
        <w:t>чиком в документации о закупке от пяти до тридцати процентов одной из следующих величин:</w:t>
      </w:r>
    </w:p>
    <w:p w:rsidR="00000000" w:rsidRDefault="00463DFB">
      <w:pPr>
        <w:pStyle w:val="ConsPlusNormal"/>
        <w:ind w:firstLine="540"/>
        <w:jc w:val="both"/>
      </w:pPr>
      <w:r>
        <w:lastRenderedPageBreak/>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w:t>
      </w:r>
      <w:r>
        <w:t xml:space="preserve"> уплачен исполнителю по энергосервисному контракту, в случае, указанном в </w:t>
      </w:r>
      <w:hyperlink w:anchor="Par247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000000" w:rsidRDefault="00463DFB">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w:t>
      </w:r>
      <w:r>
        <w:t xml:space="preserve">энергетических ресурсов, подлежащий уплате исполнителю по энергосервисному контракту, в случае, указанном в </w:t>
      </w:r>
      <w:hyperlink w:anchor="Par248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00000" w:rsidRDefault="00463DFB">
      <w:pPr>
        <w:pStyle w:val="ConsPlusNormal"/>
        <w:ind w:firstLine="540"/>
        <w:jc w:val="both"/>
      </w:pPr>
      <w:r>
        <w:t>3) максимальный процент минимального размера экономии в денежном выражении соот</w:t>
      </w:r>
      <w:r>
        <w:t xml:space="preserve">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8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000000" w:rsidRDefault="00463DFB">
      <w:pPr>
        <w:pStyle w:val="ConsPlusNormal"/>
        <w:jc w:val="both"/>
      </w:pPr>
      <w:r>
        <w:t xml:space="preserve">(в ред. Федерального </w:t>
      </w:r>
      <w:hyperlink r:id="rId668"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ind w:firstLine="540"/>
        <w:jc w:val="both"/>
      </w:pPr>
      <w:r>
        <w:t>17. Обязательством исполнителя, предусмотренным энергосервисным контрактом, является обеспечение предусмотренной контрактом эко</w:t>
      </w:r>
      <w:r>
        <w:t>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w:t>
      </w:r>
      <w:r>
        <w:t xml:space="preserve">оответствии с </w:t>
      </w:r>
      <w:hyperlink w:anchor="Par2510"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w:t>
      </w:r>
    </w:p>
    <w:p w:rsidR="00000000" w:rsidRDefault="00463DFB">
      <w:pPr>
        <w:pStyle w:val="ConsPlusNormal"/>
        <w:ind w:firstLine="540"/>
        <w:jc w:val="both"/>
      </w:pPr>
      <w: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w:t>
      </w:r>
      <w:r>
        <w:t>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00000" w:rsidRDefault="00463DFB">
      <w:pPr>
        <w:pStyle w:val="ConsPlusNormal"/>
        <w:ind w:firstLine="540"/>
        <w:jc w:val="both"/>
      </w:pPr>
      <w:bookmarkStart w:id="446" w:name="Par2510"/>
      <w:bookmarkEnd w:id="446"/>
      <w:r>
        <w:t xml:space="preserve">19. Правительством Российской Федерации устанавливаются </w:t>
      </w:r>
      <w:hyperlink r:id="rId669" w:tooltip="Постановление Правительства РФ от 18.08.2010 N 636 (ред. от 01.06.2016)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КонсультантПлюс}"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w:t>
      </w:r>
      <w:r>
        <w:t xml:space="preserve"> порядка определения фактически сложившихся цен (тарифов) на энергетические ресурсы в целях оплаты такого контракта), </w:t>
      </w:r>
      <w:hyperlink r:id="rId670" w:tooltip="Постановление Правительства РФ от 18.08.2010 N 636 (ред. от 01.06.2016)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КонсультантПлюс}" w:history="1">
        <w:r>
          <w:rPr>
            <w:color w:val="0000FF"/>
          </w:rPr>
          <w:t>особен</w:t>
        </w:r>
        <w:r>
          <w:rPr>
            <w:color w:val="0000FF"/>
          </w:rPr>
          <w:t>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00000" w:rsidRDefault="00463DFB">
      <w:pPr>
        <w:pStyle w:val="ConsPlusNormal"/>
        <w:ind w:firstLine="540"/>
        <w:jc w:val="both"/>
      </w:pPr>
    </w:p>
    <w:p w:rsidR="00000000" w:rsidRDefault="00463DFB">
      <w:pPr>
        <w:pStyle w:val="ConsPlusNormal"/>
        <w:ind w:firstLine="540"/>
        <w:jc w:val="both"/>
        <w:outlineLvl w:val="1"/>
      </w:pPr>
      <w:r>
        <w:t xml:space="preserve">Статья 109. Особенности заключения государственных контрактов на </w:t>
      </w:r>
      <w:r>
        <w:t>оказание услуг связи для обеспечения обороны страны, безопасности государства, правопорядка с единственным исполнителем</w:t>
      </w:r>
    </w:p>
    <w:p w:rsidR="00000000" w:rsidRDefault="00463DFB">
      <w:pPr>
        <w:pStyle w:val="ConsPlusNormal"/>
        <w:ind w:firstLine="540"/>
        <w:jc w:val="both"/>
      </w:pPr>
    </w:p>
    <w:p w:rsidR="00000000" w:rsidRDefault="00463DFB">
      <w:pPr>
        <w:pStyle w:val="ConsPlusNormal"/>
        <w:ind w:firstLine="540"/>
        <w:jc w:val="both"/>
      </w:pPr>
      <w:bookmarkStart w:id="447" w:name="Par2514"/>
      <w:bookmarkEnd w:id="44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w:t>
      </w:r>
      <w:r>
        <w:t>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w:t>
      </w:r>
      <w:r>
        <w:t>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w:t>
      </w:r>
      <w:r>
        <w:t>авопорядка.</w:t>
      </w:r>
    </w:p>
    <w:p w:rsidR="00000000" w:rsidRDefault="00463DFB">
      <w:pPr>
        <w:pStyle w:val="ConsPlusNormal"/>
        <w:ind w:firstLine="540"/>
        <w:jc w:val="both"/>
      </w:pPr>
      <w:bookmarkStart w:id="448" w:name="Par2515"/>
      <w:bookmarkEnd w:id="448"/>
      <w:r>
        <w:t xml:space="preserve">2. На основании представления, указанного в </w:t>
      </w:r>
      <w:hyperlink w:anchor="Par2514" w:tooltip="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w:t>
      </w:r>
      <w:r>
        <w:t>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w:t>
      </w:r>
      <w:r>
        <w:t xml:space="preserve">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w:t>
      </w:r>
      <w:r>
        <w:t>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w:t>
      </w:r>
      <w:r>
        <w:t>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00000" w:rsidRDefault="00463DFB">
      <w:pPr>
        <w:pStyle w:val="ConsPlusNormal"/>
        <w:ind w:firstLine="540"/>
        <w:jc w:val="both"/>
      </w:pPr>
      <w:r>
        <w:t xml:space="preserve">3. Указанный в </w:t>
      </w:r>
      <w:hyperlink w:anchor="Par2515" w:tooltip="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 w:history="1">
        <w:r>
          <w:rPr>
            <w:color w:val="0000FF"/>
          </w:rPr>
          <w:t>части 2</w:t>
        </w:r>
      </w:hyperlink>
      <w:r>
        <w:t xml:space="preserve"> настоящ</w:t>
      </w:r>
      <w:r>
        <w:t>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00000" w:rsidRDefault="00463DFB">
      <w:pPr>
        <w:pStyle w:val="ConsPlusNormal"/>
        <w:ind w:firstLine="540"/>
        <w:jc w:val="both"/>
      </w:pPr>
      <w:r>
        <w:t>4. При определении исполнителя государственного контракта на оказание усл</w:t>
      </w:r>
      <w:r>
        <w:t xml:space="preserve">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w:t>
      </w:r>
      <w:r>
        <w:lastRenderedPageBreak/>
        <w:t>предназначенные для нужд обороны страны, безопасности государств</w:t>
      </w:r>
      <w:r>
        <w:t>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w:t>
      </w:r>
      <w:r>
        <w:t xml:space="preserve">ым органом у единственного исполнителя в порядке, установленном </w:t>
      </w:r>
      <w:hyperlink w:anchor="Par398"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w:t>
      </w:r>
      <w:r>
        <w:t>льного закона.</w:t>
      </w:r>
    </w:p>
    <w:p w:rsidR="00000000" w:rsidRDefault="00463DFB">
      <w:pPr>
        <w:pStyle w:val="ConsPlusNormal"/>
        <w:ind w:firstLine="540"/>
        <w:jc w:val="both"/>
      </w:pPr>
    </w:p>
    <w:p w:rsidR="00000000" w:rsidRDefault="00463DFB">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w:t>
      </w:r>
      <w:r>
        <w:t>в</w:t>
      </w:r>
    </w:p>
    <w:p w:rsidR="00000000" w:rsidRDefault="00463DFB">
      <w:pPr>
        <w:pStyle w:val="ConsPlusNormal"/>
        <w:ind w:firstLine="540"/>
        <w:jc w:val="both"/>
      </w:pPr>
    </w:p>
    <w:p w:rsidR="00000000" w:rsidRDefault="00463DFB">
      <w:pPr>
        <w:pStyle w:val="ConsPlusNormal"/>
        <w:ind w:firstLine="540"/>
        <w:jc w:val="both"/>
      </w:pPr>
      <w: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w:t>
      </w:r>
      <w:r>
        <w:t xml:space="preserve">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98"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000000" w:rsidRDefault="00463DFB">
      <w:pPr>
        <w:pStyle w:val="ConsPlusNormal"/>
        <w:ind w:firstLine="540"/>
        <w:jc w:val="both"/>
      </w:pPr>
      <w:r>
        <w:t>2. Поставщики, занимающие доминирующее положение на товарном рынке, а также организации, в объеме прои</w:t>
      </w:r>
      <w:r>
        <w:t>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00000" w:rsidRDefault="00463DFB">
      <w:pPr>
        <w:pStyle w:val="ConsPlusNormal"/>
        <w:ind w:firstLine="540"/>
        <w:jc w:val="both"/>
      </w:pP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Положение</w:t>
      </w:r>
      <w:r>
        <w:t xml:space="preserve"> статьи 110.1 </w:t>
      </w:r>
      <w:hyperlink r:id="rId671"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не распространяется</w:t>
        </w:r>
      </w:hyperlink>
      <w:r>
        <w:t xml:space="preserve"> на правоотношения связанные с осуществлением закупок то</w:t>
      </w:r>
      <w:r>
        <w:t>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outlineLvl w:val="1"/>
      </w:pPr>
      <w:r>
        <w:t>Статья 110</w:t>
      </w:r>
      <w:r>
        <w:t>.1.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00000" w:rsidRDefault="00463DFB">
      <w:pPr>
        <w:pStyle w:val="ConsPlusNormal"/>
        <w:jc w:val="both"/>
      </w:pPr>
      <w:r>
        <w:t>(введена Феде</w:t>
      </w:r>
      <w:r>
        <w:t xml:space="preserve">ральным </w:t>
      </w:r>
      <w:hyperlink r:id="rId672"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03.07.2016 N 314-ФЗ)</w:t>
      </w:r>
    </w:p>
    <w:p w:rsidR="00000000" w:rsidRDefault="00463DFB">
      <w:pPr>
        <w:pStyle w:val="ConsPlusNormal"/>
        <w:jc w:val="both"/>
      </w:pPr>
    </w:p>
    <w:p w:rsidR="00000000" w:rsidRDefault="00463DFB">
      <w:pPr>
        <w:pStyle w:val="ConsPlusNormal"/>
        <w:ind w:firstLine="540"/>
        <w:jc w:val="both"/>
      </w:pPr>
      <w:r>
        <w:t>1. Контракт, предметом которого являются создани</w:t>
      </w:r>
      <w:r>
        <w:t>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00000" w:rsidRDefault="00463DFB">
      <w:pPr>
        <w:pStyle w:val="ConsPlusNormal"/>
        <w:ind w:firstLine="540"/>
        <w:jc w:val="both"/>
      </w:pPr>
      <w:r>
        <w:t>1) Российской Федерации, субъекту Российс</w:t>
      </w:r>
      <w:r>
        <w:t>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w:t>
      </w:r>
      <w:r>
        <w:t>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00000" w:rsidRDefault="00463DFB">
      <w:pPr>
        <w:pStyle w:val="ConsPlusNormal"/>
        <w:ind w:firstLine="540"/>
        <w:jc w:val="both"/>
      </w:pPr>
      <w:bookmarkStart w:id="449" w:name="Par2533"/>
      <w:bookmarkEnd w:id="449"/>
      <w:r>
        <w:t>2) заказчик имеет право на многократно</w:t>
      </w:r>
      <w:r>
        <w:t>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w:t>
      </w:r>
      <w:r>
        <w:t>ового искусства.</w:t>
      </w:r>
    </w:p>
    <w:p w:rsidR="00000000" w:rsidRDefault="00463DFB">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533"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w:t>
        </w:r>
        <w:r>
          <w:rPr>
            <w:color w:val="0000FF"/>
          </w:rPr>
          <w:t>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000000" w:rsidRDefault="00463DFB">
      <w:pPr>
        <w:pStyle w:val="ConsPlusNormal"/>
        <w:ind w:firstLine="540"/>
        <w:jc w:val="both"/>
      </w:pP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Положение статьи 110.2 </w:t>
      </w:r>
      <w:hyperlink r:id="rId673"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не распространяется</w:t>
        </w:r>
      </w:hyperlink>
      <w:r>
        <w:t xml:space="preserve"> на правоотношения связанные с осуществлением з</w:t>
      </w:r>
      <w:r>
        <w:t>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outlineLvl w:val="1"/>
      </w:pPr>
      <w:r>
        <w:t>С</w:t>
      </w:r>
      <w:r>
        <w:t>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000000" w:rsidRDefault="00463DFB">
      <w:pPr>
        <w:pStyle w:val="ConsPlusNormal"/>
        <w:jc w:val="both"/>
      </w:pPr>
      <w:r>
        <w:t>(введена Фе</w:t>
      </w:r>
      <w:r>
        <w:t xml:space="preserve">деральным </w:t>
      </w:r>
      <w:hyperlink r:id="rId674"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03.07.2016 N 314-ФЗ)</w:t>
      </w:r>
    </w:p>
    <w:p w:rsidR="00000000" w:rsidRDefault="00463DFB">
      <w:pPr>
        <w:pStyle w:val="ConsPlusNormal"/>
        <w:jc w:val="both"/>
      </w:pPr>
    </w:p>
    <w:p w:rsidR="00000000" w:rsidRDefault="00463DFB">
      <w:pPr>
        <w:pStyle w:val="ConsPlusNormal"/>
        <w:ind w:firstLine="540"/>
        <w:jc w:val="both"/>
      </w:pPr>
      <w:r>
        <w:t>1. Контракт, предметом которого является выпол</w:t>
      </w:r>
      <w:r>
        <w:t>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w:t>
      </w:r>
      <w:r>
        <w:t>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00000" w:rsidRDefault="00463DFB">
      <w:pPr>
        <w:pStyle w:val="ConsPlusNormal"/>
        <w:ind w:firstLine="540"/>
        <w:jc w:val="both"/>
      </w:pPr>
      <w:r>
        <w:t>2. Правительство Российской Федерации вправе установить виды и объем работ по строительству, ре</w:t>
      </w:r>
      <w:r>
        <w:t>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000000" w:rsidRDefault="00463DFB">
      <w:pPr>
        <w:pStyle w:val="ConsPlusNormal"/>
        <w:ind w:firstLine="540"/>
        <w:jc w:val="both"/>
      </w:pPr>
      <w:r>
        <w:t xml:space="preserve">3. Результатом выполненной работы по контракту, предметом которого в соответствии с </w:t>
      </w:r>
      <w:r>
        <w:t xml:space="preserve">Гражданским </w:t>
      </w:r>
      <w:hyperlink r:id="rId675"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w:t>
      </w:r>
      <w:r>
        <w:t xml:space="preserve">тельным </w:t>
      </w:r>
      <w:hyperlink r:id="rId676"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w:t>
      </w:r>
      <w:r>
        <w:t>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00000" w:rsidRDefault="00463DFB">
      <w:pPr>
        <w:pStyle w:val="ConsPlusNormal"/>
        <w:ind w:firstLine="540"/>
        <w:jc w:val="both"/>
      </w:pPr>
      <w:r>
        <w:t>4. Результатом выполненной работы по контракту, предметом кото</w:t>
      </w:r>
      <w:r>
        <w:t>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w:t>
      </w:r>
      <w:r>
        <w:t>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w:t>
      </w:r>
      <w:r>
        <w:t xml:space="preserve">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7" w:tooltip="&quot;Градостроительный кодекс Российской Федерации&quot; от 29.12.2004 N 190-ФЗ (ред. от 03.07.2016) (с изм. и доп., вступ. в силу с 01.09.2016){КонсультантПлюс}" w:history="1">
        <w:r>
          <w:rPr>
            <w:color w:val="0000FF"/>
          </w:rPr>
          <w:t>частью 7 статьи 54</w:t>
        </w:r>
      </w:hyperlink>
      <w:r>
        <w:t xml:space="preserve"> Градостроительного кодекса Российской Федерации.</w:t>
      </w:r>
    </w:p>
    <w:p w:rsidR="00000000" w:rsidRDefault="00463DFB">
      <w:pPr>
        <w:pStyle w:val="ConsPlusNormal"/>
        <w:ind w:firstLine="540"/>
        <w:jc w:val="both"/>
      </w:pPr>
      <w:r>
        <w:t>5. Контр</w:t>
      </w:r>
      <w:r>
        <w:t>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00000" w:rsidRDefault="00463DFB">
      <w:pPr>
        <w:pStyle w:val="ConsPlusNormal"/>
        <w:ind w:firstLine="540"/>
        <w:jc w:val="both"/>
      </w:pPr>
      <w:bookmarkStart w:id="450" w:name="Par2548"/>
      <w:bookmarkEnd w:id="450"/>
      <w:r>
        <w:t>6. Объем выполн</w:t>
      </w:r>
      <w:r>
        <w:t xml:space="preserve">енных по контракту работ определяется с учетом </w:t>
      </w:r>
      <w:hyperlink r:id="rId678" w:tooltip="&quot;Гражданский кодекс Российской Федерации (часть вторая)&quot; от 26.01.1996 N 14-ФЗ (ред. от 23.05.2016){КонсультантПлюс}"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w:t>
      </w:r>
      <w:r>
        <w:t xml:space="preserve"> графика выполнения строительно-монтажных работ.</w:t>
      </w:r>
    </w:p>
    <w:p w:rsidR="00000000" w:rsidRDefault="00463DFB">
      <w:pPr>
        <w:pStyle w:val="ConsPlusNormal"/>
        <w:ind w:firstLine="540"/>
        <w:jc w:val="both"/>
      </w:pPr>
      <w:r>
        <w:t xml:space="preserve">7. Методика составления указанных в </w:t>
      </w:r>
      <w:hyperlink w:anchor="Par2548" w:tooltip="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 w:history="1">
        <w:r>
          <w:rPr>
            <w:color w:val="0000FF"/>
          </w:rPr>
          <w:t>части 6</w:t>
        </w:r>
      </w:hyperlink>
      <w:r>
        <w:t xml:space="preserve"> настоящей статьи графиков утверждается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463DFB">
      <w:pPr>
        <w:pStyle w:val="ConsPlusNormal"/>
        <w:ind w:firstLine="540"/>
        <w:jc w:val="both"/>
      </w:pPr>
      <w:r>
        <w:t>8. Заказчик в течение десяти рабочих дней с даты приемки объекта капиталь</w:t>
      </w:r>
      <w:r>
        <w:t xml:space="preserve">ного строительства и представления подрядчиком имеющихся у него документов, необходимых в соответствии с Градостроительным </w:t>
      </w:r>
      <w:hyperlink r:id="rId679"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w:t>
      </w:r>
      <w:r>
        <w:t xml:space="preserve">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t xml:space="preserve">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80" w:tooltip="&quot;Градостроительный кодекс Российской Федерации&quot; от 29.12.2004 N 190-ФЗ (ред. от 03.07.2016) (с изм. и доп., вступ. в силу с 01.09.2016){КонсультантПлюс}" w:history="1">
        <w:r>
          <w:rPr>
            <w:color w:val="0000FF"/>
          </w:rPr>
          <w:t>частью 7 статьи 54</w:t>
        </w:r>
      </w:hyperlink>
      <w:r>
        <w:t xml:space="preserve"> Градостроительного кодекса Российской Федерации, направляет представленн</w:t>
      </w:r>
      <w:r>
        <w:t>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w:t>
      </w:r>
      <w:r>
        <w:t xml:space="preserve">ихся у него документов, необходимых в соответствии с Градостроительным </w:t>
      </w:r>
      <w:hyperlink r:id="rId681"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2"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кодексом</w:t>
        </w:r>
      </w:hyperlink>
      <w:r>
        <w:t xml:space="preserve"> Российской Федерации на выдачу разрешения на ввод объекта в эксплуатацию.</w:t>
      </w:r>
    </w:p>
    <w:p w:rsidR="00000000" w:rsidRDefault="00463DFB">
      <w:pPr>
        <w:pStyle w:val="ConsPlusNormal"/>
        <w:ind w:firstLine="540"/>
        <w:jc w:val="both"/>
      </w:pPr>
    </w:p>
    <w:p w:rsidR="00000000" w:rsidRDefault="00463DFB">
      <w:pPr>
        <w:pStyle w:val="ConsPlusNormal"/>
        <w:ind w:firstLine="540"/>
        <w:jc w:val="both"/>
        <w:outlineLvl w:val="1"/>
      </w:pPr>
      <w:bookmarkStart w:id="451" w:name="Par2552"/>
      <w:bookmarkEnd w:id="451"/>
      <w:r>
        <w:t>Статья 111. Особенности осуществления закупок в соответствии с решением Правительства Российской Федерации</w:t>
      </w:r>
    </w:p>
    <w:p w:rsidR="00000000" w:rsidRDefault="00463DFB">
      <w:pPr>
        <w:pStyle w:val="ConsPlusNormal"/>
        <w:ind w:firstLine="540"/>
        <w:jc w:val="both"/>
      </w:pPr>
    </w:p>
    <w:p w:rsidR="00000000" w:rsidRDefault="00463DFB">
      <w:pPr>
        <w:pStyle w:val="ConsPlusNormal"/>
        <w:ind w:firstLine="540"/>
        <w:jc w:val="both"/>
      </w:pPr>
      <w:bookmarkStart w:id="452" w:name="Par2554"/>
      <w:bookmarkEnd w:id="452"/>
      <w:r>
        <w:t>1. Правительство Российской Федер</w:t>
      </w:r>
      <w:r>
        <w:t xml:space="preserve">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66"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w:t>
      </w:r>
      <w:r>
        <w:t>ракта, не связанные с его предметом.</w:t>
      </w:r>
    </w:p>
    <w:p w:rsidR="00000000" w:rsidRDefault="00463DFB">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554"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статьи установлены особен</w:t>
      </w:r>
      <w:r>
        <w:t>ности ее осуществления и (или) дополнительные условия исполнения контракта, с учетом таких особенностей и (или) таких условий.</w:t>
      </w:r>
    </w:p>
    <w:p w:rsidR="00000000" w:rsidRDefault="00463DFB">
      <w:pPr>
        <w:pStyle w:val="ConsPlusNormal"/>
        <w:ind w:firstLine="540"/>
        <w:jc w:val="both"/>
      </w:pPr>
    </w:p>
    <w:p w:rsidR="00000000" w:rsidRDefault="00463DFB">
      <w:pPr>
        <w:pStyle w:val="ConsPlusNormal"/>
        <w:ind w:firstLine="540"/>
        <w:jc w:val="both"/>
        <w:outlineLvl w:val="1"/>
      </w:pPr>
      <w:bookmarkStart w:id="453" w:name="Par2557"/>
      <w:bookmarkEnd w:id="453"/>
      <w:r>
        <w:t>Статья 111.1. Особенности планирования и осуществления закупок на территории иностранного государства для обеспече</w:t>
      </w:r>
      <w:r>
        <w:t>ния деятельности заказчиков, осуществляющих деятельность на территории иностранного государства</w:t>
      </w:r>
    </w:p>
    <w:p w:rsidR="00000000" w:rsidRDefault="00463DFB">
      <w:pPr>
        <w:pStyle w:val="ConsPlusNormal"/>
        <w:ind w:firstLine="540"/>
        <w:jc w:val="both"/>
      </w:pPr>
      <w:r>
        <w:t xml:space="preserve">(введена Федеральным </w:t>
      </w:r>
      <w:hyperlink r:id="rId68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jc w:val="both"/>
      </w:pPr>
    </w:p>
    <w:p w:rsidR="00000000" w:rsidRDefault="00463DFB">
      <w:pPr>
        <w:pStyle w:val="ConsPlusNormal"/>
        <w:ind w:firstLine="540"/>
        <w:jc w:val="both"/>
      </w:pPr>
      <w:r>
        <w:t xml:space="preserve">Заказчики, </w:t>
      </w:r>
      <w:r>
        <w:t>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00000" w:rsidRDefault="00463DFB">
      <w:pPr>
        <w:pStyle w:val="ConsPlusNormal"/>
        <w:ind w:firstLine="540"/>
        <w:jc w:val="both"/>
      </w:pPr>
      <w:r>
        <w:t xml:space="preserve">1) не руководствоваться положениями </w:t>
      </w:r>
      <w:hyperlink w:anchor="Par559" w:tooltip="Статья 28. Участие учреждений и предприятий уголовно- исполнительной системы в закупках" w:history="1">
        <w:r>
          <w:rPr>
            <w:color w:val="0000FF"/>
          </w:rPr>
          <w:t>статей 28</w:t>
        </w:r>
      </w:hyperlink>
      <w:r>
        <w:t xml:space="preserve">, </w:t>
      </w:r>
      <w:hyperlink w:anchor="Par574"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715" w:tooltip="Статья 34. Контракт" w:history="1">
        <w:r>
          <w:rPr>
            <w:color w:val="0000FF"/>
          </w:rPr>
          <w:t>34</w:t>
        </w:r>
      </w:hyperlink>
      <w:r>
        <w:t xml:space="preserve"> - </w:t>
      </w:r>
      <w:hyperlink w:anchor="Par775" w:tooltip="Статья 37. Антидемпинговые меры при проведении конкурса и аукциона" w:history="1">
        <w:r>
          <w:rPr>
            <w:color w:val="0000FF"/>
          </w:rPr>
          <w:t>37</w:t>
        </w:r>
      </w:hyperlink>
      <w:r>
        <w:t xml:space="preserve">, </w:t>
      </w:r>
      <w:hyperlink w:anchor="Par842" w:tooltip="Статья 41. Эксперты, экспертные организации" w:history="1">
        <w:r>
          <w:rPr>
            <w:color w:val="0000FF"/>
          </w:rPr>
          <w:t>41</w:t>
        </w:r>
      </w:hyperlink>
      <w:r>
        <w:t xml:space="preserve">, </w:t>
      </w:r>
      <w:hyperlink w:anchor="Par881" w:tooltip="Статья 44. Обеспечение заявок при проведении конкурсов и аукционов" w:history="1">
        <w:r>
          <w:rPr>
            <w:color w:val="0000FF"/>
          </w:rPr>
          <w:t>44</w:t>
        </w:r>
      </w:hyperlink>
      <w:r>
        <w:t xml:space="preserve">, </w:t>
      </w:r>
      <w:hyperlink w:anchor="Par926" w:tooltip="Статья 45. Условия банковской гарантии. Реестры банковских гарантий" w:history="1">
        <w:r>
          <w:rPr>
            <w:color w:val="0000FF"/>
          </w:rPr>
          <w:t>45</w:t>
        </w:r>
      </w:hyperlink>
      <w:r>
        <w:t xml:space="preserve">, </w:t>
      </w:r>
      <w:hyperlink w:anchor="Par2344" w:tooltip="Статья 103. Реестр контрактов, заключенных заказчиками" w:history="1">
        <w:r>
          <w:rPr>
            <w:color w:val="0000FF"/>
          </w:rPr>
          <w:t>103</w:t>
        </w:r>
      </w:hyperlink>
      <w:r>
        <w:t xml:space="preserve"> настоящего Федерального закона;</w:t>
      </w:r>
    </w:p>
    <w:p w:rsidR="00000000" w:rsidRDefault="00463DFB">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000000" w:rsidRDefault="00463DFB">
      <w:pPr>
        <w:pStyle w:val="ConsPlusNormal"/>
        <w:ind w:firstLine="540"/>
        <w:jc w:val="both"/>
      </w:pPr>
    </w:p>
    <w:p w:rsidR="00000000" w:rsidRDefault="00463DFB">
      <w:pPr>
        <w:pStyle w:val="ConsPlusNormal"/>
        <w:ind w:firstLine="540"/>
        <w:jc w:val="both"/>
        <w:outlineLvl w:val="1"/>
      </w:pPr>
      <w:r>
        <w:t>Статья 111.2. Особенности исполнения контракта на оказание услуги по предоставлению кредита</w:t>
      </w:r>
    </w:p>
    <w:p w:rsidR="00000000" w:rsidRDefault="00463DFB">
      <w:pPr>
        <w:pStyle w:val="ConsPlusNormal"/>
        <w:ind w:firstLine="540"/>
        <w:jc w:val="both"/>
      </w:pPr>
      <w:r>
        <w:t>(введена Федераль</w:t>
      </w:r>
      <w:r>
        <w:t xml:space="preserve">ным </w:t>
      </w:r>
      <w:hyperlink r:id="rId684"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226-ФЗ)</w:t>
      </w:r>
    </w:p>
    <w:p w:rsidR="00000000" w:rsidRDefault="00463DFB">
      <w:pPr>
        <w:pStyle w:val="ConsPlusNormal"/>
        <w:jc w:val="both"/>
      </w:pPr>
    </w:p>
    <w:p w:rsidR="00000000" w:rsidRDefault="00463DFB">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w:t>
      </w:r>
      <w:r>
        <w:t>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w:t>
      </w:r>
      <w:r>
        <w:t>енное право требования к заказчику - перейти к Центральному банку Российской Федерации.</w:t>
      </w:r>
    </w:p>
    <w:p w:rsidR="00000000" w:rsidRDefault="00463DFB">
      <w:pPr>
        <w:pStyle w:val="ConsPlusNormal"/>
        <w:ind w:firstLine="540"/>
        <w:jc w:val="both"/>
      </w:pPr>
    </w:p>
    <w:p w:rsidR="00000000" w:rsidRDefault="00463DFB">
      <w:pPr>
        <w:pStyle w:val="ConsPlusNormal"/>
        <w:ind w:firstLine="540"/>
        <w:jc w:val="both"/>
        <w:outlineLvl w:val="1"/>
      </w:pPr>
      <w:bookmarkStart w:id="454" w:name="Par2569"/>
      <w:bookmarkEnd w:id="454"/>
      <w:r>
        <w:t xml:space="preserve">Статья 111.3. Особенности осуществления закупки товара, производство которого создается или модернизируется и (или) осваивается на территории Российской </w:t>
      </w:r>
      <w:r>
        <w:t>Федерации в соответствии со специальным инвестиционным контрактом</w:t>
      </w:r>
    </w:p>
    <w:p w:rsidR="00000000" w:rsidRDefault="00463DFB">
      <w:pPr>
        <w:pStyle w:val="ConsPlusNormal"/>
        <w:ind w:firstLine="540"/>
        <w:jc w:val="both"/>
      </w:pPr>
      <w:r>
        <w:t xml:space="preserve">(введена Федеральным </w:t>
      </w:r>
      <w:hyperlink r:id="rId685"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w:t>
      </w:r>
      <w:r>
        <w:t>016 N 365-ФЗ)</w:t>
      </w:r>
    </w:p>
    <w:p w:rsidR="00000000" w:rsidRDefault="00463DFB">
      <w:pPr>
        <w:pStyle w:val="ConsPlusNormal"/>
        <w:jc w:val="both"/>
      </w:pPr>
    </w:p>
    <w:p w:rsidR="00000000" w:rsidRDefault="00463DFB">
      <w:pPr>
        <w:pStyle w:val="ConsPlusNormal"/>
        <w:ind w:firstLine="540"/>
        <w:jc w:val="both"/>
      </w:pPr>
      <w:bookmarkStart w:id="455" w:name="Par2572"/>
      <w:bookmarkEnd w:id="455"/>
      <w:r>
        <w:t xml:space="preserve">1. Правительство Российской Федерации вправе определить актом, принятым с учетом требований </w:t>
      </w:r>
      <w:hyperlink w:anchor="Par2581"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w:t>
      </w:r>
      <w:r>
        <w:t xml:space="preserve">и в соответствии со специальным инвестиционным контрактом, заключенным на основании Федерального </w:t>
      </w:r>
      <w:hyperlink r:id="rId686" w:tooltip="Федеральный закон от 31.12.2014 N 488-ФЗ (ред. от 03.07.2016) &quot;О промышленной политике в Российской Федерации&quot;{КонсультантПлюс}"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w:t>
      </w:r>
      <w:r>
        <w:t>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000000" w:rsidRDefault="00463DFB">
      <w:pPr>
        <w:pStyle w:val="ConsPlusNormal"/>
        <w:ind w:firstLine="540"/>
        <w:jc w:val="both"/>
      </w:pPr>
      <w:r>
        <w:t>1) специал</w:t>
      </w:r>
      <w:r>
        <w:t>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00000" w:rsidRDefault="00463DFB">
      <w:pPr>
        <w:pStyle w:val="ConsPlusNormal"/>
        <w:ind w:firstLine="540"/>
        <w:jc w:val="both"/>
      </w:pPr>
      <w:r>
        <w:t>2) объем инвестиций, предусмотренных специальным инвестиционным контрактом, в создание или модер</w:t>
      </w:r>
      <w:r>
        <w:t>низацию и (или) освоение производства товара на территории Российской Федерации превышает три миллиарда рублей;</w:t>
      </w:r>
    </w:p>
    <w:p w:rsidR="00000000" w:rsidRDefault="00463DFB">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000000" w:rsidRDefault="00463DFB">
      <w:pPr>
        <w:pStyle w:val="ConsPlusNormal"/>
        <w:ind w:firstLine="540"/>
        <w:jc w:val="both"/>
      </w:pPr>
      <w:bookmarkStart w:id="456" w:name="Par2576"/>
      <w:bookmarkEnd w:id="456"/>
      <w:r>
        <w:lastRenderedPageBreak/>
        <w:t>4) страной происхожде</w:t>
      </w:r>
      <w:r>
        <w:t>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00000" w:rsidRDefault="00463DFB">
      <w:pPr>
        <w:pStyle w:val="ConsPlusNormal"/>
        <w:ind w:firstLine="540"/>
        <w:jc w:val="both"/>
      </w:pPr>
      <w:r>
        <w:t>5) специальный инвестиционный контракт содержит о</w:t>
      </w:r>
      <w:r>
        <w:t>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00000" w:rsidRDefault="00463DFB">
      <w:pPr>
        <w:pStyle w:val="ConsPlusNormal"/>
        <w:ind w:firstLine="540"/>
        <w:jc w:val="both"/>
      </w:pPr>
      <w:bookmarkStart w:id="457" w:name="Par2578"/>
      <w:bookmarkEnd w:id="457"/>
      <w:r>
        <w:t xml:space="preserve">а) право производителя товара заключать в соответствии с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w:t>
      </w:r>
      <w:r>
        <w:t>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000000" w:rsidRDefault="00463DFB">
      <w:pPr>
        <w:pStyle w:val="ConsPlusNormal"/>
        <w:ind w:firstLine="540"/>
        <w:jc w:val="both"/>
      </w:pPr>
      <w:r>
        <w:t xml:space="preserve">б) ответственность производителя товара за превышение указанного в </w:t>
      </w:r>
      <w:hyperlink w:anchor="Par2578"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подпункте "а"</w:t>
        </w:r>
      </w:hyperlink>
      <w:r>
        <w:t xml:space="preserve"> настоящего пункта сово</w:t>
      </w:r>
      <w:r>
        <w:t>купного количества товара в виде штрафа, размер которого составляет пятьдесят процентов стоимости такого превышения;</w:t>
      </w:r>
    </w:p>
    <w:p w:rsidR="00000000" w:rsidRDefault="00463DFB">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ar2578"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подпункта "а"</w:t>
        </w:r>
      </w:hyperlink>
      <w:r>
        <w:t xml:space="preserve"> настоящего пункта по форме, с </w:t>
      </w:r>
      <w:r>
        <w:t xml:space="preserve">учетом требований и в сроки, установленные Правительством Российской Федерации на основании </w:t>
      </w:r>
      <w:hyperlink w:anchor="Par2593"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p>
    <w:p w:rsidR="00000000" w:rsidRDefault="00463DFB">
      <w:pPr>
        <w:pStyle w:val="ConsPlusNormal"/>
        <w:ind w:firstLine="540"/>
        <w:jc w:val="both"/>
      </w:pPr>
      <w:bookmarkStart w:id="458" w:name="Par2581"/>
      <w:bookmarkEnd w:id="458"/>
      <w:r>
        <w:t xml:space="preserve">2. В предусмотренном </w:t>
      </w:r>
      <w:hyperlink w:anchor="Par257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 акте Правительства Российской Федерации указываются в том числ</w:t>
      </w:r>
      <w:r>
        <w:t>е:</w:t>
      </w:r>
    </w:p>
    <w:p w:rsidR="00000000" w:rsidRDefault="00463DFB">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00000" w:rsidRDefault="00463DFB">
      <w:pPr>
        <w:pStyle w:val="ConsPlusNormal"/>
        <w:ind w:firstLine="540"/>
        <w:jc w:val="both"/>
      </w:pPr>
      <w:r>
        <w:t>2) производитель товара, определ</w:t>
      </w:r>
      <w:r>
        <w:t>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463DFB">
      <w:pPr>
        <w:pStyle w:val="ConsPlusNormal"/>
        <w:ind w:firstLine="540"/>
        <w:jc w:val="both"/>
      </w:pPr>
      <w:r>
        <w:t>3) наименование товара, производство котор</w:t>
      </w:r>
      <w:r>
        <w:t xml:space="preserve">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463DFB">
      <w:pPr>
        <w:pStyle w:val="ConsPlusNormal"/>
        <w:ind w:firstLine="540"/>
        <w:jc w:val="both"/>
      </w:pPr>
      <w:bookmarkStart w:id="459" w:name="Par2585"/>
      <w:bookmarkEnd w:id="459"/>
      <w:r>
        <w:t xml:space="preserve">4) федеральный орган исполнительной власти, устанавливающий для целей осуществления закупок в соответствии с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463DFB">
      <w:pPr>
        <w:pStyle w:val="ConsPlusNormal"/>
        <w:ind w:firstLine="540"/>
        <w:jc w:val="both"/>
      </w:pPr>
      <w:bookmarkStart w:id="460" w:name="Par2586"/>
      <w:bookmarkEnd w:id="460"/>
      <w:r>
        <w:t>а) порядок определения предельной цены единицы товара, производство которого создается или модернизируется и (или) осваивается на терр</w:t>
      </w:r>
      <w:r>
        <w:t xml:space="preserve">итории Российской Федерации в соответствии со специальным инвестиционным контрактом, с учетом общих требований, предусмотренных </w:t>
      </w:r>
      <w:hyperlink w:anchor="Par2592"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пунктом 4 части 3</w:t>
        </w:r>
      </w:hyperlink>
      <w:r>
        <w:t xml:space="preserve"> настоящей статьи;</w:t>
      </w:r>
    </w:p>
    <w:p w:rsidR="00000000" w:rsidRDefault="00463DFB">
      <w:pPr>
        <w:pStyle w:val="ConsPlusNormal"/>
        <w:ind w:firstLine="540"/>
        <w:jc w:val="both"/>
      </w:pPr>
      <w:bookmarkStart w:id="461" w:name="Par2587"/>
      <w:bookmarkEnd w:id="461"/>
      <w:r>
        <w:t>б) порядок определения цены контракта, заключаемого с производителем товара.</w:t>
      </w:r>
    </w:p>
    <w:p w:rsidR="00000000" w:rsidRDefault="00463DFB">
      <w:pPr>
        <w:pStyle w:val="ConsPlusNormal"/>
        <w:ind w:firstLine="540"/>
        <w:jc w:val="both"/>
      </w:pPr>
      <w:r>
        <w:t>3. Правительство Российской Федерации:</w:t>
      </w:r>
    </w:p>
    <w:p w:rsidR="00000000" w:rsidRDefault="00463DFB">
      <w:pPr>
        <w:pStyle w:val="ConsPlusNormal"/>
        <w:ind w:firstLine="540"/>
        <w:jc w:val="both"/>
      </w:pPr>
      <w:bookmarkStart w:id="462" w:name="Par2589"/>
      <w:bookmarkEnd w:id="462"/>
      <w:r>
        <w:t>1) устанавливает порядок ведения реестра единственных поставщиков товара, производство которого создается или мо</w:t>
      </w:r>
      <w:r>
        <w:t>дернизируется и (или) осваивается на территории Российской Федерации;</w:t>
      </w:r>
    </w:p>
    <w:p w:rsidR="00000000" w:rsidRDefault="00463DFB">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w:t>
      </w:r>
      <w:r>
        <w:t>ивается на территории Российской Федерации;</w:t>
      </w:r>
    </w:p>
    <w:p w:rsidR="00000000" w:rsidRDefault="00463DFB">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ar257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000000" w:rsidRDefault="00463DFB">
      <w:pPr>
        <w:pStyle w:val="ConsPlusNormal"/>
        <w:ind w:firstLine="540"/>
        <w:jc w:val="both"/>
      </w:pPr>
      <w:bookmarkStart w:id="463" w:name="Par2592"/>
      <w:bookmarkEnd w:id="463"/>
      <w:r>
        <w:t>4) устанавливает общие требования к указанному</w:t>
      </w:r>
      <w:r>
        <w:t xml:space="preserve"> в </w:t>
      </w:r>
      <w:hyperlink w:anchor="Par2586"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w:t>
      </w:r>
      <w:r>
        <w:t>рии Российской Федерации в соответствии со специальным инвестиционным контрактом;</w:t>
      </w:r>
    </w:p>
    <w:p w:rsidR="00000000" w:rsidRDefault="00463DFB">
      <w:pPr>
        <w:pStyle w:val="ConsPlusNormal"/>
        <w:ind w:firstLine="540"/>
        <w:jc w:val="both"/>
      </w:pPr>
      <w:bookmarkStart w:id="464" w:name="Par2593"/>
      <w:bookmarkEnd w:id="464"/>
      <w:r>
        <w:t xml:space="preserve">5) устанавливает форму, требования к содержанию отчета о соблюдении требований </w:t>
      </w:r>
      <w:hyperlink w:anchor="Par2578"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подпункта "а" пункта 5 части 1</w:t>
        </w:r>
      </w:hyperlink>
      <w:r>
        <w:t xml:space="preserve"> настоящей статьи, а также сроки размещения такого отчета в единой информацион</w:t>
      </w:r>
      <w:r>
        <w:t>ной системе.</w:t>
      </w:r>
    </w:p>
    <w:p w:rsidR="00000000" w:rsidRDefault="00463DFB">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00000" w:rsidRDefault="00463DFB">
      <w:pPr>
        <w:pStyle w:val="ConsPlusNormal"/>
        <w:ind w:firstLine="540"/>
        <w:jc w:val="both"/>
      </w:pPr>
      <w:bookmarkStart w:id="465" w:name="Par2595"/>
      <w:bookmarkEnd w:id="465"/>
      <w:r>
        <w:t xml:space="preserve">1) </w:t>
      </w:r>
      <w:r>
        <w:t xml:space="preserve">о дате начала срока, в течение которого заказчики вправе заключать контракты с производителем товара на основании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на постав</w:t>
      </w:r>
      <w:r>
        <w:t xml:space="preserve">ку товара, производство которого создано или модернизировано и (или) освоено на территории Российской </w:t>
      </w:r>
      <w:r>
        <w:lastRenderedPageBreak/>
        <w:t xml:space="preserve">Федерации в соответствии со специальным инвестиционным контрактом, при условии соблюдения требования, указанного в </w:t>
      </w:r>
      <w:hyperlink w:anchor="Par2576"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 статьи;</w:t>
      </w:r>
    </w:p>
    <w:p w:rsidR="00000000" w:rsidRDefault="00463DFB">
      <w:pPr>
        <w:pStyle w:val="ConsPlusNormal"/>
        <w:ind w:firstLine="540"/>
        <w:jc w:val="both"/>
      </w:pPr>
      <w:bookmarkStart w:id="466" w:name="Par2596"/>
      <w:bookmarkEnd w:id="466"/>
      <w:r>
        <w:t xml:space="preserve">2) о продлении на один год срока осуществления закупок товара в соответствии с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после окончания срока действия с</w:t>
      </w:r>
      <w:r>
        <w:t>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w:t>
      </w:r>
      <w:r>
        <w:t>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00000" w:rsidRDefault="00463DFB">
      <w:pPr>
        <w:pStyle w:val="ConsPlusNormal"/>
        <w:ind w:firstLine="540"/>
        <w:jc w:val="both"/>
      </w:pPr>
      <w:r>
        <w:t xml:space="preserve">5. В соответствии с порядком, предусмотренным </w:t>
      </w:r>
      <w:hyperlink w:anchor="Par2589"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w:t>
        </w:r>
      </w:hyperlink>
      <w:r>
        <w:t xml:space="preserve"> настоящей статьи, федеральный орган исполнительной власти, закл</w:t>
      </w:r>
      <w:r>
        <w:t>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w:t>
      </w:r>
      <w:r>
        <w:t>сле следующих информации и документов:</w:t>
      </w:r>
    </w:p>
    <w:p w:rsidR="00000000" w:rsidRDefault="00463DFB">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w:t>
      </w:r>
      <w:r>
        <w:t>а исполнительной власти, заключившего специальный инвестиционный контракт от имени Российской Федерации;</w:t>
      </w:r>
    </w:p>
    <w:p w:rsidR="00000000" w:rsidRDefault="00463DFB">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w:t>
      </w:r>
      <w:r>
        <w:t>ециальным инвестиционным контрактом;</w:t>
      </w:r>
    </w:p>
    <w:p w:rsidR="00000000" w:rsidRDefault="00463DFB">
      <w:pPr>
        <w:pStyle w:val="ConsPlusNormal"/>
        <w:ind w:firstLine="540"/>
        <w:jc w:val="both"/>
      </w:pPr>
      <w:r>
        <w:t>3) срок действия специального инвестиционного контракта;</w:t>
      </w:r>
    </w:p>
    <w:p w:rsidR="00000000" w:rsidRDefault="00463DFB">
      <w:pPr>
        <w:pStyle w:val="ConsPlusNormal"/>
        <w:ind w:firstLine="540"/>
        <w:jc w:val="both"/>
      </w:pPr>
      <w:r>
        <w:t xml:space="preserve">4) планируемый период, в течение которого заказчик вправе заключать на основании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 xml:space="preserve">пункта 47 </w:t>
        </w:r>
        <w:r>
          <w:rPr>
            <w:color w:val="0000FF"/>
          </w:rPr>
          <w:t>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2576"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rsidR="00000000" w:rsidRDefault="00463DFB">
      <w:pPr>
        <w:pStyle w:val="ConsPlusNormal"/>
        <w:ind w:firstLine="540"/>
        <w:jc w:val="both"/>
      </w:pPr>
      <w:r>
        <w:t>5) объем ин</w:t>
      </w:r>
      <w:r>
        <w:t>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00000" w:rsidRDefault="00463DFB">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ar2585"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000000" w:rsidRDefault="00463DFB">
      <w:pPr>
        <w:pStyle w:val="ConsPlusNormal"/>
        <w:ind w:firstLine="540"/>
        <w:jc w:val="both"/>
      </w:pPr>
      <w:bookmarkStart w:id="467" w:name="Par2604"/>
      <w:bookmarkEnd w:id="467"/>
      <w:r>
        <w:t>7) факт</w:t>
      </w:r>
      <w:r>
        <w:t xml:space="preserve">ический период, в течение которого заказчик вправе заключать в соответствии с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 на поставку товара. Такой период на</w:t>
      </w:r>
      <w:r>
        <w:t xml:space="preserve">чинается с даты, которая определяется в соответствии с </w:t>
      </w:r>
      <w:hyperlink w:anchor="Par2595"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2596"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пункту 2 части 4</w:t>
        </w:r>
      </w:hyperlink>
      <w:r>
        <w:t xml:space="preserve"> настоящей статьи;</w:t>
      </w:r>
    </w:p>
    <w:p w:rsidR="00000000" w:rsidRDefault="00463DFB">
      <w:pPr>
        <w:pStyle w:val="ConsPlusNormal"/>
        <w:ind w:firstLine="540"/>
        <w:jc w:val="both"/>
      </w:pPr>
      <w:r>
        <w:t>8) реквизит</w:t>
      </w:r>
      <w:r>
        <w:t xml:space="preserve">ы указанного в </w:t>
      </w:r>
      <w:hyperlink w:anchor="Par257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части 1</w:t>
        </w:r>
      </w:hyperlink>
      <w:r>
        <w:t xml:space="preserve"> настоящей статьи акта Правительства Российской Федерации;</w:t>
      </w:r>
    </w:p>
    <w:p w:rsidR="00000000" w:rsidRDefault="00463DFB">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w:t>
      </w:r>
      <w:r>
        <w:t xml:space="preserve"> данный реестр);</w:t>
      </w:r>
    </w:p>
    <w:p w:rsidR="00000000" w:rsidRDefault="00463DFB">
      <w:pPr>
        <w:pStyle w:val="ConsPlusNormal"/>
        <w:ind w:firstLine="540"/>
        <w:jc w:val="both"/>
      </w:pPr>
      <w:r>
        <w:t>10) информация о расторжении специального инвестиционного контракта.</w:t>
      </w:r>
    </w:p>
    <w:p w:rsidR="00000000" w:rsidRDefault="00463DFB">
      <w:pPr>
        <w:pStyle w:val="ConsPlusNormal"/>
        <w:ind w:firstLine="540"/>
        <w:jc w:val="both"/>
      </w:pPr>
      <w:r>
        <w:t xml:space="preserve">6. Контракт с единственным поставщиком в соответствии с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w:t>
      </w:r>
      <w:r>
        <w:t>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00000" w:rsidRDefault="00463DFB">
      <w:pPr>
        <w:pStyle w:val="ConsPlusNormal"/>
        <w:ind w:firstLine="540"/>
        <w:jc w:val="both"/>
      </w:pPr>
      <w:r>
        <w:t>1) заключение</w:t>
      </w:r>
      <w:r>
        <w:t xml:space="preserve"> такого контракта осуществляется в течение периода, указанного в </w:t>
      </w:r>
      <w:hyperlink w:anchor="Par2604"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Pr>
            <w:color w:val="0000FF"/>
          </w:rPr>
          <w:t>пункте 7 части 5</w:t>
        </w:r>
      </w:hyperlink>
      <w:r>
        <w:t xml:space="preserve"> настоящей статьи;</w:t>
      </w:r>
    </w:p>
    <w:p w:rsidR="00000000" w:rsidRDefault="00463DFB">
      <w:pPr>
        <w:pStyle w:val="ConsPlusNormal"/>
        <w:ind w:firstLine="540"/>
        <w:jc w:val="both"/>
      </w:pPr>
      <w: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w:t>
      </w:r>
      <w:r>
        <w:t xml:space="preserve">иционного контракта либо срока, установленного в соответствии с </w:t>
      </w:r>
      <w:hyperlink w:anchor="Par2596"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00000" w:rsidRDefault="00463DFB">
      <w:pPr>
        <w:pStyle w:val="ConsPlusNormal"/>
        <w:ind w:firstLine="540"/>
        <w:jc w:val="both"/>
      </w:pPr>
      <w:r>
        <w:t>3) цена</w:t>
      </w:r>
      <w:r>
        <w:t xml:space="preserve">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586"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подпунктом "а" пункта 4 ч</w:t>
        </w:r>
        <w:r>
          <w:rPr>
            <w:color w:val="0000FF"/>
          </w:rPr>
          <w:t>асти 2</w:t>
        </w:r>
      </w:hyperlink>
      <w:r>
        <w:t xml:space="preserve"> настоящей статьи. При этом цена контракта определяется в порядке, установленном в соответствии с </w:t>
      </w:r>
      <w:hyperlink w:anchor="Par2587"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настоящей статьи;</w:t>
      </w:r>
    </w:p>
    <w:p w:rsidR="00000000" w:rsidRDefault="00463DFB">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257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000000" w:rsidRDefault="00463DFB">
      <w:pPr>
        <w:pStyle w:val="ConsPlusNormal"/>
        <w:ind w:firstLine="540"/>
        <w:jc w:val="both"/>
      </w:pPr>
      <w:r>
        <w:t xml:space="preserve">5) поставляемый товар, производство которого создано или модернизировано и (или) освоено на </w:t>
      </w:r>
      <w:r>
        <w:lastRenderedPageBreak/>
        <w:t>территории Российской Федерации при исполнении специального инвестиционного контракта, должен в соответствии с законодательством Российской Феде</w:t>
      </w:r>
      <w:r>
        <w:t>рации признаваться товаром российского происхождения.</w:t>
      </w:r>
    </w:p>
    <w:p w:rsidR="00000000" w:rsidRDefault="00463DFB">
      <w:pPr>
        <w:pStyle w:val="ConsPlusNormal"/>
        <w:ind w:firstLine="540"/>
        <w:jc w:val="both"/>
      </w:pPr>
      <w: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w:t>
      </w:r>
      <w:r>
        <w:t xml:space="preserve">а основании </w:t>
      </w:r>
      <w:hyperlink w:anchor="Par200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w:t>
      </w:r>
    </w:p>
    <w:p w:rsidR="00000000" w:rsidRDefault="00463DFB">
      <w:pPr>
        <w:pStyle w:val="ConsPlusNormal"/>
        <w:ind w:firstLine="540"/>
        <w:jc w:val="both"/>
      </w:pPr>
    </w:p>
    <w:p w:rsidR="00000000" w:rsidRDefault="00463DFB">
      <w:pPr>
        <w:pStyle w:val="ConsPlusNormal"/>
        <w:ind w:firstLine="540"/>
        <w:jc w:val="both"/>
        <w:outlineLvl w:val="1"/>
      </w:pPr>
      <w:bookmarkStart w:id="468" w:name="Par2616"/>
      <w:bookmarkEnd w:id="468"/>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w:t>
      </w:r>
      <w:r>
        <w:t>я обеспечения государственных нужд субъекта Российской Федерации</w:t>
      </w:r>
    </w:p>
    <w:p w:rsidR="00000000" w:rsidRDefault="00463DFB">
      <w:pPr>
        <w:pStyle w:val="ConsPlusNormal"/>
        <w:ind w:firstLine="540"/>
        <w:jc w:val="both"/>
      </w:pPr>
      <w:r>
        <w:t xml:space="preserve">(введена Федеральным </w:t>
      </w:r>
      <w:hyperlink r:id="rId687"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w:t>
      </w:r>
      <w:r>
        <w:t>16 N 365-ФЗ)</w:t>
      </w:r>
    </w:p>
    <w:p w:rsidR="00000000" w:rsidRDefault="00463DFB">
      <w:pPr>
        <w:pStyle w:val="ConsPlusNormal"/>
        <w:jc w:val="both"/>
      </w:pPr>
    </w:p>
    <w:p w:rsidR="00000000" w:rsidRDefault="00463DFB">
      <w:pPr>
        <w:pStyle w:val="ConsPlusNormal"/>
        <w:ind w:firstLine="540"/>
        <w:jc w:val="both"/>
      </w:pPr>
      <w:bookmarkStart w:id="469" w:name="Par2619"/>
      <w:bookmarkEnd w:id="469"/>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w:t>
      </w:r>
      <w:r>
        <w:t>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w:t>
      </w:r>
      <w:r>
        <w:t>рии субъекта Российской Федерации. В указанном акте определяются:</w:t>
      </w:r>
    </w:p>
    <w:p w:rsidR="00000000" w:rsidRDefault="00463DFB">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000000" w:rsidRDefault="00463DFB">
      <w:pPr>
        <w:pStyle w:val="ConsPlusNormal"/>
        <w:ind w:firstLine="540"/>
        <w:jc w:val="both"/>
      </w:pPr>
      <w:r>
        <w:t>2) наименование товара, производство которого создается или</w:t>
      </w:r>
      <w:r>
        <w:t xml:space="preserve">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ar2008"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w:t>
        </w:r>
        <w:r>
          <w:rPr>
            <w:color w:val="0000FF"/>
          </w:rPr>
          <w:t xml:space="preserve"> 1 статьи 93</w:t>
        </w:r>
      </w:hyperlink>
      <w:r>
        <w:t xml:space="preserve"> настоящего Федерального закона;</w:t>
      </w:r>
    </w:p>
    <w:p w:rsidR="00000000" w:rsidRDefault="00463DFB">
      <w:pPr>
        <w:pStyle w:val="ConsPlusNormal"/>
        <w:ind w:firstLine="540"/>
        <w:jc w:val="both"/>
      </w:pPr>
      <w:r>
        <w:t>3) срок действия такого государственного контракта, который не может превышать десять лет;</w:t>
      </w:r>
    </w:p>
    <w:p w:rsidR="00000000" w:rsidRDefault="00463DFB">
      <w:pPr>
        <w:pStyle w:val="ConsPlusNormal"/>
        <w:ind w:firstLine="540"/>
        <w:jc w:val="both"/>
      </w:pPr>
      <w:bookmarkStart w:id="470" w:name="Par2623"/>
      <w:bookmarkEnd w:id="470"/>
      <w:r>
        <w:t>4) максимальный срок, в течение которого осуществляются создание или модернизация и (или) освоение на т</w:t>
      </w:r>
      <w:r>
        <w:t>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w:t>
      </w:r>
      <w:r>
        <w:t>йского происхождения;</w:t>
      </w:r>
    </w:p>
    <w:p w:rsidR="00000000" w:rsidRDefault="00463DFB">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000000" w:rsidRDefault="00463DFB">
      <w:pPr>
        <w:pStyle w:val="ConsPlusNormal"/>
        <w:ind w:firstLine="540"/>
        <w:jc w:val="both"/>
      </w:pPr>
      <w:bookmarkStart w:id="471" w:name="Par2625"/>
      <w:bookmarkEnd w:id="471"/>
      <w:r>
        <w:t xml:space="preserve">6) общие требования к указанному в </w:t>
      </w:r>
      <w:hyperlink w:anchor="Par2627"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w:t>
      </w:r>
      <w:r>
        <w:t>или) осваивается в соответствии с таким государственным контрактом;</w:t>
      </w:r>
    </w:p>
    <w:p w:rsidR="00000000" w:rsidRDefault="00463DFB">
      <w:pPr>
        <w:pStyle w:val="ConsPlusNormal"/>
        <w:ind w:firstLine="540"/>
        <w:jc w:val="both"/>
      </w:pPr>
      <w:bookmarkStart w:id="472" w:name="Par2626"/>
      <w:bookmarkEnd w:id="472"/>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ar2008"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w:t>
        </w:r>
        <w:r>
          <w:rPr>
            <w:color w:val="0000FF"/>
          </w:rPr>
          <w:t>татьи 93</w:t>
        </w:r>
      </w:hyperlink>
      <w:r>
        <w:t xml:space="preserve"> настоящего Федерального закона:</w:t>
      </w:r>
    </w:p>
    <w:p w:rsidR="00000000" w:rsidRDefault="00463DFB">
      <w:pPr>
        <w:pStyle w:val="ConsPlusNormal"/>
        <w:ind w:firstLine="540"/>
        <w:jc w:val="both"/>
      </w:pPr>
      <w:bookmarkStart w:id="473" w:name="Par2627"/>
      <w:bookmarkEnd w:id="473"/>
      <w: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w:t>
      </w:r>
      <w:r>
        <w:t xml:space="preserve">дарственным контрактом, с учетом общих требований, предусмотренных </w:t>
      </w:r>
      <w:hyperlink w:anchor="Par2625" w:tooltip="6) общие требования к указанному в подпункте &quot;а&quot;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 w:history="1">
        <w:r>
          <w:rPr>
            <w:color w:val="0000FF"/>
          </w:rPr>
          <w:t>пунктом 6</w:t>
        </w:r>
      </w:hyperlink>
      <w:r>
        <w:t xml:space="preserve"> настоящей части;</w:t>
      </w:r>
    </w:p>
    <w:p w:rsidR="00000000" w:rsidRDefault="00463DFB">
      <w:pPr>
        <w:pStyle w:val="ConsPlusNormal"/>
        <w:ind w:firstLine="540"/>
        <w:jc w:val="both"/>
      </w:pPr>
      <w:bookmarkStart w:id="474" w:name="Par2628"/>
      <w:bookmarkEnd w:id="474"/>
      <w:r>
        <w:t>б) порядок определения цены контракта, заключаемого с поставщиком-инвестором.</w:t>
      </w:r>
    </w:p>
    <w:p w:rsidR="00000000" w:rsidRDefault="00463DFB">
      <w:pPr>
        <w:pStyle w:val="ConsPlusNormal"/>
        <w:ind w:firstLine="540"/>
        <w:jc w:val="both"/>
      </w:pPr>
      <w:r>
        <w:t>2. Участниками конкурса на заключение государс</w:t>
      </w:r>
      <w:r>
        <w:t>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000000" w:rsidRDefault="00463DFB">
      <w:pPr>
        <w:pStyle w:val="ConsPlusNormal"/>
        <w:ind w:firstLine="540"/>
        <w:jc w:val="both"/>
      </w:pPr>
      <w:r>
        <w:t>3. Правительством Российской Федерации могут быть установлены:</w:t>
      </w:r>
    </w:p>
    <w:p w:rsidR="00000000" w:rsidRDefault="00463DFB">
      <w:pPr>
        <w:pStyle w:val="ConsPlusNormal"/>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w:t>
      </w:r>
      <w:r>
        <w:t>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000000" w:rsidRDefault="00463DFB">
      <w:pPr>
        <w:pStyle w:val="ConsPlusNormal"/>
        <w:ind w:firstLine="540"/>
        <w:jc w:val="both"/>
      </w:pPr>
      <w:r>
        <w:t>2) особенности проведения конкурсов для определения поставщика, с которым заключае</w:t>
      </w:r>
      <w:r>
        <w:t>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000000" w:rsidRDefault="00463DFB">
      <w:pPr>
        <w:pStyle w:val="ConsPlusNormal"/>
        <w:ind w:firstLine="540"/>
        <w:jc w:val="both"/>
      </w:pPr>
      <w:r>
        <w:lastRenderedPageBreak/>
        <w:t>а) сроков размещ</w:t>
      </w:r>
      <w:r>
        <w:t>ения в единой информационной системе извещений о проведении таких конкурсов;</w:t>
      </w:r>
    </w:p>
    <w:p w:rsidR="00000000" w:rsidRDefault="00463DFB">
      <w:pPr>
        <w:pStyle w:val="ConsPlusNormal"/>
        <w:ind w:firstLine="540"/>
        <w:jc w:val="both"/>
      </w:pPr>
      <w:r>
        <w:t>б) обеспечения исполнения указанных государственных контрактов;</w:t>
      </w:r>
    </w:p>
    <w:p w:rsidR="00000000" w:rsidRDefault="00463DFB">
      <w:pPr>
        <w:pStyle w:val="ConsPlusNormal"/>
        <w:ind w:firstLine="540"/>
        <w:jc w:val="both"/>
      </w:pPr>
      <w:r>
        <w:t>3) требования к устанавливаемому органом исполнительной власти субъекта Российской Федерации для целей осуществлени</w:t>
      </w:r>
      <w:r>
        <w:t xml:space="preserve">я закупок в соответствии с </w:t>
      </w:r>
      <w:hyperlink w:anchor="Par2008"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463DFB">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w:t>
      </w:r>
      <w:r>
        <w:t>ии субъекта Российской Федерации в соответствии с таким государственным контрактом;</w:t>
      </w:r>
    </w:p>
    <w:p w:rsidR="00000000" w:rsidRDefault="00463DFB">
      <w:pPr>
        <w:pStyle w:val="ConsPlusNormal"/>
        <w:ind w:firstLine="540"/>
        <w:jc w:val="both"/>
      </w:pPr>
      <w:r>
        <w:t>б) порядку определения цены контракта, заключаемого с поставщиком-инвестором.</w:t>
      </w:r>
    </w:p>
    <w:p w:rsidR="00000000" w:rsidRDefault="00463DFB">
      <w:pPr>
        <w:pStyle w:val="ConsPlusNormal"/>
        <w:ind w:firstLine="540"/>
        <w:jc w:val="both"/>
      </w:pPr>
      <w:r>
        <w:t>4. Орган исполнительной власти субъекта Российской Федерации, заключивший государственный конт</w:t>
      </w:r>
      <w:r>
        <w:t xml:space="preserve">ракт на основании настоящей статьи, с учетом порядка, предусмотренного </w:t>
      </w:r>
      <w:hyperlink w:anchor="Par2589"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w:t>
      </w:r>
      <w:r>
        <w:t>ации, в том числе следующих информации и документов:</w:t>
      </w:r>
    </w:p>
    <w:p w:rsidR="00000000" w:rsidRDefault="00463DFB">
      <w:pPr>
        <w:pStyle w:val="ConsPlusNormal"/>
        <w:ind w:firstLine="540"/>
        <w:jc w:val="both"/>
      </w:pPr>
      <w:r>
        <w:t>1) информация о сторонах такого государственного контракта:</w:t>
      </w:r>
    </w:p>
    <w:p w:rsidR="00000000" w:rsidRDefault="00463DFB">
      <w:pPr>
        <w:pStyle w:val="ConsPlusNormal"/>
        <w:ind w:firstLine="540"/>
        <w:jc w:val="both"/>
      </w:pPr>
      <w:r>
        <w:t xml:space="preserve">а) наименование, фирменное наименование (при наличии), место нахождения, почтовый адрес и номер контактного телефона единственного поставщика, </w:t>
      </w:r>
      <w:r>
        <w:t>являющегося стороной-инвестором;</w:t>
      </w:r>
    </w:p>
    <w:p w:rsidR="00000000" w:rsidRDefault="00463DFB">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00000" w:rsidRDefault="00463DFB">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00000" w:rsidRDefault="00463DFB">
      <w:pPr>
        <w:pStyle w:val="ConsPlusNormal"/>
        <w:ind w:firstLine="540"/>
        <w:jc w:val="both"/>
      </w:pPr>
      <w:r>
        <w:t>3) срок действия такого государственного контракта;</w:t>
      </w:r>
    </w:p>
    <w:p w:rsidR="00000000" w:rsidRDefault="00463DFB">
      <w:pPr>
        <w:pStyle w:val="ConsPlusNormal"/>
        <w:ind w:firstLine="540"/>
        <w:jc w:val="both"/>
      </w:pPr>
      <w:r>
        <w:t>4) планируемы</w:t>
      </w:r>
      <w:r>
        <w:t xml:space="preserve">й период, в течение которого заказчик вправе заключать в соответствии с </w:t>
      </w:r>
      <w:hyperlink w:anchor="Par2008"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ar2623"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пунктом 4 части 1</w:t>
        </w:r>
      </w:hyperlink>
      <w:r>
        <w:t xml:space="preserve"> настоящей статьи, и завершается датой окончания срока действия государственного конт</w:t>
      </w:r>
      <w:r>
        <w:t>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00000" w:rsidRDefault="00463DFB">
      <w:pPr>
        <w:pStyle w:val="ConsPlusNormal"/>
        <w:ind w:firstLine="540"/>
        <w:jc w:val="both"/>
      </w:pPr>
      <w:r>
        <w:t>5) объем инвестиций, которые осуществляет поставщик-инвесто</w:t>
      </w:r>
      <w:r>
        <w:t>р в создание или модернизацию и (или) освоение производства товара на территории субъекта Российской Федерации;</w:t>
      </w:r>
    </w:p>
    <w:p w:rsidR="00000000" w:rsidRDefault="00463DFB">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ar2626" w:tooltip="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7 части 1</w:t>
        </w:r>
      </w:hyperlink>
      <w:r>
        <w:t xml:space="preserve"> настоящей статьи;</w:t>
      </w:r>
    </w:p>
    <w:p w:rsidR="00000000" w:rsidRDefault="00463DFB">
      <w:pPr>
        <w:pStyle w:val="ConsPlusNormal"/>
        <w:ind w:firstLine="540"/>
        <w:jc w:val="both"/>
      </w:pPr>
      <w:bookmarkStart w:id="475" w:name="Par2647"/>
      <w:bookmarkEnd w:id="475"/>
      <w:r>
        <w:t>7) фактический период, в т</w:t>
      </w:r>
      <w:r>
        <w:t xml:space="preserve">ечение которого заказчик вправе заключать в соответствии с </w:t>
      </w:r>
      <w:hyperlink w:anchor="Par2008"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w:t>
      </w:r>
      <w:r>
        <w:t>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w:t>
      </w:r>
      <w:r>
        <w:t xml:space="preserve">да является дата, которая устанавливается при условии выполнения требования, указанного в </w:t>
      </w:r>
      <w:hyperlink w:anchor="Par2623"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 xml:space="preserve">пункте 4 части </w:t>
        </w:r>
        <w:r>
          <w:rPr>
            <w:color w:val="0000FF"/>
          </w:rPr>
          <w:t>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000000" w:rsidRDefault="00463DFB">
      <w:pPr>
        <w:pStyle w:val="ConsPlusNormal"/>
        <w:ind w:firstLine="540"/>
        <w:jc w:val="both"/>
      </w:pPr>
      <w:r>
        <w:t xml:space="preserve">8) реквизиты указанного в </w:t>
      </w:r>
      <w:hyperlink w:anchor="Par2619" w:tooltip="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 w:history="1">
        <w:r>
          <w:rPr>
            <w:color w:val="0000FF"/>
          </w:rPr>
          <w:t>части 1</w:t>
        </w:r>
      </w:hyperlink>
      <w:r>
        <w:t xml:space="preserve"> настоящей статьи акта субъекта Российской Федерации;</w:t>
      </w:r>
    </w:p>
    <w:p w:rsidR="00000000" w:rsidRDefault="00463DFB">
      <w:pPr>
        <w:pStyle w:val="ConsPlusNormal"/>
        <w:ind w:firstLine="540"/>
        <w:jc w:val="both"/>
      </w:pPr>
      <w:r>
        <w:t>9) информаци</w:t>
      </w:r>
      <w:r>
        <w:t>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000000" w:rsidRDefault="00463DFB">
      <w:pPr>
        <w:pStyle w:val="ConsPlusNormal"/>
        <w:ind w:firstLine="540"/>
        <w:jc w:val="both"/>
      </w:pPr>
      <w:r>
        <w:t>10) информация о расторжении такого государственного контракта.</w:t>
      </w:r>
    </w:p>
    <w:p w:rsidR="00000000" w:rsidRDefault="00463DFB">
      <w:pPr>
        <w:pStyle w:val="ConsPlusNormal"/>
        <w:ind w:firstLine="540"/>
        <w:jc w:val="both"/>
      </w:pPr>
      <w:r>
        <w:t>5. Контракт с единственным пост</w:t>
      </w:r>
      <w:r>
        <w:t xml:space="preserve">авщиком в соответствии с </w:t>
      </w:r>
      <w:hyperlink w:anchor="Par2008"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000000" w:rsidRDefault="00463DFB">
      <w:pPr>
        <w:pStyle w:val="ConsPlusNormal"/>
        <w:ind w:firstLine="540"/>
        <w:jc w:val="both"/>
      </w:pPr>
      <w:r>
        <w:t>1) заключение такого контракта осуществляется в течение периода, указанного в</w:t>
      </w:r>
      <w:r>
        <w:t xml:space="preserve"> </w:t>
      </w:r>
      <w:hyperlink w:anchor="Par2647" w:tooltip="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 w:history="1">
        <w:r>
          <w:rPr>
            <w:color w:val="0000FF"/>
          </w:rPr>
          <w:t>пункте 7 части 4</w:t>
        </w:r>
      </w:hyperlink>
      <w:r>
        <w:t xml:space="preserve"> настоящей статьи;</w:t>
      </w:r>
    </w:p>
    <w:p w:rsidR="00000000" w:rsidRDefault="00463DFB">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w:t>
      </w:r>
      <w:r>
        <w:t>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w:t>
      </w:r>
      <w:r>
        <w:t>ерации;</w:t>
      </w:r>
    </w:p>
    <w:p w:rsidR="00000000" w:rsidRDefault="00463DFB">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627"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подпунктом "а" п</w:t>
        </w:r>
        <w:r>
          <w:rPr>
            <w:color w:val="0000FF"/>
          </w:rPr>
          <w:t>ункта 7 части 1</w:t>
        </w:r>
      </w:hyperlink>
      <w:r>
        <w:t xml:space="preserve"> настоящей статьи. При этом цена такого контракта определяется в порядке, </w:t>
      </w:r>
      <w:r>
        <w:lastRenderedPageBreak/>
        <w:t xml:space="preserve">установленном в соответствии с </w:t>
      </w:r>
      <w:hyperlink w:anchor="Par2628" w:tooltip="б) порядок определения цены контракта, заключаемого с поставщиком-инвестором." w:history="1">
        <w:r>
          <w:rPr>
            <w:color w:val="0000FF"/>
          </w:rPr>
          <w:t>подпунктом "б" пункта 7 части</w:t>
        </w:r>
        <w:r>
          <w:rPr>
            <w:color w:val="0000FF"/>
          </w:rPr>
          <w:t xml:space="preserve"> 1</w:t>
        </w:r>
      </w:hyperlink>
      <w:r>
        <w:t xml:space="preserve"> настоящей статьи;</w:t>
      </w:r>
    </w:p>
    <w:p w:rsidR="00000000" w:rsidRDefault="00463DFB">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00000" w:rsidRDefault="00463DFB">
      <w:pPr>
        <w:pStyle w:val="ConsPlusNormal"/>
        <w:ind w:firstLine="540"/>
        <w:jc w:val="both"/>
      </w:pPr>
      <w:r>
        <w:t>5) поставляемый товар должен в соответствии с законодате</w:t>
      </w:r>
      <w:r>
        <w:t>льством Российской Федерации признаваться товаром российского происхождения.</w:t>
      </w:r>
    </w:p>
    <w:p w:rsidR="00000000" w:rsidRDefault="00463DFB">
      <w:pPr>
        <w:pStyle w:val="ConsPlusNormal"/>
        <w:ind w:firstLine="540"/>
        <w:jc w:val="both"/>
      </w:pPr>
      <w: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w:t>
      </w:r>
      <w:r>
        <w:t xml:space="preserve">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ar2008"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пункта 48 части 1 статьи 93</w:t>
        </w:r>
      </w:hyperlink>
      <w:r>
        <w:t xml:space="preserve"> настоящего Федерального закона.</w:t>
      </w:r>
    </w:p>
    <w:p w:rsidR="00000000" w:rsidRDefault="00463DFB">
      <w:pPr>
        <w:pStyle w:val="ConsPlusNormal"/>
        <w:ind w:firstLine="540"/>
        <w:jc w:val="both"/>
      </w:pPr>
    </w:p>
    <w:p w:rsidR="00000000" w:rsidRDefault="00463DFB">
      <w:pPr>
        <w:pStyle w:val="ConsPlusTitle"/>
        <w:jc w:val="center"/>
        <w:outlineLvl w:val="0"/>
      </w:pPr>
      <w:r>
        <w:t>Глава 8. ЗАКЛЮЧИ</w:t>
      </w:r>
      <w:r>
        <w:t>ТЕЛЬНЫЕ ПОЛОЖЕНИЯ</w:t>
      </w:r>
    </w:p>
    <w:p w:rsidR="00000000" w:rsidRDefault="00463DFB">
      <w:pPr>
        <w:pStyle w:val="ConsPlusNormal"/>
        <w:ind w:firstLine="540"/>
        <w:jc w:val="both"/>
      </w:pPr>
    </w:p>
    <w:p w:rsidR="00000000" w:rsidRDefault="00463DFB">
      <w:pPr>
        <w:pStyle w:val="ConsPlusNormal"/>
        <w:ind w:firstLine="540"/>
        <w:jc w:val="both"/>
        <w:outlineLvl w:val="1"/>
      </w:pPr>
      <w:r>
        <w:t>Статья 112. Заключительные положения</w:t>
      </w:r>
    </w:p>
    <w:p w:rsidR="00000000" w:rsidRDefault="00463DFB">
      <w:pPr>
        <w:pStyle w:val="ConsPlusNormal"/>
        <w:ind w:firstLine="540"/>
        <w:jc w:val="both"/>
      </w:pPr>
    </w:p>
    <w:p w:rsidR="00000000" w:rsidRDefault="00463DFB">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w:t>
      </w:r>
      <w:r>
        <w:t>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w:t>
      </w:r>
      <w:r>
        <w:t>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w:t>
      </w:r>
      <w:r>
        <w:t>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w:t>
      </w:r>
      <w:r>
        <w:t>ня вступления в силу настоящего Федерального закона, сохраняют свою силу.</w:t>
      </w:r>
    </w:p>
    <w:p w:rsidR="00000000" w:rsidRDefault="00463DFB">
      <w:pPr>
        <w:pStyle w:val="ConsPlusNormal"/>
        <w:ind w:firstLine="540"/>
        <w:jc w:val="both"/>
      </w:pPr>
      <w:bookmarkStart w:id="476" w:name="Par2664"/>
      <w:bookmarkEnd w:id="476"/>
      <w: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w:t>
      </w:r>
      <w:r>
        <w:t>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w:t>
      </w:r>
      <w:r>
        <w:t xml:space="preserve">о закона, с учетом </w:t>
      </w:r>
      <w:hyperlink r:id="rId688" w:tooltip="Приказ Минэкономразвития России N 182, Казначейства России N 7н от 31.03.2015 (ред. от 03.11.2015) &quot;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планов-графиков размещения заказов на 2015 - 2016 годы&quot; (Зарегистрировано в Минюсте России 08.05.2015 N 37186){КонсультантПлюс}" w:history="1">
        <w:r>
          <w:rPr>
            <w:color w:val="0000FF"/>
          </w:rPr>
          <w:t>особенностей</w:t>
        </w:r>
      </w:hyperlink>
      <w:r>
        <w:t>, которые могут быть установлены федеральным органом исполнительной вла</w:t>
      </w:r>
      <w:r>
        <w:t>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463DFB">
      <w:pPr>
        <w:pStyle w:val="ConsPlusNormal"/>
        <w:jc w:val="both"/>
      </w:pPr>
      <w:r>
        <w:t xml:space="preserve">(в ред. Федерального </w:t>
      </w:r>
      <w:hyperlink r:id="rId689"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ind w:firstLine="540"/>
        <w:jc w:val="both"/>
      </w:pPr>
      <w:r>
        <w:t>3. В 2014 - 2016 годах:</w:t>
      </w:r>
    </w:p>
    <w:p w:rsidR="00000000" w:rsidRDefault="00463DFB">
      <w:pPr>
        <w:pStyle w:val="ConsPlusNormal"/>
        <w:jc w:val="both"/>
      </w:pPr>
      <w:r>
        <w:t xml:space="preserve">(в ред. Федерального </w:t>
      </w:r>
      <w:hyperlink r:id="rId690"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ind w:firstLine="540"/>
        <w:jc w:val="both"/>
      </w:pPr>
      <w:r>
        <w:t xml:space="preserve">1) утратил силу. - Федеральный </w:t>
      </w:r>
      <w:hyperlink r:id="rId69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04.06.2014 N 140-ФЗ;</w:t>
      </w:r>
    </w:p>
    <w:p w:rsidR="00000000" w:rsidRDefault="00463DFB">
      <w:pPr>
        <w:pStyle w:val="ConsPlusNormal"/>
        <w:ind w:firstLine="540"/>
        <w:jc w:val="both"/>
      </w:pPr>
      <w:r>
        <w:t xml:space="preserve">2) в случаях, предусмотренных </w:t>
      </w:r>
      <w:hyperlink w:anchor="Par770" w:tooltip="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 w:history="1">
        <w:r>
          <w:rPr>
            <w:color w:val="0000FF"/>
          </w:rPr>
          <w:t>частью 1 статьи 36</w:t>
        </w:r>
      </w:hyperlink>
      <w:r>
        <w:t xml:space="preserve">, </w:t>
      </w:r>
      <w:hyperlink w:anchor="Par1149" w:tooltip="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 w:history="1">
        <w:r>
          <w:rPr>
            <w:color w:val="0000FF"/>
          </w:rPr>
          <w:t>частями 2</w:t>
        </w:r>
      </w:hyperlink>
      <w:r>
        <w:t xml:space="preserve">, </w:t>
      </w:r>
      <w:hyperlink w:anchor="Par1156"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4</w:t>
        </w:r>
      </w:hyperlink>
      <w:r>
        <w:t xml:space="preserve"> - </w:t>
      </w:r>
      <w:hyperlink w:anchor="Par1158" w:tooltip="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 w:history="1">
        <w:r>
          <w:rPr>
            <w:color w:val="0000FF"/>
          </w:rPr>
          <w:t>6 статьи 55</w:t>
        </w:r>
      </w:hyperlink>
      <w:r>
        <w:t xml:space="preserve">, </w:t>
      </w:r>
      <w:hyperlink w:anchor="Par1498"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w:t>
        </w:r>
        <w:r>
          <w:rPr>
            <w:color w:val="0000FF"/>
          </w:rPr>
          <w:t xml:space="preserve"> 71</w:t>
        </w:r>
      </w:hyperlink>
      <w:r>
        <w:t xml:space="preserve">, </w:t>
      </w:r>
      <w:hyperlink w:anchor="Par1622" w:tooltip="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4 статьи 79</w:t>
        </w:r>
      </w:hyperlink>
      <w:r>
        <w:t xml:space="preserve">, </w:t>
      </w:r>
      <w:hyperlink w:anchor="Par1750"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пунктом 34 части 1 статьи 93 настоящего Федерального закона."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000000" w:rsidRDefault="00463DFB">
      <w:pPr>
        <w:pStyle w:val="ConsPlusNormal"/>
        <w:ind w:firstLine="540"/>
        <w:jc w:val="both"/>
      </w:pPr>
      <w:r>
        <w:t xml:space="preserve">3) в отчет, предусмотренный </w:t>
      </w:r>
      <w:hyperlink w:anchor="Par2053" w:tooltip="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000000" w:rsidRDefault="00463DFB">
      <w:pPr>
        <w:pStyle w:val="ConsPlusNormal"/>
        <w:ind w:firstLine="540"/>
        <w:jc w:val="both"/>
      </w:pPr>
      <w:r>
        <w:t xml:space="preserve">4) обжалование действий (бездействия) лиц, указанных в </w:t>
      </w:r>
      <w:hyperlink w:anchor="Par2416" w:tooltip="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000000" w:rsidRDefault="00463DFB">
      <w:pPr>
        <w:pStyle w:val="ConsPlusNormal"/>
        <w:ind w:firstLine="540"/>
        <w:jc w:val="both"/>
      </w:pPr>
      <w:r>
        <w:t xml:space="preserve">5) обязательное общественное обсуждение закупок проводится в </w:t>
      </w:r>
      <w:hyperlink r:id="rId692" w:tooltip="Приказ Минэкономразвития России от 30.10.2015 N 795 &quot;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quot; (Зарегистрировано в Минюсте России 09.12.2015 N 40029){КонсультантПлюс}"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w:t>
      </w:r>
      <w:r>
        <w:t>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w:t>
      </w:r>
      <w:r>
        <w:t xml:space="preserve">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w:t>
      </w:r>
      <w:r>
        <w:t xml:space="preserve">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w:t>
      </w:r>
      <w:r>
        <w:lastRenderedPageBreak/>
        <w:t>осуществлены без проведения та</w:t>
      </w:r>
      <w:r>
        <w:t>кого обсуждения.</w:t>
      </w:r>
    </w:p>
    <w:p w:rsidR="00000000" w:rsidRDefault="00463DFB">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17"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частью 5 статьи 26</w:t>
        </w:r>
      </w:hyperlink>
      <w:r>
        <w:t xml:space="preserve"> настоящего Федерального закона.</w:t>
      </w:r>
    </w:p>
    <w:p w:rsidR="00000000" w:rsidRDefault="00463DFB">
      <w:pPr>
        <w:pStyle w:val="ConsPlusNormal"/>
        <w:jc w:val="both"/>
      </w:pPr>
      <w:r>
        <w:t xml:space="preserve">(в ред. Федерального </w:t>
      </w:r>
      <w:hyperlink r:id="rId693"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ind w:firstLine="540"/>
        <w:jc w:val="both"/>
      </w:pPr>
      <w:r>
        <w:t xml:space="preserve">5. Правительством Российской Федерации устанавливаются </w:t>
      </w:r>
      <w:hyperlink r:id="rId694" w:tooltip="Постановление Правительства РФ от 23.01.2015 N 36 (ред. от 30.12.2015) &quot;О порядке и сроках ввода в эксплуатацию единой информационной системы в сфере закупок&quot;{КонсультантПлюс}" w:history="1">
        <w:r>
          <w:rPr>
            <w:color w:val="0000FF"/>
          </w:rPr>
          <w:t>порядок</w:t>
        </w:r>
      </w:hyperlink>
      <w:r>
        <w:t xml:space="preserve"> и </w:t>
      </w:r>
      <w:hyperlink r:id="rId695" w:tooltip="Постановление Правительства РФ от 23.01.2015 N 36 (ред. от 30.12.2015) &quot;О порядке и сроках ввода в эксплуатацию единой информационной системы в сфере закупок&quot;{КонсультантПлюс}" w:history="1">
        <w:r>
          <w:rPr>
            <w:color w:val="0000FF"/>
          </w:rPr>
          <w:t>сроки</w:t>
        </w:r>
      </w:hyperlink>
      <w:r>
        <w:t xml:space="preserve"> ввода в эксплуатацию единой информацион</w:t>
      </w:r>
      <w:r>
        <w:t xml:space="preserve">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6" w:tooltip="Постановление Правительства РФ от 12.10.2013 N 913 &quot;Об утверждении Положения о размещении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quot;{КонсультантПлюс}"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w:t>
      </w:r>
      <w:r>
        <w:t>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w:t>
      </w:r>
      <w:r>
        <w:t>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w:t>
      </w:r>
      <w:r>
        <w:t>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w:t>
      </w:r>
      <w:r>
        <w:t>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463DFB">
      <w:pPr>
        <w:pStyle w:val="ConsPlusNormal"/>
        <w:jc w:val="both"/>
      </w:pPr>
      <w:r>
        <w:t xml:space="preserve">(в ред. Федерального </w:t>
      </w:r>
      <w:hyperlink r:id="rId697"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w:t>
      </w:r>
      <w:r>
        <w:t>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w:t>
      </w:r>
      <w:r>
        <w:t>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w:t>
      </w:r>
      <w:r>
        <w:t>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463DFB">
      <w:pPr>
        <w:pStyle w:val="ConsPlusNormal"/>
        <w:jc w:val="both"/>
      </w:pPr>
      <w:r>
        <w:t xml:space="preserve">(часть 5.1 введена Федеральным </w:t>
      </w:r>
      <w:hyperlink r:id="rId698"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w:t>
      </w:r>
      <w:r>
        <w:t>28.12.2013 N 396-ФЗ)</w:t>
      </w:r>
    </w:p>
    <w:p w:rsidR="00000000" w:rsidRDefault="00463DFB">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w:t>
      </w:r>
      <w:r>
        <w:t xml:space="preserve">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w:t>
      </w:r>
      <w:r>
        <w:t>я указанного сертификата, но не позднее даты ввода в эксплуатацию единой информационной системы.</w:t>
      </w:r>
    </w:p>
    <w:p w:rsidR="00000000" w:rsidRDefault="00463DFB">
      <w:pPr>
        <w:pStyle w:val="ConsPlusNormal"/>
        <w:jc w:val="both"/>
      </w:pPr>
      <w:r>
        <w:t xml:space="preserve">(часть 5.2 введена Федеральным </w:t>
      </w:r>
      <w:hyperlink r:id="rId69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bookmarkStart w:id="477" w:name="Par2681"/>
      <w:bookmarkEnd w:id="477"/>
      <w:r>
        <w:t>5.3</w:t>
      </w:r>
      <w:r>
        <w:t>.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w:t>
      </w:r>
      <w:r>
        <w:t xml:space="preserve">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00" w:tooltip="Приказ Казначейства России от 25.03.2014 N 4н &quot;Об утверждении Порядка регистрации заказчиков и иных лиц, на которых распространяется действие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за исключением поставщиков (подрядчиков, исполнителей),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 Утратил силу или отменен{КонсультантПлюс}"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w:t>
      </w:r>
      <w:r>
        <w:t xml:space="preserve"> бюджетов бюджетной системы Российской Федерации.</w:t>
      </w:r>
    </w:p>
    <w:p w:rsidR="00000000" w:rsidRDefault="00463DFB">
      <w:pPr>
        <w:pStyle w:val="ConsPlusNormal"/>
        <w:jc w:val="both"/>
      </w:pPr>
      <w:r>
        <w:t xml:space="preserve">(часть 5.3 введена Федеральным </w:t>
      </w:r>
      <w:hyperlink r:id="rId701"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r>
        <w:t xml:space="preserve">5.4. До установления федеральным органом исполнительной власти, </w:t>
      </w:r>
      <w:r>
        <w:t xml:space="preserve">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681" w:tooltip="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 w:history="1">
        <w:r>
          <w:rPr>
            <w:color w:val="0000FF"/>
          </w:rPr>
          <w:t>частью 5.3</w:t>
        </w:r>
      </w:hyperlink>
      <w:r>
        <w:t xml:space="preserve"> настоящей статьи, регистрация заказчиков и иных лиц, на ко</w:t>
      </w:r>
      <w:r>
        <w:t>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w:t>
      </w:r>
      <w:r>
        <w:t>луг осуществляется по правилам, действовавшим до дня вступления в силу настоящего Федерального закона.</w:t>
      </w:r>
    </w:p>
    <w:p w:rsidR="00000000" w:rsidRDefault="00463DFB">
      <w:pPr>
        <w:pStyle w:val="ConsPlusNormal"/>
        <w:jc w:val="both"/>
      </w:pPr>
      <w:r>
        <w:t xml:space="preserve">(часть 5.4 введена Федеральным </w:t>
      </w:r>
      <w:hyperlink r:id="rId702"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r>
        <w:lastRenderedPageBreak/>
        <w:t>6. До утвер</w:t>
      </w:r>
      <w:r>
        <w:t>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w:t>
      </w:r>
      <w:r>
        <w:t xml:space="preserve">тельности, типовых контрактов, типовых условий контрактов в соответствии с </w:t>
      </w:r>
      <w:hyperlink w:anchor="Par739"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000000" w:rsidRDefault="00463DFB">
      <w:pPr>
        <w:pStyle w:val="ConsPlusNormal"/>
        <w:jc w:val="both"/>
      </w:pPr>
      <w:r>
        <w:t xml:space="preserve">(в ред. Федерального </w:t>
      </w:r>
      <w:hyperlink r:id="rId70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463DFB">
      <w:pPr>
        <w:pStyle w:val="ConsPlusNormal"/>
        <w:ind w:firstLine="540"/>
        <w:jc w:val="both"/>
      </w:pPr>
      <w:bookmarkStart w:id="478" w:name="Par2687"/>
      <w:bookmarkEnd w:id="478"/>
      <w:r>
        <w:t>7. В случае отсутствия типовых контрактов, типовых условий контрактов, утвержденных и размещенных в еди</w:t>
      </w:r>
      <w:r>
        <w:t xml:space="preserve">ной информационной системе в соответствии с </w:t>
      </w:r>
      <w:hyperlink w:anchor="Par739"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w:t>
      </w:r>
      <w:r>
        <w:t xml:space="preserve">,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w:t>
      </w:r>
      <w:r>
        <w:t>Российской Федерации.</w:t>
      </w:r>
    </w:p>
    <w:p w:rsidR="00000000" w:rsidRDefault="00463DFB">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w:t>
      </w:r>
      <w:r>
        <w:t>убъектов Российской Федерации.</w:t>
      </w:r>
    </w:p>
    <w:p w:rsidR="00000000" w:rsidRDefault="00463DFB">
      <w:pPr>
        <w:pStyle w:val="ConsPlusNormal"/>
        <w:ind w:firstLine="540"/>
        <w:jc w:val="both"/>
      </w:pPr>
      <w: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w:t>
      </w:r>
      <w:r>
        <w:t xml:space="preserve"> сфере деятельности, типовые контракты, типовые условия контрактов, разработанные в соответствии с </w:t>
      </w:r>
      <w:hyperlink w:anchor="Par2687" w:tooltip="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000000" w:rsidRDefault="00463DFB">
      <w:pPr>
        <w:pStyle w:val="ConsPlusNormal"/>
        <w:ind w:firstLine="540"/>
        <w:jc w:val="both"/>
      </w:pPr>
      <w:r>
        <w:t xml:space="preserve">10. Со </w:t>
      </w:r>
      <w:r>
        <w:t xml:space="preserve">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21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 закупки товаров, работ</w:t>
      </w:r>
      <w:r>
        <w:t xml:space="preserve">, услуг путем проведения электронных аукционов осуществляются на ранее прошедших отбор </w:t>
      </w:r>
      <w:hyperlink r:id="rId704" w:tooltip="&lt;Письмо&gt; Минэкономразвития РФ, ФАС РФ, Казначейства России от 25.05.2010 N 8384-АП/Д22 &quot;О порядке проведения открытых аукционов в электронной форме, порядке заключения государственных контрактов по результатам открытых аукционов в электронной форме, порядке осуществления контроля за операторами электронных площадок&quot;{КонсультантПлюс}" w:history="1">
        <w:r>
          <w:rPr>
            <w:color w:val="0000FF"/>
          </w:rPr>
          <w:t>электронных площадках</w:t>
        </w:r>
      </w:hyperlink>
      <w:r>
        <w:t xml:space="preserve">. При этом на такие площадки не распространяются положения </w:t>
      </w:r>
      <w:hyperlink w:anchor="Par899" w:tooltip="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w:history="1">
        <w:r>
          <w:rPr>
            <w:color w:val="0000FF"/>
          </w:rPr>
          <w:t>части 8 статьи 44</w:t>
        </w:r>
      </w:hyperlink>
      <w:r>
        <w:t xml:space="preserve"> настоящего Федерального закона и сохраняется порядок функционирования таких площадок</w:t>
      </w:r>
      <w:r>
        <w:t>,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w:t>
      </w:r>
      <w:r>
        <w:t xml:space="preserve">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99" w:tooltip="Статья 68. Порядок проведения электронного аукциона"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21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w:t>
        </w:r>
        <w:r>
          <w:rPr>
            <w:color w:val="0000FF"/>
          </w:rPr>
          <w:t>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w:t>
      </w:r>
      <w:r>
        <w:t>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w:t>
      </w:r>
      <w:r>
        <w:t>стие в электронных аукционах.</w:t>
      </w:r>
    </w:p>
    <w:p w:rsidR="00000000" w:rsidRDefault="00463DFB">
      <w:pPr>
        <w:pStyle w:val="ConsPlusNormal"/>
        <w:jc w:val="both"/>
      </w:pPr>
      <w:r>
        <w:t xml:space="preserve">(в ред. Федерального </w:t>
      </w:r>
      <w:hyperlink r:id="rId705"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11. Государственная корпорация по атомной энергии "Росатом", Государственная корпорация по косм</w:t>
      </w:r>
      <w:r>
        <w:t xml:space="preserve">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54" w:tooltip="10. Интеграция информационных систем, указанных в части 7 настоящей статьи,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w:t>
      </w:r>
      <w:r>
        <w:t>ии по атомной энергии "Росатом" или актом Государственной корпорации по космической деятельности "Роскосмос".</w:t>
      </w:r>
    </w:p>
    <w:p w:rsidR="00000000" w:rsidRDefault="00463DFB">
      <w:pPr>
        <w:pStyle w:val="ConsPlusNormal"/>
        <w:jc w:val="both"/>
      </w:pPr>
      <w:r>
        <w:t xml:space="preserve">(часть 11 в ред. Федерального </w:t>
      </w:r>
      <w:hyperlink r:id="rId70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463DFB">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00000" w:rsidRDefault="00463DFB">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w:t>
      </w:r>
      <w:r>
        <w:t>ласти по регулированию контрактной системы в сфере закупок в части отдельных товаров, работ, услуг.</w:t>
      </w:r>
    </w:p>
    <w:p w:rsidR="00000000" w:rsidRDefault="00463DFB">
      <w:pPr>
        <w:pStyle w:val="ConsPlusNormal"/>
        <w:ind w:firstLine="540"/>
        <w:jc w:val="both"/>
      </w:pPr>
      <w:bookmarkStart w:id="479" w:name="Par2696"/>
      <w:bookmarkEnd w:id="479"/>
      <w:r>
        <w:t xml:space="preserve">14. Контракт может быть заключен по результатам проведения запроса котировок с учетом требований </w:t>
      </w:r>
      <w:hyperlink w:anchor="Par2697"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частей 15</w:t>
        </w:r>
      </w:hyperlink>
      <w:r>
        <w:t xml:space="preserve"> - </w:t>
      </w:r>
      <w:hyperlink w:anchor="Par2701" w:tooltip="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w:t>
      </w:r>
      <w:r>
        <w:lastRenderedPageBreak/>
        <w:t>строительства олимпийских объектов и развития города Сочи как горноклимати</w:t>
      </w:r>
      <w:r>
        <w:t>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w:t>
      </w:r>
      <w:r>
        <w:t>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00000" w:rsidRDefault="00463DFB">
      <w:pPr>
        <w:pStyle w:val="ConsPlusNormal"/>
        <w:ind w:firstLine="540"/>
        <w:jc w:val="both"/>
      </w:pPr>
      <w:bookmarkStart w:id="480" w:name="Par2697"/>
      <w:bookmarkEnd w:id="480"/>
      <w:r>
        <w:t>15. До 31 декабря 2016 года заказчики вправе осуществить определение подрядчика путем проведен</w:t>
      </w:r>
      <w:r>
        <w:t xml:space="preserve">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7"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КонсультантПлюс}" w:history="1">
        <w:r>
          <w:rPr>
            <w:color w:val="0000FF"/>
          </w:rPr>
          <w:t>законом</w:t>
        </w:r>
      </w:hyperlink>
      <w:r>
        <w:t xml:space="preserve"> от 1 декабря 2007 года N 310-ФЗ "Об организации и о проведении XXII Олимпийских зимних игр и</w:t>
      </w:r>
      <w:r>
        <w:t xml:space="preserve">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w:t>
      </w:r>
      <w:r>
        <w:t>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w:t>
      </w:r>
      <w:r>
        <w:t>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00000" w:rsidRDefault="00463DFB">
      <w:pPr>
        <w:pStyle w:val="ConsPlusNormal"/>
        <w:ind w:firstLine="540"/>
        <w:jc w:val="both"/>
      </w:pPr>
      <w:bookmarkStart w:id="481" w:name="Par2698"/>
      <w:bookmarkEnd w:id="481"/>
      <w:r>
        <w:t>16. В случае, если при</w:t>
      </w:r>
      <w:r>
        <w:t xml:space="preserve"> определении подрядчика путем проведения запроса котировок, предусмотренного </w:t>
      </w:r>
      <w:hyperlink w:anchor="Par2697"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w:t>
      </w:r>
      <w:r>
        <w:t xml:space="preserve">тировок наряду с информацией, предусмотренной </w:t>
      </w:r>
      <w:hyperlink w:anchor="Par1516"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w:t>
      </w:r>
      <w:r>
        <w:t xml:space="preserve">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00000" w:rsidRDefault="00463DFB">
      <w:pPr>
        <w:pStyle w:val="ConsPlusNormal"/>
        <w:ind w:firstLine="540"/>
        <w:jc w:val="both"/>
      </w:pPr>
      <w:bookmarkStart w:id="482" w:name="Par2699"/>
      <w:bookmarkEnd w:id="482"/>
      <w:r>
        <w:t>17. Размер обеспечения исполнения контракта, пре</w:t>
      </w:r>
      <w:r>
        <w:t xml:space="preserve">дусмотренного </w:t>
      </w:r>
      <w:hyperlink w:anchor="Par2696" w:tooltip="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w:t>
      </w:r>
      <w:r>
        <w:t>азмера аванса.</w:t>
      </w:r>
    </w:p>
    <w:p w:rsidR="00000000" w:rsidRDefault="00463DFB">
      <w:pPr>
        <w:pStyle w:val="ConsPlusNormal"/>
        <w:ind w:firstLine="540"/>
        <w:jc w:val="both"/>
      </w:pPr>
      <w: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w:t>
      </w:r>
      <w:r>
        <w:t xml:space="preserve">ия контракта с учетом требований </w:t>
      </w:r>
      <w:hyperlink w:anchor="Par2699" w:tooltip="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2125" w:tooltip="Статья 96. Обеспечение исполнения контракта"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w:t>
      </w:r>
      <w:r>
        <w:t xml:space="preserve">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w:t>
      </w:r>
      <w:r>
        <w:t>тник запроса котировок признается уклонившимся от заключения контракта.</w:t>
      </w:r>
    </w:p>
    <w:p w:rsidR="00000000" w:rsidRDefault="00463DFB">
      <w:pPr>
        <w:pStyle w:val="ConsPlusNormal"/>
        <w:ind w:firstLine="540"/>
        <w:jc w:val="both"/>
      </w:pPr>
      <w:bookmarkStart w:id="483" w:name="Par2701"/>
      <w:bookmarkEnd w:id="483"/>
      <w:r>
        <w:t xml:space="preserve">19. При установлении заказчиком требования, предусмотренного </w:t>
      </w:r>
      <w:hyperlink w:anchor="Par2698" w:tooltip="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 w:history="1">
        <w:r>
          <w:rPr>
            <w:color w:val="0000FF"/>
          </w:rPr>
          <w:t>частью 16</w:t>
        </w:r>
      </w:hyperlink>
      <w:r>
        <w:t xml:space="preserve"> настоящей статьи, к заявке на участие в запросе котировок должны быть</w:t>
      </w:r>
      <w:r>
        <w:t xml:space="preserve">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w:t>
      </w:r>
      <w:r>
        <w:t>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w:t>
      </w:r>
      <w:r>
        <w:t>.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00000" w:rsidRDefault="00463DFB">
      <w:pPr>
        <w:pStyle w:val="ConsPlusNormal"/>
        <w:ind w:firstLine="540"/>
        <w:jc w:val="both"/>
      </w:pPr>
      <w:r>
        <w:t xml:space="preserve">20. В течение двух лет со дня вступления в силу настоящего Федерального закона федеральный орган </w:t>
      </w:r>
      <w:r>
        <w:t>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w:t>
      </w:r>
      <w:r>
        <w:t>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w:t>
      </w:r>
      <w:r>
        <w:t>обросовестных поставщиков в порядке, установленном до дня вступления в силу настоящего Федерального закона.</w:t>
      </w:r>
    </w:p>
    <w:p w:rsidR="00000000" w:rsidRDefault="00463DFB">
      <w:pPr>
        <w:pStyle w:val="ConsPlusNormal"/>
        <w:ind w:firstLine="540"/>
        <w:jc w:val="both"/>
      </w:pPr>
      <w:r>
        <w:t xml:space="preserve">21. В течение двух лет со дня вступления в силу настоящего Федерального закона заказчик вправе </w:t>
      </w:r>
      <w:r>
        <w:lastRenderedPageBreak/>
        <w:t>устанавливать при определении поставщика (подрядчика,</w:t>
      </w:r>
      <w:r>
        <w:t xml:space="preserve">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00000" w:rsidRDefault="00463DFB">
      <w:pPr>
        <w:pStyle w:val="ConsPlusNormal"/>
        <w:jc w:val="both"/>
      </w:pPr>
      <w:r>
        <w:t xml:space="preserve">(в ред. Федерального </w:t>
      </w:r>
      <w:hyperlink r:id="rId708"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r>
        <w:t xml:space="preserve">22. Реестр контрактов, предусмотренный </w:t>
      </w:r>
      <w:hyperlink w:anchor="Par2344"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w:t>
      </w:r>
      <w:r>
        <w:t>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w:t>
      </w:r>
      <w:r>
        <w:t xml:space="preserve">,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7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 статьи 37</w:t>
        </w:r>
      </w:hyperlink>
      <w:r>
        <w:t xml:space="preserve"> настоящего Федерального зако</w:t>
      </w:r>
      <w:r>
        <w:t>на могут использоваться сведения, включенные в реестр контрактов до дня вступления в силу настоящего Федерального закона.</w:t>
      </w:r>
    </w:p>
    <w:p w:rsidR="00000000" w:rsidRDefault="00463DFB">
      <w:pPr>
        <w:pStyle w:val="ConsPlusNormal"/>
        <w:ind w:firstLine="540"/>
        <w:jc w:val="both"/>
      </w:pPr>
      <w:bookmarkStart w:id="484" w:name="Par2706"/>
      <w:bookmarkEnd w:id="484"/>
      <w:r>
        <w:t>23. До 1 января 2017 года работником контрактной службы или контрактным управляющим может быть лицо, имеющее профессиона</w:t>
      </w:r>
      <w:r>
        <w:t>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00000" w:rsidRDefault="00463DFB">
      <w:pPr>
        <w:pStyle w:val="ConsPlusNormal"/>
        <w:jc w:val="both"/>
      </w:pPr>
      <w:r>
        <w:t xml:space="preserve">(в ред. Федерального </w:t>
      </w:r>
      <w:hyperlink r:id="rId70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ind w:firstLine="540"/>
        <w:jc w:val="both"/>
      </w:pPr>
      <w:bookmarkStart w:id="485" w:name="Par2708"/>
      <w:bookmarkEnd w:id="48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w:t>
      </w:r>
      <w:r>
        <w:t xml:space="preserve">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w:t>
      </w:r>
      <w:r>
        <w:t>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w:t>
      </w:r>
      <w:r>
        <w:t>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RDefault="00463DFB">
      <w:pPr>
        <w:pStyle w:val="ConsPlusNormal"/>
        <w:ind w:firstLine="540"/>
        <w:jc w:val="both"/>
      </w:pPr>
      <w:r>
        <w:t xml:space="preserve">25. До 1 апреля 2014 года бюджетные учреждения вправе принять правовой </w:t>
      </w:r>
      <w:r>
        <w:t xml:space="preserve">акт в соответствии с </w:t>
      </w:r>
      <w:hyperlink r:id="rId710" w:tooltip="Федеральный закон от 18.07.2011 N 223-ФЗ (ред. от 12.03.2014) &quot;О закупках товаров, работ, услуг отдельными видами юридических лиц&quot;------------ Недействующая редакция{КонсультантПлюс}"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w:t>
      </w:r>
      <w:r>
        <w:t xml:space="preserve">х </w:t>
      </w:r>
      <w:hyperlink w:anchor="Par229"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частью 2 статьи 15</w:t>
        </w:r>
      </w:hyperlink>
      <w:r>
        <w:t xml:space="preserve"> настоящего Федерального закона и осущес</w:t>
      </w:r>
      <w:r>
        <w:t xml:space="preserve">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w:t>
      </w:r>
      <w:r>
        <w:t>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00000" w:rsidRDefault="00463DFB">
      <w:pPr>
        <w:pStyle w:val="ConsPlusNormal"/>
        <w:jc w:val="both"/>
      </w:pPr>
      <w:r>
        <w:t>(в ред. Фе</w:t>
      </w:r>
      <w:r>
        <w:t xml:space="preserve">дерального </w:t>
      </w:r>
      <w:hyperlink r:id="rId711"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71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часть 26 статьи 112 признается утратившим силу.</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bookmarkStart w:id="486" w:name="Par2715"/>
      <w:bookmarkEnd w:id="486"/>
      <w:r>
        <w:t xml:space="preserve">26. Требования </w:t>
      </w:r>
      <w:hyperlink w:anchor="Par25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 w:history="1">
        <w:r>
          <w:rPr>
            <w:color w:val="0000FF"/>
          </w:rPr>
          <w:t>части 4 статьи</w:t>
        </w:r>
        <w:r>
          <w:rPr>
            <w:color w:val="0000FF"/>
          </w:rPr>
          <w:t xml:space="preserve">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000000" w:rsidRDefault="00463DFB">
      <w:pPr>
        <w:pStyle w:val="ConsPlusNormal"/>
        <w:jc w:val="both"/>
      </w:pPr>
      <w:r>
        <w:t xml:space="preserve">(часть 26 введена Федеральным </w:t>
      </w:r>
      <w:hyperlink r:id="rId71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w:t>
        </w:r>
        <w:r>
          <w:rPr>
            <w:color w:val="0000FF"/>
          </w:rPr>
          <w:t>ом</w:t>
        </w:r>
      </w:hyperlink>
      <w:r>
        <w:t xml:space="preserve"> от 28.12.2013 N 396-ФЗ)</w:t>
      </w:r>
    </w:p>
    <w:p w:rsidR="00000000" w:rsidRDefault="00463DFB">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w:t>
      </w:r>
      <w:r>
        <w:t>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w:t>
      </w:r>
      <w:r>
        <w:t>ством Российской Федерации.</w:t>
      </w:r>
    </w:p>
    <w:p w:rsidR="00000000" w:rsidRDefault="00463DFB">
      <w:pPr>
        <w:pStyle w:val="ConsPlusNormal"/>
        <w:jc w:val="both"/>
      </w:pPr>
      <w:r>
        <w:t xml:space="preserve">(часть 27 введена Федеральным </w:t>
      </w:r>
      <w:hyperlink r:id="rId714"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r>
        <w:t xml:space="preserve">28. До 31 марта 2014 года заказчики вправе создавать контрактные службы в соответствии </w:t>
      </w:r>
      <w:r>
        <w:t xml:space="preserve">со </w:t>
      </w:r>
      <w:hyperlink w:anchor="Par797" w:tooltip="Статья 38. Контрактная служба" w:history="1">
        <w:r>
          <w:rPr>
            <w:color w:val="0000FF"/>
          </w:rPr>
          <w:t>статьей 38</w:t>
        </w:r>
      </w:hyperlink>
      <w:r>
        <w:t xml:space="preserve"> настоящего Федерального закона.</w:t>
      </w:r>
    </w:p>
    <w:p w:rsidR="00000000" w:rsidRDefault="00463DFB">
      <w:pPr>
        <w:pStyle w:val="ConsPlusNormal"/>
        <w:jc w:val="both"/>
      </w:pPr>
      <w:r>
        <w:t xml:space="preserve">(часть 28 введена Федеральным </w:t>
      </w:r>
      <w:hyperlink r:id="rId715"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bookmarkStart w:id="487" w:name="Par2721"/>
      <w:bookmarkEnd w:id="487"/>
      <w:r>
        <w:t xml:space="preserve">29. Требования о проведении экспертизы, предусмотренные </w:t>
      </w:r>
      <w:hyperlink w:anchor="Par2030"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частями 3</w:t>
        </w:r>
      </w:hyperlink>
      <w:r>
        <w:t xml:space="preserve"> и </w:t>
      </w:r>
      <w:hyperlink w:anchor="Par2035" w:tooltip="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ar2051" w:tooltip="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или 46 части 1 статьи 93 настоящего Федерального закона) отражаются заказчиком в отчете, размещаемом в единой информационной системе и содержащем информацию:" w:history="1">
        <w:r>
          <w:rPr>
            <w:color w:val="0000FF"/>
          </w:rPr>
          <w:t>частью 9 статьи 94</w:t>
        </w:r>
      </w:hyperlink>
      <w:r>
        <w:t xml:space="preserve"> </w:t>
      </w:r>
      <w:r>
        <w:lastRenderedPageBreak/>
        <w:t>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w:t>
      </w:r>
      <w:r>
        <w:t>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000000" w:rsidRDefault="00463DFB">
      <w:pPr>
        <w:pStyle w:val="ConsPlusNormal"/>
        <w:jc w:val="both"/>
      </w:pPr>
      <w:r>
        <w:t>(част</w:t>
      </w:r>
      <w:r>
        <w:t xml:space="preserve">ь 29 введена Федеральным </w:t>
      </w:r>
      <w:hyperlink r:id="rId71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bookmarkStart w:id="488" w:name="Par2723"/>
      <w:bookmarkEnd w:id="488"/>
      <w:r>
        <w:t xml:space="preserve">30. При определении объема закупок, предусмотренного </w:t>
      </w:r>
      <w:hyperlink w:anchor="Par58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w:t>
      </w:r>
      <w:r>
        <w:t>"Интернет"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000000" w:rsidRDefault="00463DFB">
      <w:pPr>
        <w:pStyle w:val="ConsPlusNormal"/>
        <w:jc w:val="both"/>
      </w:pPr>
      <w:r>
        <w:t xml:space="preserve">(часть 30 введена Федеральным </w:t>
      </w:r>
      <w:hyperlink r:id="rId71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463DFB">
      <w:pPr>
        <w:pStyle w:val="ConsPlusNormal"/>
        <w:ind w:firstLine="540"/>
        <w:jc w:val="both"/>
      </w:pPr>
      <w:r>
        <w:t xml:space="preserve">31. До 31 марта 2015 года требования </w:t>
      </w:r>
      <w:hyperlink w:anchor="Par926"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части вклю</w:t>
      </w:r>
      <w:r>
        <w:t xml:space="preserve">чения банковской гарантии, а также информации и документов, предусмотренных </w:t>
      </w:r>
      <w:hyperlink w:anchor="Par961"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указанной статьи, в реестр б</w:t>
      </w:r>
      <w:r>
        <w:t>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w:t>
      </w:r>
      <w:r>
        <w:t xml:space="preserve">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49" w:tooltip="1) отсутствие информации о банковской гарантии в предусмотренных настоящей статьей реестрах банковских гарантий;" w:history="1">
        <w:r>
          <w:rPr>
            <w:color w:val="0000FF"/>
          </w:rPr>
          <w:t>пункте 1 части 6 статьи 45</w:t>
        </w:r>
      </w:hyperlink>
      <w:r>
        <w:t xml:space="preserve"> настоящего Федерального закона.</w:t>
      </w:r>
    </w:p>
    <w:p w:rsidR="00000000" w:rsidRDefault="00463DFB">
      <w:pPr>
        <w:pStyle w:val="ConsPlusNormal"/>
        <w:jc w:val="both"/>
      </w:pPr>
      <w:r>
        <w:t xml:space="preserve">(часть 31 введена Федеральным </w:t>
      </w:r>
      <w:hyperlink r:id="rId71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 в ред. Федерального </w:t>
      </w:r>
      <w:hyperlink r:id="rId719"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463DFB">
      <w:pPr>
        <w:pStyle w:val="ConsPlusNormal"/>
        <w:ind w:firstLine="540"/>
        <w:jc w:val="both"/>
      </w:pPr>
      <w:bookmarkStart w:id="489" w:name="Par2727"/>
      <w:bookmarkEnd w:id="489"/>
      <w:r>
        <w:t xml:space="preserve">32. </w:t>
      </w:r>
      <w:r>
        <w:t>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w:t>
      </w:r>
      <w:r>
        <w:t>шениям, связанным с обеспечением мониторинга, аудита и контроля в сфере указанных закупок.</w:t>
      </w:r>
    </w:p>
    <w:p w:rsidR="00000000" w:rsidRDefault="00463DFB">
      <w:pPr>
        <w:pStyle w:val="ConsPlusNormal"/>
        <w:jc w:val="both"/>
      </w:pPr>
      <w:r>
        <w:t xml:space="preserve">(часть 32 введена Федеральным </w:t>
      </w:r>
      <w:hyperlink r:id="rId720"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w:t>
      </w:r>
      <w:r>
        <w:t xml:space="preserve">14 N 498-ФЗ; в ред. Федеральных законов от 13.07.2015 </w:t>
      </w:r>
      <w:hyperlink r:id="rId721" w:tooltip="Федеральный закон от 13.07.2015 N 249-ФЗ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249-</w:t>
        </w:r>
        <w:r>
          <w:rPr>
            <w:color w:val="0000FF"/>
          </w:rPr>
          <w:t>ФЗ</w:t>
        </w:r>
      </w:hyperlink>
      <w:r>
        <w:t xml:space="preserve">, от 05.04.2016 </w:t>
      </w:r>
      <w:hyperlink r:id="rId722"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96-ФЗ</w:t>
        </w:r>
      </w:hyperlink>
      <w:r>
        <w:t>)</w:t>
      </w:r>
    </w:p>
    <w:p w:rsidR="00000000" w:rsidRDefault="00463DFB">
      <w:pPr>
        <w:pStyle w:val="ConsPlusNormal"/>
        <w:ind w:firstLine="540"/>
        <w:jc w:val="both"/>
      </w:pPr>
      <w:bookmarkStart w:id="490" w:name="Par2729"/>
      <w:bookmarkEnd w:id="490"/>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w:t>
      </w:r>
      <w:r>
        <w:t>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w:t>
      </w:r>
      <w:r>
        <w:t>ного значения Севастополя.</w:t>
      </w:r>
    </w:p>
    <w:p w:rsidR="00000000" w:rsidRDefault="00463DFB">
      <w:pPr>
        <w:pStyle w:val="ConsPlusNormal"/>
        <w:jc w:val="both"/>
      </w:pPr>
      <w:r>
        <w:t xml:space="preserve">(часть 33 в ред. Федерального </w:t>
      </w:r>
      <w:hyperlink r:id="rId723"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05.04.2016 N 96-ФЗ)</w:t>
      </w:r>
    </w:p>
    <w:p w:rsidR="00000000" w:rsidRDefault="00463DFB">
      <w:pPr>
        <w:pStyle w:val="ConsPlusNormal"/>
        <w:ind w:firstLine="540"/>
        <w:jc w:val="both"/>
      </w:pPr>
      <w:r>
        <w:t>34. С 1 января 2017 года положения настоящего Федерального зак</w:t>
      </w:r>
      <w:r>
        <w:t>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w:t>
      </w:r>
      <w:r>
        <w:t>ониторинга, аудита и контроля в сфере указанных закупок.</w:t>
      </w:r>
    </w:p>
    <w:p w:rsidR="00000000" w:rsidRDefault="00463DFB">
      <w:pPr>
        <w:pStyle w:val="ConsPlusNormal"/>
        <w:jc w:val="both"/>
      </w:pPr>
      <w:r>
        <w:t xml:space="preserve">(часть 34 введена Федеральным </w:t>
      </w:r>
      <w:hyperlink r:id="rId724"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Федерального </w:t>
      </w:r>
      <w:hyperlink r:id="rId725"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05.04.2016 N 96-ФЗ)</w:t>
      </w:r>
    </w:p>
    <w:p w:rsidR="00000000" w:rsidRDefault="00463DFB">
      <w:pPr>
        <w:pStyle w:val="ConsPlusNormal"/>
        <w:ind w:firstLine="540"/>
        <w:jc w:val="both"/>
      </w:pPr>
      <w:bookmarkStart w:id="491" w:name="Par2733"/>
      <w:bookmarkEnd w:id="491"/>
      <w:r>
        <w:t>35. До 31 декабря 2016 года заказчики, уполномоченные органы, уполномоченные учреждения вправе осуществлят</w:t>
      </w:r>
      <w:r>
        <w:t xml:space="preserve">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w:t>
      </w:r>
      <w:r>
        <w:t>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00000" w:rsidRDefault="00463DFB">
      <w:pPr>
        <w:pStyle w:val="ConsPlusNormal"/>
        <w:jc w:val="both"/>
      </w:pPr>
      <w:r>
        <w:t xml:space="preserve">(часть 35 в ред. Федерального </w:t>
      </w:r>
      <w:hyperlink r:id="rId726"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05.04.2016 N 96-ФЗ)</w:t>
      </w:r>
    </w:p>
    <w:p w:rsidR="00000000" w:rsidRDefault="00463DFB">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w:t>
      </w:r>
      <w:r>
        <w:t>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00000" w:rsidRDefault="00463DFB">
      <w:pPr>
        <w:pStyle w:val="ConsPlusNormal"/>
        <w:jc w:val="both"/>
      </w:pPr>
      <w:r>
        <w:t xml:space="preserve">(часть 36 введена Федеральным </w:t>
      </w:r>
      <w:hyperlink r:id="rId727"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w:t>
      </w:r>
    </w:p>
    <w:p w:rsidR="00000000" w:rsidRDefault="00463DFB">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w:t>
      </w:r>
      <w:r>
        <w:t xml:space="preserve">ой информационной </w:t>
      </w:r>
      <w:r>
        <w:lastRenderedPageBreak/>
        <w:t>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w:t>
      </w:r>
      <w:r>
        <w:t>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w:t>
      </w:r>
      <w:r>
        <w:t>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463DFB">
      <w:pPr>
        <w:pStyle w:val="ConsPlusNormal"/>
        <w:jc w:val="both"/>
      </w:pPr>
      <w:r>
        <w:t xml:space="preserve">(часть 37 введена Федеральным </w:t>
      </w:r>
      <w:hyperlink r:id="rId728"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Федеральных законов от 13.07.2015 </w:t>
      </w:r>
      <w:hyperlink r:id="rId729" w:tooltip="Федеральный закон от 13.07.2015 N 249-ФЗ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249-ФЗ</w:t>
        </w:r>
      </w:hyperlink>
      <w:r>
        <w:t xml:space="preserve">, от 05.04.2016 </w:t>
      </w:r>
      <w:hyperlink r:id="rId730"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96-ФЗ</w:t>
        </w:r>
      </w:hyperlink>
      <w:r>
        <w:t>)</w:t>
      </w:r>
    </w:p>
    <w:p w:rsidR="00000000" w:rsidRDefault="00463DFB">
      <w:pPr>
        <w:pStyle w:val="ConsPlusNormal"/>
        <w:ind w:firstLine="540"/>
        <w:jc w:val="both"/>
      </w:pPr>
      <w:r>
        <w:t>38</w:t>
      </w:r>
      <w:r>
        <w:t>.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w:t>
      </w:r>
      <w:r>
        <w:t>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w:t>
      </w:r>
      <w:r>
        <w:t>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w:t>
      </w:r>
      <w:r>
        <w:t>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463DFB">
      <w:pPr>
        <w:pStyle w:val="ConsPlusNormal"/>
        <w:jc w:val="both"/>
      </w:pPr>
      <w:r>
        <w:t xml:space="preserve">(часть 38 введена Федеральным </w:t>
      </w:r>
      <w:hyperlink r:id="rId731"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Федерального </w:t>
      </w:r>
      <w:hyperlink r:id="rId732"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05.04.2016 N 96-ФЗ)</w:t>
      </w:r>
    </w:p>
    <w:p w:rsidR="00000000" w:rsidRDefault="00463DFB">
      <w:pPr>
        <w:pStyle w:val="ConsPlusNormal"/>
        <w:ind w:firstLine="540"/>
        <w:jc w:val="both"/>
      </w:pPr>
      <w:bookmarkStart w:id="492" w:name="Par2741"/>
      <w:bookmarkEnd w:id="492"/>
      <w:r>
        <w:t>3</w:t>
      </w:r>
      <w:r>
        <w:t xml:space="preserve">9. Акты Правительства Российской Федерации, принятые в соответствии с </w:t>
      </w:r>
      <w:hyperlink w:anchor="Par732" w:tooltip="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 w:history="1">
        <w:r>
          <w:rPr>
            <w:color w:val="0000FF"/>
          </w:rPr>
          <w:t>частью 6.1 статьи 34</w:t>
        </w:r>
      </w:hyperlink>
      <w:r>
        <w:t xml:space="preserve">, </w:t>
      </w:r>
      <w:hyperlink w:anchor="Par2082" w:tooltip="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 w:history="1">
        <w:r>
          <w:rPr>
            <w:color w:val="0000FF"/>
          </w:rPr>
          <w:t>частью 1.1 статьи 95</w:t>
        </w:r>
      </w:hyperlink>
      <w:r>
        <w:t xml:space="preserve">, </w:t>
      </w:r>
      <w:hyperlink w:anchor="Par2141" w:tooltip="2.1. 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и 2016 годах заказчик вправе не устанавливать данное требование." w:history="1">
        <w:r>
          <w:rPr>
            <w:color w:val="0000FF"/>
          </w:rPr>
          <w:t>частями 2.1</w:t>
        </w:r>
      </w:hyperlink>
      <w:r>
        <w:t xml:space="preserve"> и </w:t>
      </w:r>
      <w:hyperlink w:anchor="Par2166" w:tooltip="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w:t>
      </w:r>
      <w:r>
        <w:t xml:space="preserve">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727"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729"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 w:history="1">
        <w:r>
          <w:rPr>
            <w:color w:val="0000FF"/>
          </w:rPr>
          <w:t>33</w:t>
        </w:r>
      </w:hyperlink>
      <w:r>
        <w:t xml:space="preserve"> и </w:t>
      </w:r>
      <w:hyperlink w:anchor="Par2733"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настоящей статьи.</w:t>
      </w:r>
    </w:p>
    <w:p w:rsidR="00000000" w:rsidRDefault="00463DFB">
      <w:pPr>
        <w:pStyle w:val="ConsPlusNormal"/>
        <w:jc w:val="both"/>
      </w:pPr>
      <w:r>
        <w:t xml:space="preserve">(часть 39 введена Федеральным </w:t>
      </w:r>
      <w:hyperlink r:id="rId733"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r>
        <w:t>КонсультантПлюс: примечание.</w:t>
      </w:r>
    </w:p>
    <w:p w:rsidR="00000000" w:rsidRDefault="00463DFB">
      <w:pPr>
        <w:pStyle w:val="ConsPlusNormal"/>
        <w:ind w:firstLine="540"/>
        <w:jc w:val="both"/>
      </w:pPr>
      <w:r>
        <w:t xml:space="preserve">С 1 января 2017 года Федеральным </w:t>
      </w:r>
      <w:hyperlink r:id="rId73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Не вступил в силу{КонсультантПлюс}" w:history="1">
        <w:r>
          <w:rPr>
            <w:color w:val="0000FF"/>
          </w:rPr>
          <w:t>законом</w:t>
        </w:r>
      </w:hyperlink>
      <w:r>
        <w:t xml:space="preserve"> от 03.07.2016 N 321-ФЗ статья 112 дополняется новыми частями 40 и 41, нормы которых должны быть реализованы до 31 декабря 2016 года. См. текст в б</w:t>
      </w:r>
      <w:r>
        <w:t xml:space="preserve">удущей </w:t>
      </w:r>
      <w:hyperlink r:id="rId735"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463DFB">
      <w:pPr>
        <w:pStyle w:val="ConsPlusNormal"/>
        <w:pBdr>
          <w:top w:val="single" w:sz="6" w:space="0" w:color="auto"/>
        </w:pBdr>
        <w:spacing w:before="100" w:after="100"/>
        <w:jc w:val="both"/>
        <w:rPr>
          <w:sz w:val="2"/>
          <w:szCs w:val="2"/>
        </w:rPr>
      </w:pPr>
    </w:p>
    <w:p w:rsidR="00000000" w:rsidRDefault="00463DFB">
      <w:pPr>
        <w:pStyle w:val="ConsPlusNormal"/>
        <w:ind w:firstLine="540"/>
        <w:jc w:val="both"/>
      </w:pPr>
    </w:p>
    <w:p w:rsidR="00000000" w:rsidRDefault="00463DFB">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00000" w:rsidRDefault="00463DFB">
      <w:pPr>
        <w:pStyle w:val="ConsPlusNormal"/>
        <w:ind w:firstLine="540"/>
        <w:jc w:val="both"/>
      </w:pPr>
    </w:p>
    <w:p w:rsidR="00000000" w:rsidRDefault="00463DFB">
      <w:pPr>
        <w:pStyle w:val="ConsPlusNormal"/>
        <w:ind w:firstLine="540"/>
        <w:jc w:val="both"/>
      </w:pPr>
      <w:r>
        <w:t>Признать утратившими силу:</w:t>
      </w:r>
    </w:p>
    <w:p w:rsidR="00000000" w:rsidRDefault="00463DFB">
      <w:pPr>
        <w:pStyle w:val="ConsPlusNormal"/>
        <w:ind w:firstLine="540"/>
        <w:jc w:val="both"/>
      </w:pPr>
      <w:r>
        <w:t xml:space="preserve">1) Федеральный </w:t>
      </w:r>
      <w:hyperlink r:id="rId736"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00000" w:rsidRDefault="00463DFB">
      <w:pPr>
        <w:pStyle w:val="ConsPlusNormal"/>
        <w:ind w:firstLine="540"/>
        <w:jc w:val="both"/>
      </w:pPr>
      <w:r>
        <w:t xml:space="preserve">2) Федеральный </w:t>
      </w:r>
      <w:hyperlink r:id="rId737"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w:t>
      </w:r>
      <w:r>
        <w:t xml:space="preserve"> для государственных и муниципальных нужд" (Собрание законодательства Российской Федерации, 2006, N 1, ст. 18);</w:t>
      </w:r>
    </w:p>
    <w:p w:rsidR="00000000" w:rsidRDefault="00463DFB">
      <w:pPr>
        <w:pStyle w:val="ConsPlusNormal"/>
        <w:ind w:firstLine="540"/>
        <w:jc w:val="both"/>
      </w:pPr>
      <w:r>
        <w:t xml:space="preserve">3) Федеральный </w:t>
      </w:r>
      <w:hyperlink r:id="rId738"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27 июля </w:t>
      </w:r>
      <w:r>
        <w:t>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00000" w:rsidRDefault="00463DFB">
      <w:pPr>
        <w:pStyle w:val="ConsPlusNormal"/>
        <w:ind w:firstLine="540"/>
        <w:jc w:val="both"/>
      </w:pPr>
      <w:r>
        <w:t xml:space="preserve">4) </w:t>
      </w:r>
      <w:hyperlink r:id="rId739"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Недействующая редакция{КонсультантПлюс}" w:history="1">
        <w:r>
          <w:rPr>
            <w:color w:val="0000FF"/>
          </w:rPr>
          <w:t>ст</w:t>
        </w:r>
        <w:r>
          <w:rPr>
            <w:color w:val="0000FF"/>
          </w:rPr>
          <w:t>атью 1</w:t>
        </w:r>
      </w:hyperlink>
      <w:r>
        <w:t xml:space="preserve"> и </w:t>
      </w:r>
      <w:hyperlink r:id="rId740"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Недействующая редакция{КонсультантПлюс}"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w:t>
      </w:r>
      <w:r>
        <w:t>аконодательные акты Российской Федерации" (Собрание законодательства Российской Федерации, 2007, N 17, ст. 1929; N 31, ст. 4015);</w:t>
      </w:r>
    </w:p>
    <w:p w:rsidR="00000000" w:rsidRDefault="00463DFB">
      <w:pPr>
        <w:pStyle w:val="ConsPlusNormal"/>
        <w:ind w:firstLine="540"/>
        <w:jc w:val="both"/>
      </w:pPr>
      <w:r>
        <w:t xml:space="preserve">5) </w:t>
      </w:r>
      <w:hyperlink r:id="rId741"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Недействующая редакция{КонсультантПлюс}" w:history="1">
        <w:r>
          <w:rPr>
            <w:color w:val="0000FF"/>
          </w:rPr>
          <w:t>статьи 1</w:t>
        </w:r>
      </w:hyperlink>
      <w:r>
        <w:t xml:space="preserve"> и </w:t>
      </w:r>
      <w:hyperlink r:id="rId742"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Недействующая редакция{КонсультантПлюс}"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w:t>
      </w:r>
      <w:r>
        <w:t xml:space="preserve">ных нужд" и отдельные законодательные акты Российской Федерации" </w:t>
      </w:r>
      <w:r>
        <w:lastRenderedPageBreak/>
        <w:t>(Собрание законодательства Российской Федерации, 2007, N 31, ст. 4015);</w:t>
      </w:r>
    </w:p>
    <w:p w:rsidR="00000000" w:rsidRDefault="00463DFB">
      <w:pPr>
        <w:pStyle w:val="ConsPlusNormal"/>
        <w:ind w:firstLine="540"/>
        <w:jc w:val="both"/>
      </w:pPr>
      <w:r>
        <w:t xml:space="preserve">6) </w:t>
      </w:r>
      <w:hyperlink r:id="rId743"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статьи 58</w:t>
        </w:r>
      </w:hyperlink>
      <w:r>
        <w:t xml:space="preserve"> и </w:t>
      </w:r>
      <w:hyperlink r:id="rId744"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59</w:t>
        </w:r>
      </w:hyperlink>
      <w:r>
        <w:t xml:space="preserve"> Федерального закона от 8 ноября 2007 года N 257-ФЗ "Об автомоби</w:t>
      </w:r>
      <w:r>
        <w:t>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00000" w:rsidRDefault="00463DFB">
      <w:pPr>
        <w:pStyle w:val="ConsPlusNormal"/>
        <w:ind w:firstLine="540"/>
        <w:jc w:val="both"/>
      </w:pPr>
      <w:r>
        <w:t xml:space="preserve">7) </w:t>
      </w:r>
      <w:hyperlink r:id="rId745"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Недействующая редакция{КонсультантПлюс}" w:history="1">
        <w:r>
          <w:rPr>
            <w:color w:val="0000FF"/>
          </w:rPr>
          <w:t>статьи 115</w:t>
        </w:r>
      </w:hyperlink>
      <w:r>
        <w:t xml:space="preserve"> и </w:t>
      </w:r>
      <w:hyperlink r:id="rId746"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Недействующая редакция{КонсультантПлюс}"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w:t>
      </w:r>
      <w:r>
        <w:t>едерации, 2008, N 30, ст. 3616);</w:t>
      </w:r>
    </w:p>
    <w:p w:rsidR="00000000" w:rsidRDefault="00463DFB">
      <w:pPr>
        <w:pStyle w:val="ConsPlusNormal"/>
        <w:ind w:firstLine="540"/>
        <w:jc w:val="both"/>
      </w:pPr>
      <w:r>
        <w:t xml:space="preserve">8) </w:t>
      </w:r>
      <w:hyperlink r:id="rId747"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Недействующая редакция{КонсультантПлюс}" w:history="1">
        <w:r>
          <w:rPr>
            <w:color w:val="0000FF"/>
          </w:rPr>
          <w:t>статьи 4</w:t>
        </w:r>
      </w:hyperlink>
      <w:r>
        <w:t xml:space="preserve"> и </w:t>
      </w:r>
      <w:hyperlink r:id="rId748"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Недействующая редакция{КонсультантПлюс}"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w:t>
      </w:r>
      <w:r>
        <w:t>унального хозяйства" и отдельные законодательные акты Российской Федерации" (Собрание законодательства Российской Федерации, 2008, N 49, ст. 5723);</w:t>
      </w:r>
    </w:p>
    <w:p w:rsidR="00000000" w:rsidRDefault="00463DFB">
      <w:pPr>
        <w:pStyle w:val="ConsPlusNormal"/>
        <w:ind w:firstLine="540"/>
        <w:jc w:val="both"/>
      </w:pPr>
      <w:r>
        <w:t xml:space="preserve">9) </w:t>
      </w:r>
      <w:hyperlink r:id="rId749"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Недействующая редакция{КонсультантПлюс}" w:history="1">
        <w:r>
          <w:rPr>
            <w:color w:val="0000FF"/>
          </w:rPr>
          <w:t>статью 1</w:t>
        </w:r>
      </w:hyperlink>
      <w:r>
        <w:t xml:space="preserve"> и </w:t>
      </w:r>
      <w:hyperlink r:id="rId750"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Недействующая редакция{КонсультантПлюс}"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w:t>
      </w:r>
      <w:r>
        <w:t>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00000" w:rsidRDefault="00463DFB">
      <w:pPr>
        <w:pStyle w:val="ConsPlusNormal"/>
        <w:ind w:firstLine="540"/>
        <w:jc w:val="both"/>
      </w:pPr>
      <w:r>
        <w:t xml:space="preserve">10) Федеральный </w:t>
      </w:r>
      <w:hyperlink r:id="rId751"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w:t>
      </w:r>
      <w:r>
        <w:t>" (Собрание законодательства Российской Федерации, 2009, N 18, ст. 2148);</w:t>
      </w:r>
    </w:p>
    <w:p w:rsidR="00000000" w:rsidRDefault="00463DFB">
      <w:pPr>
        <w:pStyle w:val="ConsPlusNormal"/>
        <w:ind w:firstLine="540"/>
        <w:jc w:val="both"/>
      </w:pPr>
      <w:r>
        <w:t xml:space="preserve">11) </w:t>
      </w:r>
      <w:hyperlink r:id="rId752"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Недействующая редакция{КонсультантПлюс}" w:history="1">
        <w:r>
          <w:rPr>
            <w:color w:val="0000FF"/>
          </w:rPr>
          <w:t>статьи 24</w:t>
        </w:r>
      </w:hyperlink>
      <w:r>
        <w:t xml:space="preserve">, </w:t>
      </w:r>
      <w:hyperlink r:id="rId753"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Недействующая редакция{КонсультантПлюс}" w:history="1">
        <w:r>
          <w:rPr>
            <w:color w:val="0000FF"/>
          </w:rPr>
          <w:t xml:space="preserve">пункт 1 </w:t>
        </w:r>
        <w:r>
          <w:rPr>
            <w:color w:val="0000FF"/>
          </w:rPr>
          <w:t>статьи 27</w:t>
        </w:r>
      </w:hyperlink>
      <w:r>
        <w:t xml:space="preserve"> и </w:t>
      </w:r>
      <w:hyperlink r:id="rId754"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Недействующая редакция{КонсультантПлюс}"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w:t>
      </w:r>
      <w:r>
        <w:t>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w:t>
      </w:r>
      <w:r>
        <w:t xml:space="preserve"> законодательства Российской Федерации, 2009, N 19, ст. 2283);</w:t>
      </w:r>
    </w:p>
    <w:p w:rsidR="00000000" w:rsidRDefault="00463DFB">
      <w:pPr>
        <w:pStyle w:val="ConsPlusNormal"/>
        <w:ind w:firstLine="540"/>
        <w:jc w:val="both"/>
      </w:pPr>
      <w:r>
        <w:t xml:space="preserve">12) </w:t>
      </w:r>
      <w:hyperlink r:id="rId755"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Недействующая редакция{КонсультантПлюс}" w:history="1">
        <w:r>
          <w:rPr>
            <w:color w:val="0000FF"/>
          </w:rPr>
          <w:t>статью 2</w:t>
        </w:r>
      </w:hyperlink>
      <w:r>
        <w:t xml:space="preserve"> и </w:t>
      </w:r>
      <w:hyperlink r:id="rId756"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Недействующая редакция{КонсультантПлюс}"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w:t>
      </w:r>
      <w:r>
        <w:t>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00000" w:rsidRDefault="00463DFB">
      <w:pPr>
        <w:pStyle w:val="ConsPlusNormal"/>
        <w:ind w:firstLine="540"/>
        <w:jc w:val="both"/>
      </w:pPr>
      <w:r>
        <w:t xml:space="preserve">13) </w:t>
      </w:r>
      <w:hyperlink r:id="rId757" w:tooltip="Федеральный закон от 17.07.2009 N 155-ФЗ (ред. от 30.07.2010)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00000" w:rsidRDefault="00463DFB">
      <w:pPr>
        <w:pStyle w:val="ConsPlusNormal"/>
        <w:ind w:firstLine="540"/>
        <w:jc w:val="both"/>
      </w:pPr>
      <w:r>
        <w:t xml:space="preserve">14) </w:t>
      </w:r>
      <w:hyperlink r:id="rId758"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Недействующая редакция{КонсультантПлюс}"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w:t>
      </w:r>
      <w:r>
        <w:t>ы Российской Федерации" (Собрание законодательства Российской Федерации, 2009, N 29, ст. 3601);</w:t>
      </w:r>
    </w:p>
    <w:p w:rsidR="00000000" w:rsidRDefault="00463DFB">
      <w:pPr>
        <w:pStyle w:val="ConsPlusNormal"/>
        <w:ind w:firstLine="540"/>
        <w:jc w:val="both"/>
      </w:pPr>
      <w:r>
        <w:t xml:space="preserve">15) </w:t>
      </w:r>
      <w:hyperlink r:id="rId759"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Недействующая редакция{КонсультантПлюс}"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w:t>
      </w:r>
      <w:r>
        <w:t>оссийской Федерации, 2009, N 48, ст. 5711);</w:t>
      </w:r>
    </w:p>
    <w:p w:rsidR="00000000" w:rsidRDefault="00463DFB">
      <w:pPr>
        <w:pStyle w:val="ConsPlusNormal"/>
        <w:ind w:firstLine="540"/>
        <w:jc w:val="both"/>
      </w:pPr>
      <w:r>
        <w:t xml:space="preserve">16) </w:t>
      </w:r>
      <w:hyperlink r:id="rId760"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Недействующая редакция{КонсультантПлюс}" w:history="1">
        <w:r>
          <w:rPr>
            <w:color w:val="0000FF"/>
          </w:rPr>
          <w:t>статью 3</w:t>
        </w:r>
      </w:hyperlink>
      <w:r>
        <w:t xml:space="preserve"> Федерального закона о</w:t>
      </w:r>
      <w:r>
        <w:t>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w:t>
      </w:r>
      <w:r>
        <w:t>ации, 2009, N 48, ст. 5723);</w:t>
      </w:r>
    </w:p>
    <w:p w:rsidR="00000000" w:rsidRDefault="00463DFB">
      <w:pPr>
        <w:pStyle w:val="ConsPlusNormal"/>
        <w:ind w:firstLine="540"/>
        <w:jc w:val="both"/>
      </w:pPr>
      <w:r>
        <w:t xml:space="preserve">17) </w:t>
      </w:r>
      <w:hyperlink r:id="rId761"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Недействующая редакция{КонсультантПлюс}" w:history="1">
        <w:r>
          <w:rPr>
            <w:color w:val="0000FF"/>
          </w:rPr>
          <w:t>статью 4</w:t>
        </w:r>
      </w:hyperlink>
      <w:r>
        <w:t xml:space="preserve"> Федерального закона от 17 декабря 2009 года N 316-ФЗ </w:t>
      </w:r>
      <w:r>
        <w:t>"О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00000" w:rsidRDefault="00463DFB">
      <w:pPr>
        <w:pStyle w:val="ConsPlusNormal"/>
        <w:ind w:firstLine="540"/>
        <w:jc w:val="both"/>
      </w:pPr>
      <w:r>
        <w:t xml:space="preserve">18) </w:t>
      </w:r>
      <w:hyperlink r:id="rId762"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Недействующая редакция{КонсультантПлюс}" w:history="1">
        <w:r>
          <w:rPr>
            <w:color w:val="0000FF"/>
          </w:rPr>
          <w:t>статью 10</w:t>
        </w:r>
      </w:hyperlink>
      <w:r>
        <w:t xml:space="preserve"> Федерального закона от 27 декабря 2009 года N 365-ФЗ</w:t>
      </w:r>
      <w:r>
        <w:t xml:space="preserve">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w:t>
      </w:r>
      <w:r>
        <w:t>дерации, 2009, N 52, ст. 6441);</w:t>
      </w:r>
    </w:p>
    <w:p w:rsidR="00000000" w:rsidRDefault="00463DFB">
      <w:pPr>
        <w:pStyle w:val="ConsPlusNormal"/>
        <w:ind w:firstLine="540"/>
        <w:jc w:val="both"/>
      </w:pPr>
      <w:r>
        <w:t xml:space="preserve">19) </w:t>
      </w:r>
      <w:hyperlink r:id="rId763"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Недействующая редакция{КонсультантПлюс}"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w:t>
      </w:r>
      <w:r>
        <w:t xml:space="preserve">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w:t>
      </w:r>
      <w:r>
        <w:t xml:space="preserve">государственных и муниципальных нужд" (Собрание законодательства Российской Федерации, 2010, N </w:t>
      </w:r>
      <w:r>
        <w:lastRenderedPageBreak/>
        <w:t>19, ст. 2286);</w:t>
      </w:r>
    </w:p>
    <w:p w:rsidR="00000000" w:rsidRDefault="00463DFB">
      <w:pPr>
        <w:pStyle w:val="ConsPlusNormal"/>
        <w:ind w:firstLine="540"/>
        <w:jc w:val="both"/>
      </w:pPr>
      <w:r>
        <w:t xml:space="preserve">20) </w:t>
      </w:r>
      <w:hyperlink r:id="rId764"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Недействующая редакция{КонсультантПлюс}" w:history="1">
        <w:r>
          <w:rPr>
            <w:color w:val="0000FF"/>
          </w:rPr>
          <w:t>статью 21</w:t>
        </w:r>
      </w:hyperlink>
      <w:r>
        <w:t xml:space="preserve">, </w:t>
      </w:r>
      <w:hyperlink r:id="rId765"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Недействующая редакция{КонсультантПлюс}" w:history="1">
        <w:r>
          <w:rPr>
            <w:color w:val="0000FF"/>
          </w:rPr>
          <w:t>пункт 1 статьи 25</w:t>
        </w:r>
      </w:hyperlink>
      <w:r>
        <w:t xml:space="preserve"> и </w:t>
      </w:r>
      <w:hyperlink r:id="rId766"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Недействующая редакция{КонсультантПлюс}"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w:t>
      </w:r>
      <w:r>
        <w:t>льства Российской Федерации, 2010, N 19, ст. 2291);</w:t>
      </w:r>
    </w:p>
    <w:p w:rsidR="00000000" w:rsidRDefault="00463DFB">
      <w:pPr>
        <w:pStyle w:val="ConsPlusNormal"/>
        <w:ind w:firstLine="540"/>
        <w:jc w:val="both"/>
      </w:pPr>
      <w:r>
        <w:t xml:space="preserve">21) </w:t>
      </w:r>
      <w:hyperlink r:id="rId767"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статью 5</w:t>
        </w:r>
      </w:hyperlink>
      <w:r>
        <w:t xml:space="preserve"> Федерального закона от 27 июля 2010 года N 240-ФЗ "О внесении изменений </w:t>
      </w:r>
      <w:r>
        <w:t>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0000" w:rsidRDefault="00463DFB">
      <w:pPr>
        <w:pStyle w:val="ConsPlusNormal"/>
        <w:ind w:firstLine="540"/>
        <w:jc w:val="both"/>
      </w:pPr>
      <w:r>
        <w:t xml:space="preserve">22) Федеральный </w:t>
      </w:r>
      <w:hyperlink r:id="rId768"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w:t>
      </w:r>
      <w:r>
        <w:t>азание услуг для государственных и муниципальных нужд" (Собрание законодательства Российской Федерации, 2010, N 45, ст. 5755);</w:t>
      </w:r>
    </w:p>
    <w:p w:rsidR="00000000" w:rsidRDefault="00463DFB">
      <w:pPr>
        <w:pStyle w:val="ConsPlusNormal"/>
        <w:ind w:firstLine="540"/>
        <w:jc w:val="both"/>
      </w:pPr>
      <w:r>
        <w:t xml:space="preserve">23) </w:t>
      </w:r>
      <w:hyperlink r:id="rId769"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Недействующая редакция{КонсультантПлюс}" w:history="1">
        <w:r>
          <w:rPr>
            <w:color w:val="0000FF"/>
          </w:rPr>
          <w:t>статью 5</w:t>
        </w:r>
      </w:hyperlink>
      <w:r>
        <w:t xml:space="preserve"> и </w:t>
      </w:r>
      <w:hyperlink r:id="rId770"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Недействующая редакция{КонсультантПлюс}" w:history="1">
        <w:r>
          <w:rPr>
            <w:color w:val="0000FF"/>
          </w:rPr>
          <w:t>часть 3 статьи 7</w:t>
        </w:r>
      </w:hyperlink>
      <w:r>
        <w:t xml:space="preserve"> Федерального закона от 5 апреля 201</w:t>
      </w:r>
      <w:r>
        <w:t>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w:t>
      </w:r>
      <w:r>
        <w:t>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w:t>
      </w:r>
      <w:r>
        <w:t>5, ст. 2029);</w:t>
      </w:r>
    </w:p>
    <w:p w:rsidR="00000000" w:rsidRDefault="00463DFB">
      <w:pPr>
        <w:pStyle w:val="ConsPlusNormal"/>
        <w:ind w:firstLine="540"/>
        <w:jc w:val="both"/>
      </w:pPr>
      <w:r>
        <w:t xml:space="preserve">24) Федеральный </w:t>
      </w:r>
      <w:hyperlink r:id="rId771"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21 апреля 2011 года N 79-ФЗ "О внесении изменений в Федеральный закон "О размещении заказов на поставки </w:t>
      </w:r>
      <w:r>
        <w:t>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00000" w:rsidRDefault="00463DFB">
      <w:pPr>
        <w:pStyle w:val="ConsPlusNormal"/>
        <w:ind w:firstLine="540"/>
        <w:jc w:val="both"/>
      </w:pPr>
      <w:r>
        <w:t xml:space="preserve">25) </w:t>
      </w:r>
      <w:hyperlink r:id="rId772" w:tooltip="Федеральный закон от 01.07.2011 N 169-ФЗ (ред. от 29.12.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46</w:t>
        </w:r>
      </w:hyperlink>
      <w:r>
        <w:t xml:space="preserve"> Федерального за</w:t>
      </w:r>
      <w:r>
        <w:t>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463DFB">
      <w:pPr>
        <w:pStyle w:val="ConsPlusNormal"/>
        <w:ind w:firstLine="540"/>
        <w:jc w:val="both"/>
      </w:pPr>
      <w:r>
        <w:t xml:space="preserve">26) </w:t>
      </w:r>
      <w:hyperlink r:id="rId773"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Недействующая редакция{КонсультантПлюс}"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w:t>
      </w:r>
      <w:r>
        <w:t>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00000" w:rsidRDefault="00463DFB">
      <w:pPr>
        <w:pStyle w:val="ConsPlusNormal"/>
        <w:ind w:firstLine="540"/>
        <w:jc w:val="both"/>
      </w:pPr>
      <w:r>
        <w:t xml:space="preserve">27) </w:t>
      </w:r>
      <w:hyperlink r:id="rId774"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Недействующая редакция{КонсультантПлюс}"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w:t>
      </w:r>
      <w:r>
        <w:t>на "О бесплатной юридической помощи в Российской Федерации" (Собрание законодательства Российской Федерации, 2011, N 48, ст. 6727);</w:t>
      </w:r>
    </w:p>
    <w:p w:rsidR="00000000" w:rsidRDefault="00463DFB">
      <w:pPr>
        <w:pStyle w:val="ConsPlusNormal"/>
        <w:ind w:firstLine="540"/>
        <w:jc w:val="both"/>
      </w:pPr>
      <w:r>
        <w:t xml:space="preserve">28) Федеральный </w:t>
      </w:r>
      <w:hyperlink r:id="rId775"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w:t>
      </w:r>
      <w:r>
        <w:t>нодательства Российской Федерации, 2011, N 50, ст. 7360);</w:t>
      </w:r>
    </w:p>
    <w:p w:rsidR="00000000" w:rsidRDefault="00463DFB">
      <w:pPr>
        <w:pStyle w:val="ConsPlusNormal"/>
        <w:ind w:firstLine="540"/>
        <w:jc w:val="both"/>
      </w:pPr>
      <w:r>
        <w:t xml:space="preserve">29) Федеральный </w:t>
      </w:r>
      <w:hyperlink r:id="rId776"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20 июля 2012 года N 122-ФЗ "О внесении изменений в Федераль</w:t>
      </w:r>
      <w:r>
        <w:t>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00000" w:rsidRDefault="00463DFB">
      <w:pPr>
        <w:pStyle w:val="ConsPlusNormal"/>
        <w:ind w:firstLine="540"/>
        <w:jc w:val="both"/>
      </w:pPr>
      <w:r>
        <w:t xml:space="preserve">30) </w:t>
      </w:r>
      <w:hyperlink r:id="rId777" w:tooltip="Федеральный закон от 16.10.2012 N 174-ФЗ &quot;О Фонде перспективных исследований&quot;------------ Недействующая редакция{КонсультантПлюс}" w:history="1">
        <w:r>
          <w:rPr>
            <w:color w:val="0000FF"/>
          </w:rPr>
          <w:t>часть 3 статьи 4</w:t>
        </w:r>
      </w:hyperlink>
      <w:r>
        <w:t xml:space="preserve"> Федерального закона от 16</w:t>
      </w:r>
      <w:r>
        <w:t xml:space="preserve"> октября 2012 года N 174-ФЗ "О Фонде перспективных исследований" (Собрание законодательства Российской Федерации, 2012, N 43, ст. 5787);</w:t>
      </w:r>
    </w:p>
    <w:p w:rsidR="00000000" w:rsidRDefault="00463DFB">
      <w:pPr>
        <w:pStyle w:val="ConsPlusNormal"/>
        <w:ind w:firstLine="540"/>
        <w:jc w:val="both"/>
      </w:pPr>
      <w:r>
        <w:t xml:space="preserve">31) </w:t>
      </w:r>
      <w:hyperlink r:id="rId778"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00000" w:rsidRDefault="00463DFB">
      <w:pPr>
        <w:pStyle w:val="ConsPlusNormal"/>
        <w:ind w:firstLine="540"/>
        <w:jc w:val="both"/>
      </w:pPr>
    </w:p>
    <w:p w:rsidR="00000000" w:rsidRDefault="00463DFB">
      <w:pPr>
        <w:pStyle w:val="ConsPlusNormal"/>
        <w:ind w:firstLine="540"/>
        <w:jc w:val="both"/>
        <w:outlineLvl w:val="1"/>
      </w:pPr>
      <w:r>
        <w:t>Стат</w:t>
      </w:r>
      <w:r>
        <w:t>ья 114. Порядок вступления в силу настоящего Федерального закона</w:t>
      </w:r>
    </w:p>
    <w:p w:rsidR="00000000" w:rsidRDefault="00463DFB">
      <w:pPr>
        <w:pStyle w:val="ConsPlusNormal"/>
        <w:ind w:firstLine="540"/>
        <w:jc w:val="both"/>
      </w:pPr>
    </w:p>
    <w:p w:rsidR="00000000" w:rsidRDefault="00463DFB">
      <w:pPr>
        <w:pStyle w:val="ConsPlusNormal"/>
        <w:ind w:firstLine="540"/>
        <w:jc w:val="both"/>
      </w:pPr>
      <w:bookmarkStart w:id="493" w:name="Par2785"/>
      <w:bookmarkEnd w:id="493"/>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463DFB">
      <w:pPr>
        <w:pStyle w:val="ConsPlusNormal"/>
        <w:ind w:firstLine="540"/>
        <w:jc w:val="both"/>
      </w:pPr>
      <w:r>
        <w:t xml:space="preserve">1.1. </w:t>
      </w:r>
      <w:hyperlink w:anchor="Par949" w:tooltip="1) отсутствие информации о банковской гарантии в предусмотренных настоящей статьей реестрах банковских гарантий;" w:history="1">
        <w:r>
          <w:rPr>
            <w:color w:val="0000FF"/>
          </w:rPr>
          <w:t>Пункт 1 части 6</w:t>
        </w:r>
      </w:hyperlink>
      <w:r>
        <w:t xml:space="preserve">, </w:t>
      </w:r>
      <w:hyperlink w:anchor="Par955" w:tooltip="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 w:history="1">
        <w:r>
          <w:rPr>
            <w:color w:val="0000FF"/>
          </w:rPr>
          <w:t>части 8</w:t>
        </w:r>
      </w:hyperlink>
      <w:r>
        <w:t xml:space="preserve"> и </w:t>
      </w:r>
      <w:hyperlink w:anchor="Par973" w:tooltip="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 w:history="1">
        <w:r>
          <w:rPr>
            <w:color w:val="0000FF"/>
          </w:rPr>
          <w:t>11 статьи 45</w:t>
        </w:r>
      </w:hyperlink>
      <w:r>
        <w:t xml:space="preserve"> настоящего Федерального закона вступают в силу с 31 марта 2014 года.</w:t>
      </w:r>
    </w:p>
    <w:p w:rsidR="00000000" w:rsidRDefault="00463DFB">
      <w:pPr>
        <w:pStyle w:val="ConsPlusNormal"/>
        <w:jc w:val="both"/>
      </w:pPr>
      <w:r>
        <w:t xml:space="preserve">(часть 1.1 введена </w:t>
      </w:r>
      <w:r>
        <w:t xml:space="preserve">Федеральным </w:t>
      </w:r>
      <w:hyperlink r:id="rId779"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законом</w:t>
        </w:r>
      </w:hyperlink>
      <w:r>
        <w:t xml:space="preserve"> от 28.12.2013 N 396-ФЗ)</w:t>
      </w:r>
    </w:p>
    <w:p w:rsidR="00000000" w:rsidRDefault="00463DFB">
      <w:pPr>
        <w:pStyle w:val="ConsPlusNormal"/>
        <w:ind w:firstLine="540"/>
        <w:jc w:val="both"/>
      </w:pPr>
      <w:r>
        <w:t xml:space="preserve">1.2. </w:t>
      </w:r>
      <w:hyperlink w:anchor="Par758"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763" w:tooltip="Статья 35. Банковское сопровождение контрактов" w:history="1">
        <w:r>
          <w:rPr>
            <w:color w:val="0000FF"/>
          </w:rPr>
          <w:t>статья 35</w:t>
        </w:r>
      </w:hyperlink>
      <w:r>
        <w:t xml:space="preserve"> настоящего Федерального закона вступают в силу с 1 июля 2014 года.</w:t>
      </w:r>
    </w:p>
    <w:p w:rsidR="00000000" w:rsidRDefault="00463DFB">
      <w:pPr>
        <w:pStyle w:val="ConsPlusNormal"/>
        <w:jc w:val="both"/>
      </w:pPr>
      <w:r>
        <w:t>(часть 1.2 в ред. Федеральн</w:t>
      </w:r>
      <w:r>
        <w:t xml:space="preserve">ого </w:t>
      </w:r>
      <w:hyperlink r:id="rId78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463DFB">
      <w:pPr>
        <w:pStyle w:val="ConsPlusNormal"/>
        <w:ind w:firstLine="540"/>
        <w:jc w:val="both"/>
      </w:pPr>
      <w:r>
        <w:t xml:space="preserve">2. </w:t>
      </w:r>
      <w:hyperlink w:anchor="Par146"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части 3 статьи 4</w:t>
        </w:r>
      </w:hyperlink>
      <w:r>
        <w:t xml:space="preserve">, </w:t>
      </w:r>
      <w:hyperlink w:anchor="Par258" w:tooltip="Статья 16. Планирование закупок" w:history="1">
        <w:r>
          <w:rPr>
            <w:color w:val="0000FF"/>
          </w:rPr>
          <w:t>статьи 16</w:t>
        </w:r>
      </w:hyperlink>
      <w:r>
        <w:t xml:space="preserve">, </w:t>
      </w:r>
      <w:hyperlink w:anchor="Par265" w:tooltip="Статья 17. Планы закупок" w:history="1">
        <w:r>
          <w:rPr>
            <w:color w:val="0000FF"/>
          </w:rPr>
          <w:t>17</w:t>
        </w:r>
      </w:hyperlink>
      <w:r>
        <w:t xml:space="preserve">, </w:t>
      </w:r>
      <w:hyperlink w:anchor="Par298" w:tooltip="Статья 18. Обоснование закупок" w:history="1">
        <w:r>
          <w:rPr>
            <w:color w:val="0000FF"/>
          </w:rPr>
          <w:t>18</w:t>
        </w:r>
      </w:hyperlink>
      <w:r>
        <w:t xml:space="preserve">, </w:t>
      </w:r>
      <w:hyperlink w:anchor="Par311" w:tooltip="Статья 19. Нормирование в сфере закупок" w:history="1">
        <w:r>
          <w:rPr>
            <w:color w:val="0000FF"/>
          </w:rPr>
          <w:t>19</w:t>
        </w:r>
      </w:hyperlink>
      <w:r>
        <w:t xml:space="preserve">, </w:t>
      </w:r>
      <w:hyperlink w:anchor="Par359" w:tooltip="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w:history="1">
        <w:r>
          <w:rPr>
            <w:color w:val="0000FF"/>
          </w:rPr>
          <w:t>части 1</w:t>
        </w:r>
      </w:hyperlink>
      <w:r>
        <w:t xml:space="preserve"> - </w:t>
      </w:r>
      <w:hyperlink w:anchor="Par381" w:tooltip="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w:history="1">
        <w:r>
          <w:rPr>
            <w:color w:val="0000FF"/>
          </w:rPr>
          <w:t>10</w:t>
        </w:r>
      </w:hyperlink>
      <w:r>
        <w:t xml:space="preserve">, </w:t>
      </w:r>
      <w:hyperlink w:anchor="Par387" w:tooltip="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 w:history="1">
        <w:r>
          <w:rPr>
            <w:color w:val="0000FF"/>
          </w:rPr>
          <w:t>12</w:t>
        </w:r>
      </w:hyperlink>
      <w:r>
        <w:t xml:space="preserve"> - </w:t>
      </w:r>
      <w:hyperlink w:anchor="Par396" w:tooltip="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 w:history="1">
        <w:r>
          <w:rPr>
            <w:color w:val="0000FF"/>
          </w:rPr>
          <w:t>15 статьи 21</w:t>
        </w:r>
      </w:hyperlink>
      <w:r>
        <w:t xml:space="preserve">, </w:t>
      </w:r>
      <w:hyperlink w:anchor="Par451"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history="1">
        <w:r>
          <w:rPr>
            <w:color w:val="0000FF"/>
          </w:rPr>
          <w:t>части 1</w:t>
        </w:r>
      </w:hyperlink>
      <w:r>
        <w:t xml:space="preserve"> и </w:t>
      </w:r>
      <w:hyperlink w:anchor="Par452" w:tooltip="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 w:history="1">
        <w:r>
          <w:rPr>
            <w:color w:val="0000FF"/>
          </w:rPr>
          <w:t>2 статьи 23</w:t>
        </w:r>
      </w:hyperlink>
      <w:r>
        <w:t xml:space="preserve">, </w:t>
      </w:r>
      <w:hyperlink w:anchor="Par482" w:tooltip="1.1) идентификационный код закупки;" w:history="1">
        <w:r>
          <w:rPr>
            <w:color w:val="0000FF"/>
          </w:rPr>
          <w:t>пункт 1.1 части 2 статьи 25</w:t>
        </w:r>
      </w:hyperlink>
      <w:r>
        <w:t xml:space="preserve">, </w:t>
      </w:r>
      <w:hyperlink w:anchor="Par517"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805" w:tooltip="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 w:history="1">
        <w:r>
          <w:rPr>
            <w:color w:val="0000FF"/>
          </w:rPr>
          <w:t>пункты 1</w:t>
        </w:r>
      </w:hyperlink>
      <w:r>
        <w:t xml:space="preserve"> и </w:t>
      </w:r>
      <w:hyperlink w:anchor="Par806"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w:t>
      </w:r>
      <w:r>
        <w:t xml:space="preserve">настоящего Федерального </w:t>
      </w:r>
      <w:r>
        <w:lastRenderedPageBreak/>
        <w:t>закона вступают в силу с 1 января 2016 года.</w:t>
      </w:r>
    </w:p>
    <w:p w:rsidR="00000000" w:rsidRDefault="00463DFB">
      <w:pPr>
        <w:pStyle w:val="ConsPlusNormal"/>
        <w:jc w:val="both"/>
      </w:pPr>
      <w:r>
        <w:t xml:space="preserve">(в ред. Федеральных законов от 04.06.2014 </w:t>
      </w:r>
      <w:hyperlink r:id="rId78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31.12.2014 </w:t>
      </w:r>
      <w:hyperlink r:id="rId782"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463DFB">
      <w:pPr>
        <w:pStyle w:val="ConsPlusNormal"/>
        <w:ind w:firstLine="540"/>
        <w:jc w:val="both"/>
      </w:pPr>
      <w:bookmarkStart w:id="494" w:name="Par2792"/>
      <w:bookmarkEnd w:id="494"/>
      <w:r>
        <w:t xml:space="preserve">3. </w:t>
      </w:r>
      <w:hyperlink w:anchor="Par114" w:tooltip="2) контроль за соответствием:" w:history="1">
        <w:r>
          <w:rPr>
            <w:color w:val="0000FF"/>
          </w:rPr>
          <w:t>Пункт 2 части 1</w:t>
        </w:r>
      </w:hyperlink>
      <w:r>
        <w:t xml:space="preserve">, </w:t>
      </w:r>
      <w:hyperlink w:anchor="Par129" w:tooltip="1) планы закупок;" w:history="1">
        <w:r>
          <w:rPr>
            <w:color w:val="0000FF"/>
          </w:rPr>
          <w:t>пункты 1</w:t>
        </w:r>
      </w:hyperlink>
      <w:r>
        <w:t xml:space="preserve"> - </w:t>
      </w:r>
      <w:hyperlink w:anchor="Par131" w:tooltip="3) информацию о реализации планов закупок и планов-графиков;" w:history="1">
        <w:r>
          <w:rPr>
            <w:color w:val="0000FF"/>
          </w:rPr>
          <w:t>3 части 3 статьи 4</w:t>
        </w:r>
      </w:hyperlink>
      <w:r>
        <w:t xml:space="preserve">, </w:t>
      </w:r>
      <w:hyperlink w:anchor="Par346" w:tooltip="Статья 20. Обязательное общественное обсуждение закупок" w:history="1">
        <w:r>
          <w:rPr>
            <w:color w:val="0000FF"/>
          </w:rPr>
          <w:t>статья 20</w:t>
        </w:r>
      </w:hyperlink>
      <w:r>
        <w:t xml:space="preserve">, </w:t>
      </w:r>
      <w:hyperlink w:anchor="Par386" w:tooltip="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 w:history="1">
        <w:r>
          <w:rPr>
            <w:color w:val="0000FF"/>
          </w:rPr>
          <w:t>часть 11 статьи 21</w:t>
        </w:r>
      </w:hyperlink>
      <w:r>
        <w:t xml:space="preserve">, </w:t>
      </w:r>
      <w:hyperlink w:anchor="Par458" w:tooltip="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 w:history="1">
        <w:r>
          <w:rPr>
            <w:color w:val="0000FF"/>
          </w:rPr>
          <w:t>часть 4 статьи 23</w:t>
        </w:r>
      </w:hyperlink>
      <w:r>
        <w:t xml:space="preserve">, </w:t>
      </w:r>
      <w:hyperlink w:anchor="Par869" w:tooltip="3) идентификационный код закупки;" w:history="1">
        <w:r>
          <w:rPr>
            <w:color w:val="0000FF"/>
          </w:rPr>
          <w:t>п</w:t>
        </w:r>
        <w:r>
          <w:rPr>
            <w:color w:val="0000FF"/>
          </w:rPr>
          <w:t>ункт 3 статьи 42</w:t>
        </w:r>
      </w:hyperlink>
      <w:r>
        <w:t xml:space="preserve">, </w:t>
      </w:r>
      <w:hyperlink w:anchor="Par2177"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 w:history="1">
        <w:r>
          <w:rPr>
            <w:color w:val="0000FF"/>
          </w:rPr>
          <w:t>часть 1 статьи 97</w:t>
        </w:r>
      </w:hyperlink>
      <w:r>
        <w:t xml:space="preserve">, </w:t>
      </w:r>
      <w:hyperlink w:anchor="Par2222"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2238"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w:t>
        </w:r>
        <w:r>
          <w:rPr>
            <w:color w:val="0000FF"/>
          </w:rPr>
          <w:t>т 1 части 8 статьи 99</w:t>
        </w:r>
      </w:hyperlink>
      <w:r>
        <w:t xml:space="preserve">, </w:t>
      </w:r>
      <w:hyperlink w:anchor="Par2365" w:tooltip="12) идентификационный код закупки;" w:history="1">
        <w:r>
          <w:rPr>
            <w:color w:val="0000FF"/>
          </w:rPr>
          <w:t>пункт 12 части 2 статьи 103</w:t>
        </w:r>
      </w:hyperlink>
      <w:r>
        <w:t xml:space="preserve">, </w:t>
      </w:r>
      <w:hyperlink w:anchor="Par2394" w:tooltip="5) идентификационный код закупки;" w:history="1">
        <w:r>
          <w:rPr>
            <w:color w:val="0000FF"/>
          </w:rPr>
          <w:t>пункт 5 части 3 статьи 104</w:t>
        </w:r>
      </w:hyperlink>
      <w:r>
        <w:t xml:space="preserve"> настоящего Федерального закона вступают в силу </w:t>
      </w:r>
      <w:r>
        <w:t>с 1 января 2017 года.</w:t>
      </w:r>
    </w:p>
    <w:p w:rsidR="00000000" w:rsidRDefault="00463DFB">
      <w:pPr>
        <w:pStyle w:val="ConsPlusNormal"/>
        <w:jc w:val="both"/>
      </w:pPr>
      <w:r>
        <w:t xml:space="preserve">(в ред. Федеральных законов от 28.12.2013 </w:t>
      </w:r>
      <w:hyperlink r:id="rId783"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31.12.2014 </w:t>
      </w:r>
      <w:hyperlink r:id="rId784"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463DFB">
      <w:pPr>
        <w:pStyle w:val="ConsPlusNormal"/>
        <w:ind w:firstLine="540"/>
        <w:jc w:val="both"/>
      </w:pPr>
      <w:r>
        <w:t xml:space="preserve">4. Утратил силу. - Федеральный </w:t>
      </w:r>
      <w:hyperlink r:id="rId78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31.12.2014 N 498-ФЗ.</w:t>
      </w:r>
    </w:p>
    <w:p w:rsidR="00000000" w:rsidRDefault="00463DFB">
      <w:pPr>
        <w:pStyle w:val="ConsPlusNormal"/>
        <w:ind w:firstLine="540"/>
        <w:jc w:val="both"/>
      </w:pPr>
    </w:p>
    <w:p w:rsidR="00000000" w:rsidRDefault="00463DFB">
      <w:pPr>
        <w:pStyle w:val="ConsPlusNormal"/>
        <w:jc w:val="right"/>
      </w:pPr>
      <w:r>
        <w:t>Президент</w:t>
      </w:r>
    </w:p>
    <w:p w:rsidR="00000000" w:rsidRDefault="00463DFB">
      <w:pPr>
        <w:pStyle w:val="ConsPlusNormal"/>
        <w:jc w:val="right"/>
      </w:pPr>
      <w:r>
        <w:t>Российской Федерации</w:t>
      </w:r>
    </w:p>
    <w:p w:rsidR="00000000" w:rsidRDefault="00463DFB">
      <w:pPr>
        <w:pStyle w:val="ConsPlusNormal"/>
        <w:jc w:val="right"/>
      </w:pPr>
      <w:r>
        <w:t>В.ПУТИН</w:t>
      </w:r>
    </w:p>
    <w:p w:rsidR="00000000" w:rsidRDefault="00463DFB">
      <w:pPr>
        <w:pStyle w:val="ConsPlusNormal"/>
      </w:pPr>
      <w:r>
        <w:t>Москва, Кремль</w:t>
      </w:r>
    </w:p>
    <w:p w:rsidR="00000000" w:rsidRDefault="00463DFB">
      <w:pPr>
        <w:pStyle w:val="ConsPlusNormal"/>
      </w:pPr>
      <w:r>
        <w:t>5 апреля 2013 года</w:t>
      </w:r>
    </w:p>
    <w:p w:rsidR="00000000" w:rsidRDefault="00463DFB">
      <w:pPr>
        <w:pStyle w:val="ConsPlusNormal"/>
      </w:pPr>
      <w:r>
        <w:t>N 44-ФЗ</w:t>
      </w:r>
    </w:p>
    <w:p w:rsidR="00000000" w:rsidRDefault="00463DFB">
      <w:pPr>
        <w:pStyle w:val="ConsPlusNormal"/>
        <w:ind w:firstLine="540"/>
        <w:jc w:val="both"/>
      </w:pPr>
    </w:p>
    <w:p w:rsidR="00000000" w:rsidRDefault="00463DFB">
      <w:pPr>
        <w:pStyle w:val="ConsPlusNormal"/>
        <w:ind w:firstLine="540"/>
        <w:jc w:val="both"/>
      </w:pPr>
    </w:p>
    <w:p w:rsidR="00463DFB" w:rsidRDefault="00463DFB">
      <w:pPr>
        <w:pStyle w:val="ConsPlusNormal"/>
        <w:pBdr>
          <w:top w:val="single" w:sz="6" w:space="0" w:color="auto"/>
        </w:pBdr>
        <w:spacing w:before="100" w:after="100"/>
        <w:jc w:val="both"/>
        <w:rPr>
          <w:sz w:val="2"/>
          <w:szCs w:val="2"/>
        </w:rPr>
      </w:pPr>
    </w:p>
    <w:sectPr w:rsidR="00463DFB">
      <w:headerReference w:type="default" r:id="rId786"/>
      <w:footerReference w:type="default" r:id="rId78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FB" w:rsidRDefault="00463DFB">
      <w:pPr>
        <w:spacing w:after="0" w:line="240" w:lineRule="auto"/>
      </w:pPr>
      <w:r>
        <w:separator/>
      </w:r>
    </w:p>
  </w:endnote>
  <w:endnote w:type="continuationSeparator" w:id="0">
    <w:p w:rsidR="00463DFB" w:rsidRDefault="0046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3DF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63DFB">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63DF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63DFB">
          <w:pPr>
            <w:pStyle w:val="ConsPlusNormal"/>
            <w:jc w:val="right"/>
          </w:pPr>
          <w:r>
            <w:t xml:space="preserve">Страница </w:t>
          </w:r>
          <w:r>
            <w:fldChar w:fldCharType="begin"/>
          </w:r>
          <w:r>
            <w:instrText>\PAGE</w:instrText>
          </w:r>
          <w:r w:rsidR="007E5BA9">
            <w:fldChar w:fldCharType="separate"/>
          </w:r>
          <w:r w:rsidR="007E5BA9">
            <w:rPr>
              <w:noProof/>
            </w:rPr>
            <w:t>157</w:t>
          </w:r>
          <w:r>
            <w:fldChar w:fldCharType="end"/>
          </w:r>
          <w:r>
            <w:t xml:space="preserve"> из </w:t>
          </w:r>
          <w:r>
            <w:fldChar w:fldCharType="begin"/>
          </w:r>
          <w:r>
            <w:instrText>\NUMPAGES</w:instrText>
          </w:r>
          <w:r w:rsidR="007E5BA9">
            <w:fldChar w:fldCharType="separate"/>
          </w:r>
          <w:r w:rsidR="007E5BA9">
            <w:rPr>
              <w:noProof/>
            </w:rPr>
            <w:t>157</w:t>
          </w:r>
          <w:r>
            <w:fldChar w:fldCharType="end"/>
          </w:r>
        </w:p>
      </w:tc>
    </w:tr>
  </w:tbl>
  <w:p w:rsidR="00000000" w:rsidRDefault="00463DF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FB" w:rsidRDefault="00463DFB">
      <w:pPr>
        <w:spacing w:after="0" w:line="240" w:lineRule="auto"/>
      </w:pPr>
      <w:r>
        <w:separator/>
      </w:r>
    </w:p>
  </w:footnote>
  <w:footnote w:type="continuationSeparator" w:id="0">
    <w:p w:rsidR="00463DFB" w:rsidRDefault="00463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63DFB">
          <w:pPr>
            <w:pStyle w:val="ConsPlusNormal"/>
            <w:rPr>
              <w:sz w:val="16"/>
              <w:szCs w:val="16"/>
            </w:rPr>
          </w:pPr>
          <w:r>
            <w:rPr>
              <w:sz w:val="16"/>
              <w:szCs w:val="16"/>
            </w:rPr>
            <w:t>Федеральный закон от 05.04.2013 N 44-ФЗ</w:t>
          </w:r>
          <w:r>
            <w:rPr>
              <w:sz w:val="16"/>
              <w:szCs w:val="16"/>
            </w:rPr>
            <w:br/>
            <w:t>(ред. от 03.07.2016)</w:t>
          </w:r>
          <w:r>
            <w:rPr>
              <w:sz w:val="16"/>
              <w:szCs w:val="16"/>
            </w:rPr>
            <w:br/>
            <w:t>"О контрак</w:t>
          </w:r>
          <w:r>
            <w:rPr>
              <w:sz w:val="16"/>
              <w:szCs w:val="16"/>
            </w:rPr>
            <w:t>тной системе в сфере закупок товаров, работ, услу...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63DFB">
          <w:pPr>
            <w:pStyle w:val="ConsPlusNormal"/>
            <w:jc w:val="center"/>
            <w:rPr>
              <w:sz w:val="24"/>
              <w:szCs w:val="24"/>
            </w:rPr>
          </w:pPr>
        </w:p>
        <w:p w:rsidR="00000000" w:rsidRDefault="00463DF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63DF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24.10.2016</w:t>
          </w:r>
        </w:p>
      </w:tc>
    </w:tr>
  </w:tbl>
  <w:p w:rsidR="00000000" w:rsidRDefault="00463DFB">
    <w:pPr>
      <w:pStyle w:val="ConsPlusNormal"/>
      <w:pBdr>
        <w:bottom w:val="single" w:sz="12" w:space="0" w:color="auto"/>
      </w:pBdr>
      <w:jc w:val="center"/>
      <w:rPr>
        <w:sz w:val="2"/>
        <w:szCs w:val="2"/>
      </w:rPr>
    </w:pPr>
  </w:p>
  <w:p w:rsidR="00000000" w:rsidRDefault="00463DF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A9"/>
    <w:rsid w:val="00463DFB"/>
    <w:rsid w:val="007E5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FD555C-A1DB-46F7-A410-6E7B2CA2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05E7A9A5CF81B84E0D6063264563DA5EE667885B9823E3A7DB5DE8C7D27DC88327882C4864D2B6F3FFG" TargetMode="External"/><Relationship Id="rId671" Type="http://schemas.openxmlformats.org/officeDocument/2006/relationships/hyperlink" Target="consultantplus://offline/ref=9A47FC7E068999E543ABFB89190878D7A80290A495C68A0F78801BBD6C22598B017F9F15A21F88B0GCFBG" TargetMode="External"/><Relationship Id="rId769" Type="http://schemas.openxmlformats.org/officeDocument/2006/relationships/hyperlink" Target="consultantplus://offline/ref=9A47FC7E068999E543ABFB89190878D7AB0392A494C08A0F78801BBD6C22598B017F9F15A21F88B4GCFFG" TargetMode="External"/><Relationship Id="rId21" Type="http://schemas.openxmlformats.org/officeDocument/2006/relationships/hyperlink" Target="consultantplus://offline/ref=E805E7A9A5CF81B84E0D6063264563DA5DEE6E8B599923E3A7DB5DE8C7D27DC88327882C4865D1B7F3F2G" TargetMode="External"/><Relationship Id="rId324" Type="http://schemas.openxmlformats.org/officeDocument/2006/relationships/hyperlink" Target="consultantplus://offline/ref=E805E7A9A5CF81B84E0D6063264563DA5EE76E8E599E23E3A7DB5DE8C7D27DC88327882C4864D2B5F3F3G" TargetMode="External"/><Relationship Id="rId531" Type="http://schemas.openxmlformats.org/officeDocument/2006/relationships/hyperlink" Target="consultantplus://offline/ref=9A47FC7E068999E543ABFB89190878D7AB0B91AA94CA8A0F78801BBD6C22598B017F9F15A21F8DB0GCFAG" TargetMode="External"/><Relationship Id="rId629" Type="http://schemas.openxmlformats.org/officeDocument/2006/relationships/hyperlink" Target="consultantplus://offline/ref=9A47FC7E068999E543ABFB89190878D7A80295A79CC38A0F78801BBD6C22598B017F9F15A21F8EB4GCF2G" TargetMode="External"/><Relationship Id="rId170" Type="http://schemas.openxmlformats.org/officeDocument/2006/relationships/hyperlink" Target="consultantplus://offline/ref=E805E7A9A5CF81B84E0D6063264563DA5EEB6C8C5E9123E3A7DB5DE8C7D27DC88327882C4864D2B6F3F2G" TargetMode="External"/><Relationship Id="rId268" Type="http://schemas.openxmlformats.org/officeDocument/2006/relationships/hyperlink" Target="consultantplus://offline/ref=E805E7A9A5CF81B84E0D6063264563DA5EEB6B835C9823E3A7DB5DE8C7D27DC88327882C4864D2B7F3F4G" TargetMode="External"/><Relationship Id="rId475" Type="http://schemas.openxmlformats.org/officeDocument/2006/relationships/hyperlink" Target="consultantplus://offline/ref=E805E7A9A5CF81B84E0D6063264563DA5EE66983589F23E3A7DB5DE8C7FDF2G" TargetMode="External"/><Relationship Id="rId682" Type="http://schemas.openxmlformats.org/officeDocument/2006/relationships/hyperlink" Target="consultantplus://offline/ref=9A47FC7E068999E543ABFB89190878D7A80290AB95C58A0F78801BBD6CG2F2G" TargetMode="External"/><Relationship Id="rId32" Type="http://schemas.openxmlformats.org/officeDocument/2006/relationships/hyperlink" Target="consultantplus://offline/ref=E805E7A9A5CF81B84E0D6063264563DA5EE76782599E23E3A7DB5DE8C7D27DC88327882C4864D2B6F3FFG" TargetMode="External"/><Relationship Id="rId74" Type="http://schemas.openxmlformats.org/officeDocument/2006/relationships/hyperlink" Target="consultantplus://offline/ref=E805E7A9A5CF81B84E0D6063264563DA5EE669885D9F23E3A7DB5DE8C7D27DC88327882C4864D2B6F3F1G" TargetMode="External"/><Relationship Id="rId128" Type="http://schemas.openxmlformats.org/officeDocument/2006/relationships/hyperlink" Target="consultantplus://offline/ref=E805E7A9A5CF81B84E0D6063264563DA5EE76E8E599E23E3A7DB5DE8C7D27DC88327882C4864D2B7F3FEG" TargetMode="External"/><Relationship Id="rId335" Type="http://schemas.openxmlformats.org/officeDocument/2006/relationships/hyperlink" Target="consultantplus://offline/ref=E805E7A9A5CF81B84E0D6063264563DA5DEE6A8F5E9823E3A7DB5DE8C7D27DC88327882C4864D7B3F3FEG" TargetMode="External"/><Relationship Id="rId377" Type="http://schemas.openxmlformats.org/officeDocument/2006/relationships/hyperlink" Target="consultantplus://offline/ref=E805E7A9A5CF81B84E0D6063264563DA5EE86C835E9123E3A7DB5DE8C7D27DC88327882C4864D2BFF3F6G" TargetMode="External"/><Relationship Id="rId500" Type="http://schemas.openxmlformats.org/officeDocument/2006/relationships/hyperlink" Target="consultantplus://offline/ref=9A47FC7E068999E543ABFB89190878D7AB0599A29BCA8A0F78801BBD6C22598B017F9F15A21F88B0GCF9G" TargetMode="External"/><Relationship Id="rId542" Type="http://schemas.openxmlformats.org/officeDocument/2006/relationships/hyperlink" Target="consultantplus://offline/ref=9A47FC7E068999E543ABFB89190878D7AB0593A39BC78A0F78801BBD6C22598B017F9F15A21F89B3GCF3G" TargetMode="External"/><Relationship Id="rId584" Type="http://schemas.openxmlformats.org/officeDocument/2006/relationships/hyperlink" Target="consultantplus://offline/ref=9A47FC7E068999E543ABFB89190878D7A80295A79CC38A0F78801BBD6C22598B017F9F15A21F8EB6GCFAG" TargetMode="External"/><Relationship Id="rId5" Type="http://schemas.openxmlformats.org/officeDocument/2006/relationships/endnotes" Target="endnotes.xml"/><Relationship Id="rId181" Type="http://schemas.openxmlformats.org/officeDocument/2006/relationships/hyperlink" Target="consultantplus://offline/ref=E805E7A9A5CF81B84E0D6063264563DA5DEE6F8C579F23E3A7DB5DE8C7D27DC88327882C4864D2B5F3F3G" TargetMode="External"/><Relationship Id="rId237" Type="http://schemas.openxmlformats.org/officeDocument/2006/relationships/hyperlink" Target="consultantplus://offline/ref=E805E7A9A5CF81B84E0D6063264563DA5EE76E88599A23E3A7DB5DE8C7D27DC88327882C4864D2B4F3F5G" TargetMode="External"/><Relationship Id="rId402" Type="http://schemas.openxmlformats.org/officeDocument/2006/relationships/hyperlink" Target="consultantplus://offline/ref=E805E7A9A5CF81B84E0D6063264563DA5EE86C835E9123E3A7DB5DE8C7D27DC88327882C4864D3B6F3F5G" TargetMode="External"/><Relationship Id="rId279" Type="http://schemas.openxmlformats.org/officeDocument/2006/relationships/hyperlink" Target="consultantplus://offline/ref=E805E7A9A5CF81B84E0D6063264563DA5EE76E825F9A23E3A7DB5DE8C7FDF2G" TargetMode="External"/><Relationship Id="rId444" Type="http://schemas.openxmlformats.org/officeDocument/2006/relationships/hyperlink" Target="consultantplus://offline/ref=E805E7A9A5CF81B84E0D6063264563DA5DEE6A8F5E9823E3A7DB5DE8C7D27DC88327882C4864D4B7F3F7G" TargetMode="External"/><Relationship Id="rId486" Type="http://schemas.openxmlformats.org/officeDocument/2006/relationships/hyperlink" Target="consultantplus://offline/ref=9A47FC7E068999E543ABE5871D0878D7AB0A95AA9BC18A0F78801BBD6C22598B017F9F15A21F88B2GCF8G" TargetMode="External"/><Relationship Id="rId651" Type="http://schemas.openxmlformats.org/officeDocument/2006/relationships/hyperlink" Target="consultantplus://offline/ref=9A47FC7E068999E543ABFB89190878D7A80295A79CC38A0F78801BBD6C22598B017F9F15A21F8EBAGCF8G" TargetMode="External"/><Relationship Id="rId693" Type="http://schemas.openxmlformats.org/officeDocument/2006/relationships/hyperlink" Target="consultantplus://offline/ref=9A47FC7E068999E543ABFB89190878D7AB0B91A69BC58A0F78801BBD6C22598B017F9F15A21F88B4GCFFG" TargetMode="External"/><Relationship Id="rId707" Type="http://schemas.openxmlformats.org/officeDocument/2006/relationships/hyperlink" Target="consultantplus://offline/ref=9A47FC7E068999E543ABFB89190878D7AB0494AB9DC28A0F78801BBD6CG2F2G" TargetMode="External"/><Relationship Id="rId749" Type="http://schemas.openxmlformats.org/officeDocument/2006/relationships/hyperlink" Target="consultantplus://offline/ref=9A47FC7E068999E543ABFB89190878D7A30796A594C8D70570D917BF6B2D069C06369314A21F88GBFBG" TargetMode="External"/><Relationship Id="rId43" Type="http://schemas.openxmlformats.org/officeDocument/2006/relationships/hyperlink" Target="consultantplus://offline/ref=E805E7A9A5CF81B84E0D6063264563DA5DEE6F8A5F9D23E3A7DB5DE8C7D27DC88327882C4864D2B6F3FFG" TargetMode="External"/><Relationship Id="rId139" Type="http://schemas.openxmlformats.org/officeDocument/2006/relationships/hyperlink" Target="consultantplus://offline/ref=E805E7A9A5CF81B84E0D6063264563DA5DEE6C825E9B23E3A7DB5DE8C7D27DC88327882C4864D2B7F3F1G" TargetMode="External"/><Relationship Id="rId290" Type="http://schemas.openxmlformats.org/officeDocument/2006/relationships/hyperlink" Target="consultantplus://offline/ref=E805E7A9A5CF81B84E0D6063264563DA5DEE6A8F5E9823E3A7DB5DE8C7D27DC88327882C4864D7B2F3F2G" TargetMode="External"/><Relationship Id="rId304" Type="http://schemas.openxmlformats.org/officeDocument/2006/relationships/hyperlink" Target="consultantplus://offline/ref=E805E7A9A5CF81B84E0D6063264563DA5EE86C835E9123E3A7DB5DE8C7D27DC88327882C4864D2B0F3F7G" TargetMode="External"/><Relationship Id="rId346" Type="http://schemas.openxmlformats.org/officeDocument/2006/relationships/hyperlink" Target="consultantplus://offline/ref=E805E7A9A5CF81B84E0D6063264563DA5EE86C835E9123E3A7DB5DE8C7D27DC88327882C4864D2B1F3F2G" TargetMode="External"/><Relationship Id="rId388" Type="http://schemas.openxmlformats.org/officeDocument/2006/relationships/hyperlink" Target="consultantplus://offline/ref=E805E7A9A5CF81B84E0D6063264563DA5DEE6A8F5E9823E3A7DB5DE8C7D27DC88327882C4864D7BFF3F3G" TargetMode="External"/><Relationship Id="rId511" Type="http://schemas.openxmlformats.org/officeDocument/2006/relationships/hyperlink" Target="consultantplus://offline/ref=9A47FC7E068999E543ABFB89190878D7A80291A09AC78A0F78801BBD6C22598B017F9F16A4G1F6G" TargetMode="External"/><Relationship Id="rId553" Type="http://schemas.openxmlformats.org/officeDocument/2006/relationships/hyperlink" Target="consultantplus://offline/ref=9A47FC7E068999E543ABFB89190878D7A80290AB95C58A0F78801BBD6C22598B017F9F10ABG1FDG" TargetMode="External"/><Relationship Id="rId609" Type="http://schemas.openxmlformats.org/officeDocument/2006/relationships/hyperlink" Target="consultantplus://offline/ref=9A47FC7E068999E543ABFB89190878D7A80290AB9AC58A0F78801BBD6C22598B017F9F17A51DG8FAG" TargetMode="External"/><Relationship Id="rId760" Type="http://schemas.openxmlformats.org/officeDocument/2006/relationships/hyperlink" Target="consultantplus://offline/ref=9A47FC7E068999E543ABFB89190878D7AB0393A49AC08A0F78801BBD6C22598B017F9F15A21F88B2GCF2G" TargetMode="External"/><Relationship Id="rId85" Type="http://schemas.openxmlformats.org/officeDocument/2006/relationships/hyperlink" Target="consultantplus://offline/ref=E805E7A9A5CF81B84E0D6063264563DA5EE66E825C9B23E3A7DB5DE8C7D27DC88327882C4864D2B5F3F6G" TargetMode="External"/><Relationship Id="rId150" Type="http://schemas.openxmlformats.org/officeDocument/2006/relationships/hyperlink" Target="consultantplus://offline/ref=E805E7A9A5CF81B84E0D6063264563DA5DEE6A8F5E9823E3A7DB5DE8C7D27DC88327882C4864D6BFF3F4G" TargetMode="External"/><Relationship Id="rId192" Type="http://schemas.openxmlformats.org/officeDocument/2006/relationships/hyperlink" Target="consultantplus://offline/ref=E805E7A9A5CF81B84E0D6063264563DA5DEE6E88589C23E3A7DB5DE8C7D27DC88327882F40F6F3G" TargetMode="External"/><Relationship Id="rId206" Type="http://schemas.openxmlformats.org/officeDocument/2006/relationships/hyperlink" Target="consultantplus://offline/ref=E805E7A9A5CF81B84E0D6063264563DA5DEE6A8F5E9823E3A7DB5DE8C7D27DC88327882C4864D7B7F3F2G" TargetMode="External"/><Relationship Id="rId413" Type="http://schemas.openxmlformats.org/officeDocument/2006/relationships/hyperlink" Target="consultantplus://offline/ref=E805E7A9A5CF81B84E0D6063264563DA5EE86C835E9123E3A7DB5DE8C7D27DC88327882C4864D3B7F3F0G" TargetMode="External"/><Relationship Id="rId595" Type="http://schemas.openxmlformats.org/officeDocument/2006/relationships/hyperlink" Target="consultantplus://offline/ref=9A47FC7E068999E543ABFB89190878D7A80290A495C48A0F78801BBD6C22598B017F9F15A21F88B7GCF9G" TargetMode="External"/><Relationship Id="rId248" Type="http://schemas.openxmlformats.org/officeDocument/2006/relationships/hyperlink" Target="consultantplus://offline/ref=E805E7A9A5CF81B84E0D6063264563DA5DEE6A8F5E9823E3A7DB5DE8C7D27DC88327882C4864D7B4F3F1G" TargetMode="External"/><Relationship Id="rId455" Type="http://schemas.openxmlformats.org/officeDocument/2006/relationships/hyperlink" Target="consultantplus://offline/ref=E805E7A9A5CF81B84E0D6063264563DA5DEE6A8F5E9823E3A7DB5DE8C7D27DC88327882C4864D4B7F3F0G" TargetMode="External"/><Relationship Id="rId497" Type="http://schemas.openxmlformats.org/officeDocument/2006/relationships/hyperlink" Target="consultantplus://offline/ref=9A47FC7E068999E543ABFB89190878D7AB0B91A69BC58A0F78801BBD6C22598B017F9F15A21F88B6GCFDG" TargetMode="External"/><Relationship Id="rId620" Type="http://schemas.openxmlformats.org/officeDocument/2006/relationships/hyperlink" Target="consultantplus://offline/ref=9A47FC7E068999E543ABFB89190878D7A80295A79CC38A0F78801BBD6C22598B017F9F15A21F8EB4GCF8G" TargetMode="External"/><Relationship Id="rId662" Type="http://schemas.openxmlformats.org/officeDocument/2006/relationships/hyperlink" Target="consultantplus://offline/ref=9A47FC7E068999E543ABFB89190878D7AB0593A798C68A0F78801BBD6C22598B017F9F15A21F88B3GCFCG" TargetMode="External"/><Relationship Id="rId718" Type="http://schemas.openxmlformats.org/officeDocument/2006/relationships/hyperlink" Target="consultantplus://offline/ref=9A47FC7E068999E543ABFB89190878D7AB0493AB9CCA8A0F78801BBD6C22598B017F9F15A21F8AB1GCFEG" TargetMode="External"/><Relationship Id="rId12" Type="http://schemas.openxmlformats.org/officeDocument/2006/relationships/hyperlink" Target="consultantplus://offline/ref=E805E7A9A5CF81B84E0D6063264563DA5DEE6F885E9123E3A7DB5DE8C7D27DC88327882C4864D6B5F3FEG" TargetMode="External"/><Relationship Id="rId108" Type="http://schemas.openxmlformats.org/officeDocument/2006/relationships/hyperlink" Target="consultantplus://offline/ref=E805E7A9A5CF81B84E0D6063264563DA5EE66D8C5E9F23E3A7DB5DE8C7D27DC88327882C4864D3BFF3F3G" TargetMode="External"/><Relationship Id="rId315" Type="http://schemas.openxmlformats.org/officeDocument/2006/relationships/hyperlink" Target="consultantplus://offline/ref=E805E7A9A5CF81B84E0D6063264563DA5EE968825E9823E3A7DB5DE8C7D27DC88327882C4864D2B7F3FFG" TargetMode="External"/><Relationship Id="rId357" Type="http://schemas.openxmlformats.org/officeDocument/2006/relationships/hyperlink" Target="consultantplus://offline/ref=E805E7A9A5CF81B84E0D6063264563DA5DEE6A8F5E9823E3A7DB5DE8C7D27DC88327882C4864D7B1F3FEG" TargetMode="External"/><Relationship Id="rId522" Type="http://schemas.openxmlformats.org/officeDocument/2006/relationships/hyperlink" Target="consultantplus://offline/ref=9A47FC7E068999E543ABFB89190878D7AB0495A39BCA8A0F78801BBD6C22598B017F9F15A21F88B2GCF9G" TargetMode="External"/><Relationship Id="rId54" Type="http://schemas.openxmlformats.org/officeDocument/2006/relationships/hyperlink" Target="consultantplus://offline/ref=E805E7A9A5CF81B84E0D6063264563DA5DEE6F8F599A23E3A7DB5DE8C7D27DC88327882C4864D2BFF3F4G" TargetMode="External"/><Relationship Id="rId96" Type="http://schemas.openxmlformats.org/officeDocument/2006/relationships/hyperlink" Target="consultantplus://offline/ref=E805E7A9A5CF81B84E0D6063264563DA5DEE6E88589C23E3A7DB5DE8C7D27DC88327882F4FF6F7G" TargetMode="External"/><Relationship Id="rId161" Type="http://schemas.openxmlformats.org/officeDocument/2006/relationships/hyperlink" Target="consultantplus://offline/ref=E805E7A9A5CF81B84E0D6063264563DA5EE86A8B599123E3A7DB5DE8C7D27DC88327882C4864D2B7F3F5G" TargetMode="External"/><Relationship Id="rId217" Type="http://schemas.openxmlformats.org/officeDocument/2006/relationships/hyperlink" Target="consultantplus://offline/ref=E805E7A9A5CF81B84E0D6063264563DA5EE86C835E9123E3A7DB5DE8C7D27DC88327882C4864D2B2F3F1G" TargetMode="External"/><Relationship Id="rId399" Type="http://schemas.openxmlformats.org/officeDocument/2006/relationships/hyperlink" Target="consultantplus://offline/ref=E805E7A9A5CF81B84E0D6063264563DA5DEE6A8F5E9823E3A7DB5DE8C7D27DC88327882C4864D7BFF3F0G" TargetMode="External"/><Relationship Id="rId564" Type="http://schemas.openxmlformats.org/officeDocument/2006/relationships/hyperlink" Target="consultantplus://offline/ref=9A47FC7E068999E543ABFB89190878D7AB0599AB9FC28A0F78801BBD6C22598B017F9F15A21F88B3GCF2G" TargetMode="External"/><Relationship Id="rId771" Type="http://schemas.openxmlformats.org/officeDocument/2006/relationships/hyperlink" Target="consultantplus://offline/ref=9A47FC7E068999E543ABFB89190878D7AB0393A094CA8A0F78801BBD6CG2F2G" TargetMode="External"/><Relationship Id="rId259" Type="http://schemas.openxmlformats.org/officeDocument/2006/relationships/hyperlink" Target="consultantplus://offline/ref=E805E7A9A5CF81B84E0D6063264563DA5DEE6A8F5E9823E3A7DB5DE8C7D27DC88327882C4864D7B5F3F6G" TargetMode="External"/><Relationship Id="rId424" Type="http://schemas.openxmlformats.org/officeDocument/2006/relationships/hyperlink" Target="consultantplus://offline/ref=E805E7A9A5CF81B84E0D6063264563DA5EE86C835E9123E3A7DB5DE8C7D27DC88327882C4864D3B2F3F6G" TargetMode="External"/><Relationship Id="rId466" Type="http://schemas.openxmlformats.org/officeDocument/2006/relationships/hyperlink" Target="consultantplus://offline/ref=E805E7A9A5CF81B84E0D6063264563DA5EE969895E9D23E3A7DB5DE8C7D27DC88327882C4864D3B3F3F1G" TargetMode="External"/><Relationship Id="rId631" Type="http://schemas.openxmlformats.org/officeDocument/2006/relationships/hyperlink" Target="consultantplus://offline/ref=9A47FC7E068999E543ABFB89190878D7A80293A09EC78A0F78801BBD6C22598B017F9F11A21BG8F1G" TargetMode="External"/><Relationship Id="rId673" Type="http://schemas.openxmlformats.org/officeDocument/2006/relationships/hyperlink" Target="consultantplus://offline/ref=9A47FC7E068999E543ABFB89190878D7A80290A495C68A0F78801BBD6C22598B017F9F15A21F88B0GCFBG" TargetMode="External"/><Relationship Id="rId729" Type="http://schemas.openxmlformats.org/officeDocument/2006/relationships/hyperlink" Target="consultantplus://offline/ref=9A47FC7E068999E543ABFB89190878D7AB0A92A49CCA8A0F78801BBD6C22598B017F9F15A21F88B5GCF8G" TargetMode="External"/><Relationship Id="rId23" Type="http://schemas.openxmlformats.org/officeDocument/2006/relationships/hyperlink" Target="consultantplus://offline/ref=E805E7A9A5CF81B84E0D6063264563DA5EE66D8C5A9123E3A7DB5DE8C7D27DC88327882C4864D6B4F3F4G" TargetMode="External"/><Relationship Id="rId119" Type="http://schemas.openxmlformats.org/officeDocument/2006/relationships/hyperlink" Target="consultantplus://offline/ref=E805E7A9A5CF81B84E0D6063264563DA5DEE6E88589C23E3A7DB5DE8C7D27DC88327882F4FF6FCG" TargetMode="External"/><Relationship Id="rId270" Type="http://schemas.openxmlformats.org/officeDocument/2006/relationships/hyperlink" Target="consultantplus://offline/ref=E805E7A9A5CF81B84E0D6063264563DA5EE76D895E9823E3A7DB5DE8C7D27DC88327882C4864D1B4F3F5G" TargetMode="External"/><Relationship Id="rId326" Type="http://schemas.openxmlformats.org/officeDocument/2006/relationships/hyperlink" Target="consultantplus://offline/ref=E805E7A9A5CF81B84E0D6063264563DA5DEE6A8F5E9823E3A7DB5DE8C7D27DC88327882C4864D7B3F3F0G" TargetMode="External"/><Relationship Id="rId533" Type="http://schemas.openxmlformats.org/officeDocument/2006/relationships/hyperlink" Target="consultantplus://offline/ref=9A47FC7E068999E543ABFB89190878D7AB0A92A49DCA8A0F78801BBD6C22598B017F9F15A21F88B0GCF9G" TargetMode="External"/><Relationship Id="rId65" Type="http://schemas.openxmlformats.org/officeDocument/2006/relationships/hyperlink" Target="consultantplus://offline/ref=E805E7A9A5CF81B84E0D6063264563DA5EE66D8C5F9123E3A7DB5DE8C7D27DC88327882C4864D2B7F3F6G" TargetMode="External"/><Relationship Id="rId130" Type="http://schemas.openxmlformats.org/officeDocument/2006/relationships/hyperlink" Target="consultantplus://offline/ref=E805E7A9A5CF81B84E0D6063264563DA5DEE6F8C579F23E3A7DB5DE8C7D27DC88327882C4864D2B5F3F7G" TargetMode="External"/><Relationship Id="rId368" Type="http://schemas.openxmlformats.org/officeDocument/2006/relationships/hyperlink" Target="consultantplus://offline/ref=E805E7A9A5CF81B84E0D6063264563DA5EE9688F579023E3A7DB5DE8C7D27DC88327882C4864D2B0F3F6G" TargetMode="External"/><Relationship Id="rId575" Type="http://schemas.openxmlformats.org/officeDocument/2006/relationships/hyperlink" Target="consultantplus://offline/ref=9A47FC7E068999E543ABFB89190878D7A80295A79CC38A0F78801BBD6C22598B017F9F15A21F8EB7GCFDG" TargetMode="External"/><Relationship Id="rId740" Type="http://schemas.openxmlformats.org/officeDocument/2006/relationships/hyperlink" Target="consultantplus://offline/ref=9A47FC7E068999E543ABFB89190878D7AB0096A599C68A0F78801BBD6C22598B017F9F15A21F8BB1GCFBG" TargetMode="External"/><Relationship Id="rId782" Type="http://schemas.openxmlformats.org/officeDocument/2006/relationships/hyperlink" Target="consultantplus://offline/ref=9A47FC7E068999E543ABFB89190878D7AB0B91A69BC58A0F78801BBD6C22598B017F9F15A21F88BAGCFEG" TargetMode="External"/><Relationship Id="rId172" Type="http://schemas.openxmlformats.org/officeDocument/2006/relationships/hyperlink" Target="consultantplus://offline/ref=E805E7A9A5CF81B84E0D6063264563DA5DEE6A8F5E9823E3A7DB5DE8C7D27DC88327882C4864D6BFF3FEG" TargetMode="External"/><Relationship Id="rId228" Type="http://schemas.openxmlformats.org/officeDocument/2006/relationships/hyperlink" Target="consultantplus://offline/ref=E805E7A9A5CF81B84E0D6063264563DA5DEE6E8B599923E3A7DB5DE8C7D27DC88327882C4865D1B7F3FEG" TargetMode="External"/><Relationship Id="rId435" Type="http://schemas.openxmlformats.org/officeDocument/2006/relationships/hyperlink" Target="consultantplus://offline/ref=E805E7A9A5CF81B84E0D7E6D224563DA5EE86F885B9923E3A7DB5DE8C7D27DC88327882C4864D2B6F3FFG" TargetMode="External"/><Relationship Id="rId477" Type="http://schemas.openxmlformats.org/officeDocument/2006/relationships/hyperlink" Target="consultantplus://offline/ref=E805E7A9A5CF81B84E0D7E6D224563DA5DEE6F8F5C9123E3A7DB5DE8C7D27DC88327882C4864D2B7F3F0G" TargetMode="External"/><Relationship Id="rId600" Type="http://schemas.openxmlformats.org/officeDocument/2006/relationships/hyperlink" Target="consultantplus://offline/ref=9A47FC7E068999E543ABFB89190878D7AB0B95A79EC18A0F78801BBD6C22598B017F9F15A21F88B3GCF2G" TargetMode="External"/><Relationship Id="rId642" Type="http://schemas.openxmlformats.org/officeDocument/2006/relationships/hyperlink" Target="consultantplus://offline/ref=9A47FC7E068999E543ABFB89190878D7AB0A92A49CC48A0F78801BBD6C22598B017F9F15A21F89BAGCF2G" TargetMode="External"/><Relationship Id="rId684" Type="http://schemas.openxmlformats.org/officeDocument/2006/relationships/hyperlink" Target="consultantplus://offline/ref=9A47FC7E068999E543ABFB89190878D7AB0A92A49DCB8A0F78801BBD6C22598B017F9F15A21F88B3GCF3G" TargetMode="External"/><Relationship Id="rId281" Type="http://schemas.openxmlformats.org/officeDocument/2006/relationships/hyperlink" Target="consultantplus://offline/ref=E805E7A9A5CF81B84E0D6063264563DA5DEE6F8D5B9F23E3A7DB5DE8C7D27DC88327882C4864D2B7F3F3G" TargetMode="External"/><Relationship Id="rId337" Type="http://schemas.openxmlformats.org/officeDocument/2006/relationships/hyperlink" Target="consultantplus://offline/ref=E805E7A9A5CF81B84E0D6063264563DA5EE7688F5F9C23E3A7DB5DE8C7D27DC88327882C4864D1B6F3F5G" TargetMode="External"/><Relationship Id="rId502" Type="http://schemas.openxmlformats.org/officeDocument/2006/relationships/hyperlink" Target="consultantplus://offline/ref=9A47FC7E068999E543ABFB89190878D7AB0B91A69BC58A0F78801BBD6C22598B017F9F15A21F88B6GCF3G" TargetMode="External"/><Relationship Id="rId34" Type="http://schemas.openxmlformats.org/officeDocument/2006/relationships/hyperlink" Target="consultantplus://offline/ref=E805E7A9A5CF81B84E0D6063264563DA5DEE6F8A5F9F23E3A7DB5DE8C7D27DC88327882C4864D7BEF3FFG" TargetMode="External"/><Relationship Id="rId76" Type="http://schemas.openxmlformats.org/officeDocument/2006/relationships/hyperlink" Target="consultantplus://offline/ref=E805E7A9A5CF81B84E0D6063264563DA5EE76D8E5C9B23E3A7DB5DE8C7D27DC88327882C4864D2B7F3F7G" TargetMode="External"/><Relationship Id="rId141" Type="http://schemas.openxmlformats.org/officeDocument/2006/relationships/hyperlink" Target="consultantplus://offline/ref=E805E7A9A5CF81B84E0D6063264563DA5EE66F8D569F23E3A7DB5DE8C7D27DC88327882C4864D2B7F3F4G" TargetMode="External"/><Relationship Id="rId379" Type="http://schemas.openxmlformats.org/officeDocument/2006/relationships/hyperlink" Target="consultantplus://offline/ref=E805E7A9A5CF81B84E0D6063264563DA5EE76E8E599E23E3A7DB5DE8C7D27DC88327882C4864D2B2F3F0G" TargetMode="External"/><Relationship Id="rId544" Type="http://schemas.openxmlformats.org/officeDocument/2006/relationships/hyperlink" Target="consultantplus://offline/ref=9A47FC7E068999E543ABFB89190878D7A80290A599C48A0F78801BBD6C22598B017F9F15A21F88B0GCFBG" TargetMode="External"/><Relationship Id="rId586" Type="http://schemas.openxmlformats.org/officeDocument/2006/relationships/hyperlink" Target="consultantplus://offline/ref=9A47FC7E068999E543ABFB89190878D7AB0591A79BC28A0F78801BBD6C22598B017F9F15A21F88B2GCFCG" TargetMode="External"/><Relationship Id="rId751" Type="http://schemas.openxmlformats.org/officeDocument/2006/relationships/hyperlink" Target="consultantplus://offline/ref=9A47FC7E068999E543ABFB89190878D7A20592A29EC8D70570D917BFG6FBG"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E805E7A9A5CF81B84E0D6063264563DA5DEE6A8F5E9823E3A7DB5DE8C7D27DC88327882C4864D7B7F3F6G" TargetMode="External"/><Relationship Id="rId239" Type="http://schemas.openxmlformats.org/officeDocument/2006/relationships/hyperlink" Target="consultantplus://offline/ref=E805E7A9A5CF81B84E0D6063264563DA5EE76D8A5C9E23E3A7DB5DE8C7D27DC88327882C4864D2B7F3F5G" TargetMode="External"/><Relationship Id="rId390" Type="http://schemas.openxmlformats.org/officeDocument/2006/relationships/hyperlink" Target="consultantplus://offline/ref=E805E7A9A5CF81B84E0D6063264563DA5DEE6E8B599923E3A7DB5DE8C7D27DC88327882C4865D1B4F3F3G" TargetMode="External"/><Relationship Id="rId404" Type="http://schemas.openxmlformats.org/officeDocument/2006/relationships/hyperlink" Target="consultantplus://offline/ref=E805E7A9A5CF81B84E0D6063264563DA5EE86C835E9123E3A7DB5DE8C7D27DC88327882C4864D0B5F3F7G" TargetMode="External"/><Relationship Id="rId446" Type="http://schemas.openxmlformats.org/officeDocument/2006/relationships/hyperlink" Target="consultantplus://offline/ref=E805E7A9A5CF81B84E0D6063264563DA5EE86C835E9123E3A7DB5DE8C7D27DC88327882C4864D3B3F3F4G" TargetMode="External"/><Relationship Id="rId611" Type="http://schemas.openxmlformats.org/officeDocument/2006/relationships/hyperlink" Target="consultantplus://offline/ref=9A47FC7E068999E543ABFB89190878D7A80295A79CC38A0F78801BBD6C22598B017F9F15A21F8EB6GCFEG" TargetMode="External"/><Relationship Id="rId653" Type="http://schemas.openxmlformats.org/officeDocument/2006/relationships/hyperlink" Target="consultantplus://offline/ref=9A47FC7E068999E543ABFB89190878D7AB0A91A299C18A0F78801BBD6C22598B017F9F15A21F88B1GCF8G" TargetMode="External"/><Relationship Id="rId250" Type="http://schemas.openxmlformats.org/officeDocument/2006/relationships/hyperlink" Target="consultantplus://offline/ref=E805E7A9A5CF81B84E0D6063264563DA5DEE6F8F599E23E3A7DB5DE8C7FDF2G" TargetMode="External"/><Relationship Id="rId292" Type="http://schemas.openxmlformats.org/officeDocument/2006/relationships/hyperlink" Target="consultantplus://offline/ref=E805E7A9A5CF81B84E0D6063264563DA5DEE6E895F9E23E3A7DB5DE8C7D27DC88327882C4864D4B0F3F3G" TargetMode="External"/><Relationship Id="rId306" Type="http://schemas.openxmlformats.org/officeDocument/2006/relationships/hyperlink" Target="consultantplus://offline/ref=E805E7A9A5CF81B84E0D6063264563DA5EE96F89589B23E3A7DB5DE8C7D27DC88327882C4864D2B4F3F7G" TargetMode="External"/><Relationship Id="rId488" Type="http://schemas.openxmlformats.org/officeDocument/2006/relationships/hyperlink" Target="consultantplus://offline/ref=9A47FC7E068999E543ABFB89190878D7A80290A494C48A0F78801BBD6C22598B017F9F15A21F88B2GCFFG" TargetMode="External"/><Relationship Id="rId695" Type="http://schemas.openxmlformats.org/officeDocument/2006/relationships/hyperlink" Target="consultantplus://offline/ref=9A47FC7E068999E543ABFB89190878D7AB0B91AB98CB8A0F78801BBD6C22598B017F9F15A21F88B2GCFDG" TargetMode="External"/><Relationship Id="rId709" Type="http://schemas.openxmlformats.org/officeDocument/2006/relationships/hyperlink" Target="consultantplus://offline/ref=9A47FC7E068999E543ABFB89190878D7A80295A79CC38A0F78801BBD6C22598B017F9F15A21F8FB2GCF8G" TargetMode="External"/><Relationship Id="rId45" Type="http://schemas.openxmlformats.org/officeDocument/2006/relationships/hyperlink" Target="consultantplus://offline/ref=E805E7A9A5CF81B84E0D6063264563DA5DEE6F82579F23E3A7DB5DE8C7D27DC88327882C4864D0B4F3FFG" TargetMode="External"/><Relationship Id="rId87" Type="http://schemas.openxmlformats.org/officeDocument/2006/relationships/hyperlink" Target="consultantplus://offline/ref=E805E7A9A5CF81B84E0D6063264563DA5EE66D8C5F9123E3A7DB5DE8C7D27DC88327882C4864D2B7F3F4G" TargetMode="External"/><Relationship Id="rId110" Type="http://schemas.openxmlformats.org/officeDocument/2006/relationships/hyperlink" Target="consultantplus://offline/ref=E805E7A9A5CF81B84E0D6063264563DA5EE86C835E9123E3A7DB5DE8C7D27DC88327882C4864D2B7F3F2G" TargetMode="External"/><Relationship Id="rId348" Type="http://schemas.openxmlformats.org/officeDocument/2006/relationships/hyperlink" Target="consultantplus://offline/ref=E805E7A9A5CF81B84E0D6063264563DA5DEE6A8F5E9823E3A7DB5DE8C7D27DC88327882C4864D7B0F3FEG" TargetMode="External"/><Relationship Id="rId513" Type="http://schemas.openxmlformats.org/officeDocument/2006/relationships/hyperlink" Target="consultantplus://offline/ref=9A47FC7E068999E543ABFB89190878D7AB0493AB9CCA8A0F78801BBD6C22598B017F9F15A21F89B4GCFDG" TargetMode="External"/><Relationship Id="rId555" Type="http://schemas.openxmlformats.org/officeDocument/2006/relationships/hyperlink" Target="consultantplus://offline/ref=9A47FC7E068999E543ABFB89190878D7AB0493AB9CCA8A0F78801BBD6C22598B017F9F15A21F89BAGCFBG" TargetMode="External"/><Relationship Id="rId597" Type="http://schemas.openxmlformats.org/officeDocument/2006/relationships/hyperlink" Target="consultantplus://offline/ref=9A47FC7E068999E543ABFB89190878D7AB0493AB9CCA8A0F78801BBD6C22598B017F9F15A21F8AB3GCFAG" TargetMode="External"/><Relationship Id="rId720" Type="http://schemas.openxmlformats.org/officeDocument/2006/relationships/hyperlink" Target="consultantplus://offline/ref=9A47FC7E068999E543ABFB89190878D7AB0B91A69BC58A0F78801BBD6C22598B017F9F15A21F88B4GCFDG" TargetMode="External"/><Relationship Id="rId762" Type="http://schemas.openxmlformats.org/officeDocument/2006/relationships/hyperlink" Target="consultantplus://offline/ref=9A47FC7E068999E543ABFB89190878D7AB0690A79CC68A0F78801BBD6C22598B017F9F15A21F89B2GCF8G" TargetMode="External"/><Relationship Id="rId152" Type="http://schemas.openxmlformats.org/officeDocument/2006/relationships/hyperlink" Target="consultantplus://offline/ref=E805E7A9A5CF81B84E0D6063264563DA5DEE6A8F5E9823E3A7DB5DE8C7D27DC88327882C4864D6BFF3F5G" TargetMode="External"/><Relationship Id="rId194" Type="http://schemas.openxmlformats.org/officeDocument/2006/relationships/hyperlink" Target="consultantplus://offline/ref=E805E7A9A5CF81B84E0D6063264563DA5EE86A8C5C9923E3A7DB5DE8C7D27DC88327882C4864D2B6F3F0G" TargetMode="External"/><Relationship Id="rId208" Type="http://schemas.openxmlformats.org/officeDocument/2006/relationships/hyperlink" Target="consultantplus://offline/ref=E805E7A9A5CF81B84E0D6063264563DA5EE76C8C569B23E3A7DB5DE8C7D27DC88327882C4864D2B7F3F4G" TargetMode="External"/><Relationship Id="rId415" Type="http://schemas.openxmlformats.org/officeDocument/2006/relationships/hyperlink" Target="consultantplus://offline/ref=E805E7A9A5CF81B84E0D6063264563DA5EE86C835E9123E3A7DB5DE8C7D27DC88327882C4864D3B7F3F1G" TargetMode="External"/><Relationship Id="rId457" Type="http://schemas.openxmlformats.org/officeDocument/2006/relationships/hyperlink" Target="consultantplus://offline/ref=E805E7A9A5CF81B84E0D6063264563DA5EE86C835E9123E3A7DB5DE8C7D27DC88327882C4864D3B3F3F0G" TargetMode="External"/><Relationship Id="rId622" Type="http://schemas.openxmlformats.org/officeDocument/2006/relationships/hyperlink" Target="consultantplus://offline/ref=9A47FC7E068999E543ABFB89190878D7A80295A79CC38A0F78801BBD6C22598B017F9F15A21F8EB4GCFCG" TargetMode="External"/><Relationship Id="rId261" Type="http://schemas.openxmlformats.org/officeDocument/2006/relationships/hyperlink" Target="consultantplus://offline/ref=E805E7A9A5CF81B84E0D6063264563DA5EE767835B9923E3A7DB5DE8C7D27DC88327882C4963D5FBF7G" TargetMode="External"/><Relationship Id="rId499" Type="http://schemas.openxmlformats.org/officeDocument/2006/relationships/hyperlink" Target="consultantplus://offline/ref=9A47FC7E068999E543ABFB89190878D7AB0493AB9CCA8A0F78801BBD6C22598B017F9F15A21F89B4GCFAG" TargetMode="External"/><Relationship Id="rId664" Type="http://schemas.openxmlformats.org/officeDocument/2006/relationships/hyperlink" Target="consultantplus://offline/ref=9A47FC7E068999E543ABFB89190878D7AB0B97A794C28A0F78801BBD6C22598B017F9F15A21F88B2GCF8G" TargetMode="External"/><Relationship Id="rId14" Type="http://schemas.openxmlformats.org/officeDocument/2006/relationships/hyperlink" Target="consultantplus://offline/ref=E805E7A9A5CF81B84E0D6063264563DA5EE76E82569123E3A7DB5DE8C7D27DC88327882C4864D7B5F3F6G" TargetMode="External"/><Relationship Id="rId56" Type="http://schemas.openxmlformats.org/officeDocument/2006/relationships/hyperlink" Target="consultantplus://offline/ref=E805E7A9A5CF81B84E0D6063264563DA5DEE6F8F599A23E3A7DB5DE8C7D27DC88327882C4864D2B6F3FFG" TargetMode="External"/><Relationship Id="rId317" Type="http://schemas.openxmlformats.org/officeDocument/2006/relationships/hyperlink" Target="consultantplus://offline/ref=E805E7A9A5CF81B84E0D6063264563DA5DEE6A8F5E9823E3A7DB5DE8C7D27DC88327882C4864D7B3F3F5G" TargetMode="External"/><Relationship Id="rId359" Type="http://schemas.openxmlformats.org/officeDocument/2006/relationships/hyperlink" Target="consultantplus://offline/ref=E805E7A9A5CF81B84E0D6063264563DA5EE86C835E9123E3A7DB5DE8C7D27DC88327882C4864D2B1F3FEG" TargetMode="External"/><Relationship Id="rId524" Type="http://schemas.openxmlformats.org/officeDocument/2006/relationships/hyperlink" Target="consultantplus://offline/ref=9A47FC7E068999E543ABFB89190878D7A80290A09CCA8A0F78801BBD6C22598B017F9F15A21F8CB7GCFBG" TargetMode="External"/><Relationship Id="rId566" Type="http://schemas.openxmlformats.org/officeDocument/2006/relationships/hyperlink" Target="consultantplus://offline/ref=9A47FC7E068999E543ABFB89190878D7A80290AB9AC58A0F78801BBD6C22598B017F9F17A318G8F1G" TargetMode="External"/><Relationship Id="rId731" Type="http://schemas.openxmlformats.org/officeDocument/2006/relationships/hyperlink" Target="consultantplus://offline/ref=9A47FC7E068999E543ABFB89190878D7AB0B91A69BC58A0F78801BBD6C22598B017F9F15A21F88BBGCF3G" TargetMode="External"/><Relationship Id="rId773" Type="http://schemas.openxmlformats.org/officeDocument/2006/relationships/hyperlink" Target="consultantplus://offline/ref=9A47FC7E068999E543ABFB89190878D7AB0699AB94C38A0F78801BBD6C22598B017F9F15A21F8AB7GCF2G" TargetMode="External"/><Relationship Id="rId98" Type="http://schemas.openxmlformats.org/officeDocument/2006/relationships/hyperlink" Target="consultantplus://offline/ref=E805E7A9A5CF81B84E0D6063264563DA5DEE6E88589C23E3A7DB5DE8C7D27DC88327882F4FF6F2G" TargetMode="External"/><Relationship Id="rId121" Type="http://schemas.openxmlformats.org/officeDocument/2006/relationships/hyperlink" Target="consultantplus://offline/ref=E805E7A9A5CF81B84E0D6063264563DA5DEE6C885C9C23E3A7DB5DE8C7FDF2G" TargetMode="External"/><Relationship Id="rId163" Type="http://schemas.openxmlformats.org/officeDocument/2006/relationships/hyperlink" Target="consultantplus://offline/ref=E805E7A9A5CF81B84E0D6063264563DA5DEE6F885E9123E3A7DB5DE8C7D27DC88327882C4864D6B5F3FFG" TargetMode="External"/><Relationship Id="rId219" Type="http://schemas.openxmlformats.org/officeDocument/2006/relationships/hyperlink" Target="consultantplus://offline/ref=E805E7A9A5CF81B84E0D6063264563DA5DEE6F825B9C23E3A7DB5DE8C7D27DC88327882C4966FDF1G" TargetMode="External"/><Relationship Id="rId370" Type="http://schemas.openxmlformats.org/officeDocument/2006/relationships/hyperlink" Target="consultantplus://offline/ref=E805E7A9A5CF81B84E0D6063264563DA5EE66D8C5F9123E3A7DB5DE8C7D27DC88327882C4864D2B4F3F3G" TargetMode="External"/><Relationship Id="rId426" Type="http://schemas.openxmlformats.org/officeDocument/2006/relationships/hyperlink" Target="consultantplus://offline/ref=E805E7A9A5CF81B84E0D6063264563DA5EE86C835E9123E3A7DB5DE8C7D27DC88327882C4864D3B2F3F5G" TargetMode="External"/><Relationship Id="rId633" Type="http://schemas.openxmlformats.org/officeDocument/2006/relationships/hyperlink" Target="consultantplus://offline/ref=9A47FC7E068999E543ABFB89190878D7A80295A79CC38A0F78801BBD6C22598B017F9F15A21F8EBBGCF8G" TargetMode="External"/><Relationship Id="rId230" Type="http://schemas.openxmlformats.org/officeDocument/2006/relationships/hyperlink" Target="consultantplus://offline/ref=E805E7A9A5CF81B84E0D6063264563DA5EE86C835E9123E3A7DB5DE8C7D27DC88327882C4864D2B2F3FEG" TargetMode="External"/><Relationship Id="rId468" Type="http://schemas.openxmlformats.org/officeDocument/2006/relationships/hyperlink" Target="consultantplus://offline/ref=E805E7A9A5CF81B84E0D6063264563DA5DEE6A8F5E9823E3A7DB5DE8C7D27DC88327882C4864D4B4F3F7G" TargetMode="External"/><Relationship Id="rId675" Type="http://schemas.openxmlformats.org/officeDocument/2006/relationships/hyperlink" Target="consultantplus://offline/ref=9A47FC7E068999E543ABFB89190878D7A80290A79BC58A0F78801BBD6CG2F2G" TargetMode="External"/><Relationship Id="rId25" Type="http://schemas.openxmlformats.org/officeDocument/2006/relationships/hyperlink" Target="consultantplus://offline/ref=E805E7A9A5CF81B84E0D6063264563DA5EE66D8C5F9123E3A7DB5DE8C7D27DC88327882C4864D2B6F3FFG" TargetMode="External"/><Relationship Id="rId67" Type="http://schemas.openxmlformats.org/officeDocument/2006/relationships/hyperlink" Target="consultantplus://offline/ref=E805E7A9A5CF81B84E0D6063264563DA5EE66D8C5E9F23E3A7DB5DE8C7D27DC88327882C4864D3BFF3F2G" TargetMode="External"/><Relationship Id="rId272" Type="http://schemas.openxmlformats.org/officeDocument/2006/relationships/hyperlink" Target="consultantplus://offline/ref=E805E7A9A5CF81B84E0D6063264563DA5EE66D8C5E9F23E3A7DB5DE8C7D27DC88327882C4864D3BFF3F1G" TargetMode="External"/><Relationship Id="rId328" Type="http://schemas.openxmlformats.org/officeDocument/2006/relationships/hyperlink" Target="consultantplus://offline/ref=E805E7A9A5CF81B84E0D6063264563DA5EE76E8E599E23E3A7DB5DE8C7D27DC88327882C4864D2B5F3FFG" TargetMode="External"/><Relationship Id="rId535" Type="http://schemas.openxmlformats.org/officeDocument/2006/relationships/hyperlink" Target="consultantplus://offline/ref=9A47FC7E068999E543ABFB89190878D7AB0A92A49DCA8A0F78801BBD6C22598B017F9F15A21F88B0GCFFG" TargetMode="External"/><Relationship Id="rId577" Type="http://schemas.openxmlformats.org/officeDocument/2006/relationships/hyperlink" Target="consultantplus://offline/ref=9A47FC7E068999E543ABFB89190878D7A80290A599C48A0F78801BBD6C22598B017F9F15A21F88B0GCF9G" TargetMode="External"/><Relationship Id="rId700" Type="http://schemas.openxmlformats.org/officeDocument/2006/relationships/hyperlink" Target="consultantplus://offline/ref=9A47FC7E068999E543ABFB89190878D7AB0491A29DC78A0F78801BBD6C22598B017F9F15A21F88B2GCF9G" TargetMode="External"/><Relationship Id="rId742" Type="http://schemas.openxmlformats.org/officeDocument/2006/relationships/hyperlink" Target="consultantplus://offline/ref=9A47FC7E068999E543ABFB89190878D7AB0290A09EC68A0F78801BBD6C22598B017F9F15A21F8DBBGCFFG" TargetMode="External"/><Relationship Id="rId132" Type="http://schemas.openxmlformats.org/officeDocument/2006/relationships/hyperlink" Target="consultantplus://offline/ref=E805E7A9A5CF81B84E0D6063264563DA5EE76E8E599E23E3A7DB5DE8C7D27DC88327882C4864D2B4F3F6G" TargetMode="External"/><Relationship Id="rId174" Type="http://schemas.openxmlformats.org/officeDocument/2006/relationships/hyperlink" Target="consultantplus://offline/ref=E805E7A9A5CF81B84E0D6063264563DA5DEE6A8F5E9823E3A7DB5DE8C7D27DC88327882C4864D7B6F3F7G" TargetMode="External"/><Relationship Id="rId381" Type="http://schemas.openxmlformats.org/officeDocument/2006/relationships/hyperlink" Target="consultantplus://offline/ref=E805E7A9A5CF81B84E0D6063264563DA5EE76E8E599E23E3A7DB5DE8C7D27DC88327882C4864D2B2F3F1G" TargetMode="External"/><Relationship Id="rId602" Type="http://schemas.openxmlformats.org/officeDocument/2006/relationships/hyperlink" Target="consultantplus://offline/ref=9A47FC7E068999E543ABFB89190878D7AB0B91A09BC18A0F78801BBD6C22598B017F9F15A21F88B2GCF2G" TargetMode="External"/><Relationship Id="rId784" Type="http://schemas.openxmlformats.org/officeDocument/2006/relationships/hyperlink" Target="consultantplus://offline/ref=9A47FC7E068999E543ABFB89190878D7AB0B91A69BC58A0F78801BBD6C22598B017F9F15A21F88BAGCFFG" TargetMode="External"/><Relationship Id="rId241" Type="http://schemas.openxmlformats.org/officeDocument/2006/relationships/hyperlink" Target="consultantplus://offline/ref=E805E7A9A5CF81B84E0D6063264563DA5EE76E88599A23E3A7DB5DE8C7D27DC88327882C4864D2B7F3F6G" TargetMode="External"/><Relationship Id="rId437" Type="http://schemas.openxmlformats.org/officeDocument/2006/relationships/hyperlink" Target="consultantplus://offline/ref=E805E7A9A5CF81B84E0D6063264563DA5EE86C835E9123E3A7DB5DE8C7D27DC88327882C4864D3B2F3FEG" TargetMode="External"/><Relationship Id="rId479" Type="http://schemas.openxmlformats.org/officeDocument/2006/relationships/hyperlink" Target="consultantplus://offline/ref=9A47FC7E068999E543ABFB89190878D7A80295A79CC38A0F78801BBD6C22598B017F9F15A21F8EB1GCFCG" TargetMode="External"/><Relationship Id="rId644" Type="http://schemas.openxmlformats.org/officeDocument/2006/relationships/hyperlink" Target="consultantplus://offline/ref=9A47FC7E068999E543ABFB89190878D7A80291A69BC48A0F78801BBD6C22598B017F9FG1F1G" TargetMode="External"/><Relationship Id="rId686" Type="http://schemas.openxmlformats.org/officeDocument/2006/relationships/hyperlink" Target="consultantplus://offline/ref=9A47FC7E068999E543ABFB89190878D7A80291A299C78A0F78801BBD6CG2F2G" TargetMode="External"/><Relationship Id="rId36" Type="http://schemas.openxmlformats.org/officeDocument/2006/relationships/hyperlink" Target="consultantplus://offline/ref=E805E7A9A5CF81B84E0D6063264563DA5DEE6F8F599A23E3A7DB5DE8C7D27DC88327882C4864D2B6F3FFG" TargetMode="External"/><Relationship Id="rId283" Type="http://schemas.openxmlformats.org/officeDocument/2006/relationships/hyperlink" Target="consultantplus://offline/ref=E805E7A9A5CF81B84E0D6063264563DA5DEE6A8F5E9823E3A7DB5DE8C7D27DC88327882C4864D7B5F3FEG" TargetMode="External"/><Relationship Id="rId339" Type="http://schemas.openxmlformats.org/officeDocument/2006/relationships/hyperlink" Target="consultantplus://offline/ref=E805E7A9A5CF81B84E0D6063264563DA5EE66D8C5A9123E3A7DB5DE8C7D27DC88327882C4864D6B4F3F0G" TargetMode="External"/><Relationship Id="rId490" Type="http://schemas.openxmlformats.org/officeDocument/2006/relationships/hyperlink" Target="consultantplus://offline/ref=9A47FC7E068999E543ABE5871D0878D7AB0B90AA9BC78A0F78801BBD6C22598B017F9F15A21F88B3GCF2G" TargetMode="External"/><Relationship Id="rId504" Type="http://schemas.openxmlformats.org/officeDocument/2006/relationships/hyperlink" Target="consultantplus://offline/ref=9A47FC7E068999E543ABFB89190878D7AB0598A599CA8A0F78801BBD6CG2F2G" TargetMode="External"/><Relationship Id="rId546" Type="http://schemas.openxmlformats.org/officeDocument/2006/relationships/hyperlink" Target="consultantplus://offline/ref=9A47FC7E068999E543ABFB89190878D7AB0493AB9CCA8A0F78801BBD6C22598B017F9F15A21F89BBGCFEG" TargetMode="External"/><Relationship Id="rId711" Type="http://schemas.openxmlformats.org/officeDocument/2006/relationships/hyperlink" Target="consultantplus://offline/ref=9A47FC7E068999E543ABFB89190878D7A80295A79CC38A0F78801BBD6C22598B017F9F15A21F8FB2GCF9G" TargetMode="External"/><Relationship Id="rId753" Type="http://schemas.openxmlformats.org/officeDocument/2006/relationships/hyperlink" Target="consultantplus://offline/ref=9A47FC7E068999E543ABFB89190878D7AB0093A098C58A0F78801BBD6C22598B017F9F15A21F8DB5GCF3G" TargetMode="External"/><Relationship Id="rId78" Type="http://schemas.openxmlformats.org/officeDocument/2006/relationships/hyperlink" Target="consultantplus://offline/ref=E805E7A9A5CF81B84E0D6063264563DA5DEE6A8F5E9823E3A7DB5DE8C7D27DC88327882C4864D6BEF3F4G" TargetMode="External"/><Relationship Id="rId101" Type="http://schemas.openxmlformats.org/officeDocument/2006/relationships/hyperlink" Target="consultantplus://offline/ref=E805E7A9A5CF81B84E0D6063264563DA5DEE6E88589C23E3A7DB5DE8C7D27DC88327882F4FF6F3G" TargetMode="External"/><Relationship Id="rId143" Type="http://schemas.openxmlformats.org/officeDocument/2006/relationships/hyperlink" Target="consultantplus://offline/ref=E805E7A9A5CF81B84E0D6063264563DA5DEE6F8C569F23E3A7DB5DE8C7D27DC88327882C4864D2B7F3F6G" TargetMode="External"/><Relationship Id="rId185" Type="http://schemas.openxmlformats.org/officeDocument/2006/relationships/hyperlink" Target="consultantplus://offline/ref=E805E7A9A5CF81B84E0D6063264563DA5DEE6F8C579F23E3A7DB5DE8C7D27DC88327882C4864D2B5F3F1G" TargetMode="External"/><Relationship Id="rId350" Type="http://schemas.openxmlformats.org/officeDocument/2006/relationships/hyperlink" Target="consultantplus://offline/ref=E805E7A9A5CF81B84E0D6063264563DA5EE76E88599A23E3A7DB5DE8C7D27DC88327882C4864D2B7F3F5G" TargetMode="External"/><Relationship Id="rId406" Type="http://schemas.openxmlformats.org/officeDocument/2006/relationships/hyperlink" Target="consultantplus://offline/ref=E805E7A9A5CF81B84E0D6063264563DA5DEE6A8F5E9823E3A7DB5DE8C7D27DC88327882C4864D4B6F3F7G" TargetMode="External"/><Relationship Id="rId588" Type="http://schemas.openxmlformats.org/officeDocument/2006/relationships/hyperlink" Target="consultantplus://offline/ref=9A47FC7E068999E543ABFB89190878D7AB0B91A79EC18A0F78801BBD6C22598B017F9F15A21F88B2GCFFG" TargetMode="External"/><Relationship Id="rId9" Type="http://schemas.openxmlformats.org/officeDocument/2006/relationships/hyperlink" Target="consultantplus://offline/ref=E805E7A9A5CF81B84E0D6063264563DA5DEE6A8F5E9823E3A7DB5DE8C7D27DC88327882C4864D6B1F3F5G" TargetMode="External"/><Relationship Id="rId210" Type="http://schemas.openxmlformats.org/officeDocument/2006/relationships/hyperlink" Target="consultantplus://offline/ref=E805E7A9A5CF81B84E0D6063264563DA5EE86C835E9123E3A7DB5DE8C7D27DC88327882C4864D2B5F3FFG" TargetMode="External"/><Relationship Id="rId392" Type="http://schemas.openxmlformats.org/officeDocument/2006/relationships/hyperlink" Target="consultantplus://offline/ref=E805E7A9A5CF81B84E0D6063264563DA5EE86C835E9123E3A7DB5DE8C7D27DC88327882C4864D2BFF3F3G" TargetMode="External"/><Relationship Id="rId448" Type="http://schemas.openxmlformats.org/officeDocument/2006/relationships/hyperlink" Target="consultantplus://offline/ref=E805E7A9A5CF81B84E0D6063264563DA5EE86C835E9123E3A7DB5DE8C7D27DC88327882C4864D3B3F3F2G" TargetMode="External"/><Relationship Id="rId613" Type="http://schemas.openxmlformats.org/officeDocument/2006/relationships/hyperlink" Target="consultantplus://offline/ref=9A47FC7E068999E543ABFB89190878D7A80295A79CC38A0F78801BBD6C22598B017F9F15A21F8EB6GCFCG" TargetMode="External"/><Relationship Id="rId655" Type="http://schemas.openxmlformats.org/officeDocument/2006/relationships/hyperlink" Target="consultantplus://offline/ref=9A47FC7E068999E543ABFB89190878D7AB0B91A69BC58A0F78801BBD6C22598B017F9F15A21F88B4GCFAG" TargetMode="External"/><Relationship Id="rId697" Type="http://schemas.openxmlformats.org/officeDocument/2006/relationships/hyperlink" Target="consultantplus://offline/ref=9A47FC7E068999E543ABFB89190878D7A80295A79CC38A0F78801BBD6C22598B017F9F15A21F8FB3GCFEG" TargetMode="External"/><Relationship Id="rId252" Type="http://schemas.openxmlformats.org/officeDocument/2006/relationships/hyperlink" Target="consultantplus://offline/ref=E805E7A9A5CF81B84E0D7E6D224563DA5EEB6A8A5A9123E3A7DB5DE8C7D27DC88327882C4864D2B7F3F7G" TargetMode="External"/><Relationship Id="rId294" Type="http://schemas.openxmlformats.org/officeDocument/2006/relationships/hyperlink" Target="consultantplus://offline/ref=E805E7A9A5CF81B84E0D6063264563DA5EE86C835E9123E3A7DB5DE8C7D27DC88327882C4864D2B3F3FEG" TargetMode="External"/><Relationship Id="rId308" Type="http://schemas.openxmlformats.org/officeDocument/2006/relationships/hyperlink" Target="consultantplus://offline/ref=E805E7A9A5CF81B84E0D6063264563DA5DEE6A8F5E9823E3A7DB5DE8C7D27DC88327882C4864D7B3F3F6G" TargetMode="External"/><Relationship Id="rId515" Type="http://schemas.openxmlformats.org/officeDocument/2006/relationships/hyperlink" Target="consultantplus://offline/ref=9A47FC7E068999E543ABFB89190878D7A80291A09AC78A0F78801BBD6C22598B017F9F16AAG1F7G" TargetMode="External"/><Relationship Id="rId722" Type="http://schemas.openxmlformats.org/officeDocument/2006/relationships/hyperlink" Target="consultantplus://offline/ref=9A47FC7E068999E543ABFB89190878D7AB0B96A09ACA8A0F78801BBD6C22598B017F9F15A21F88B2GCFAG" TargetMode="External"/><Relationship Id="rId47" Type="http://schemas.openxmlformats.org/officeDocument/2006/relationships/hyperlink" Target="consultantplus://offline/ref=E805E7A9A5CF81B84E0D6063264563DA5DEE6A8F5E9823E3A7DB5DE8C7D27DC88327882C4864D6B1F3F1G" TargetMode="External"/><Relationship Id="rId89" Type="http://schemas.openxmlformats.org/officeDocument/2006/relationships/hyperlink" Target="consultantplus://offline/ref=E805E7A9A5CF81B84E0D6063264563DA5EE66D8C5F9123E3A7DB5DE8C7D27DC88327882C4864D2B7F3F5G" TargetMode="External"/><Relationship Id="rId112" Type="http://schemas.openxmlformats.org/officeDocument/2006/relationships/hyperlink" Target="consultantplus://offline/ref=E805E7A9A5CF81B84E0D6063264563DA56ED6C8D5A937EE9AF8251EAFCF0G" TargetMode="External"/><Relationship Id="rId154" Type="http://schemas.openxmlformats.org/officeDocument/2006/relationships/hyperlink" Target="consultantplus://offline/ref=E805E7A9A5CF81B84E0D6063264563DA5EE86C835E9123E3A7DB5DE8C7D27DC88327882C4864D2B4F3F4G" TargetMode="External"/><Relationship Id="rId361" Type="http://schemas.openxmlformats.org/officeDocument/2006/relationships/hyperlink" Target="consultantplus://offline/ref=E805E7A9A5CF81B84E0D6063264563DA5EE86C835E9123E3A7DB5DE8C7D27DC88327882C4864D2BEF3F2G" TargetMode="External"/><Relationship Id="rId557" Type="http://schemas.openxmlformats.org/officeDocument/2006/relationships/hyperlink" Target="consultantplus://offline/ref=9A47FC7E068999E543ABFB89190878D7AB0B91A79EC18A0F78801BBD6C22598B017F9F15A21F88B2GCFEG" TargetMode="External"/><Relationship Id="rId599" Type="http://schemas.openxmlformats.org/officeDocument/2006/relationships/hyperlink" Target="consultantplus://offline/ref=9A47FC7E068999E543ABFB89190878D7AB0B91A09BC18A0F78801BBD6C22598B017F9F15A21F88B1GCFEG" TargetMode="External"/><Relationship Id="rId764" Type="http://schemas.openxmlformats.org/officeDocument/2006/relationships/hyperlink" Target="consultantplus://offline/ref=9A47FC7E068999E543ABFB89190878D7AB0690A79FC48A0F78801BBD6C22598B017F9F15A21F8FB1GCFCG" TargetMode="External"/><Relationship Id="rId196" Type="http://schemas.openxmlformats.org/officeDocument/2006/relationships/hyperlink" Target="consultantplus://offline/ref=E805E7A9A5CF81B84E0D6063264563DA5DEE6D8F5B9923E3A7DB5DE8C7D27DC88327882C4864D2B6F3FFG" TargetMode="External"/><Relationship Id="rId417" Type="http://schemas.openxmlformats.org/officeDocument/2006/relationships/hyperlink" Target="consultantplus://offline/ref=E805E7A9A5CF81B84E0D6063264563DA5EE76E8E599E23E3A7DB5DE8C7D27DC88327882C4864D2B3F3F5G" TargetMode="External"/><Relationship Id="rId459" Type="http://schemas.openxmlformats.org/officeDocument/2006/relationships/hyperlink" Target="consultantplus://offline/ref=E805E7A9A5CF81B84E0D6063264563DA5DEE6E88589C23E3A7DB5DE8C7D27DC88327882F4EF6F3G" TargetMode="External"/><Relationship Id="rId624" Type="http://schemas.openxmlformats.org/officeDocument/2006/relationships/hyperlink" Target="consultantplus://offline/ref=9A47FC7E068999E543ABFB89190878D7AB0A98A09DC38A0F78801BBD6C22598B017F9F15A21F88B2GCFAG" TargetMode="External"/><Relationship Id="rId666" Type="http://schemas.openxmlformats.org/officeDocument/2006/relationships/hyperlink" Target="consultantplus://offline/ref=9A47FC7E068999E543ABFB89190878D7AB0493AB9CCA8A0F78801BBD6C22598B017F9F15A21F8AB2GCF8G" TargetMode="External"/><Relationship Id="rId16" Type="http://schemas.openxmlformats.org/officeDocument/2006/relationships/hyperlink" Target="consultantplus://offline/ref=E805E7A9A5CF81B84E0D6063264563DA5EE96C8B599C23E3A7DB5DE8C7D27DC88327882C4864D3B6F3F3G" TargetMode="External"/><Relationship Id="rId221" Type="http://schemas.openxmlformats.org/officeDocument/2006/relationships/hyperlink" Target="consultantplus://offline/ref=E805E7A9A5CF81B84E0D6063264563DA5DEE6A8F5E9823E3A7DB5DE8C7D27DC88327882C4864D7B7F3F1G" TargetMode="External"/><Relationship Id="rId263" Type="http://schemas.openxmlformats.org/officeDocument/2006/relationships/hyperlink" Target="consultantplus://offline/ref=E805E7A9A5CF81B84E0D6063264563DA5EE76A885B9923E3A7DB5DE8C7FDF2G" TargetMode="External"/><Relationship Id="rId319" Type="http://schemas.openxmlformats.org/officeDocument/2006/relationships/hyperlink" Target="consultantplus://offline/ref=E805E7A9A5CF81B84E0D6063264563DA5EE76E8E599E23E3A7DB5DE8C7D27DC88327882C4864D2B5F3F5G" TargetMode="External"/><Relationship Id="rId470" Type="http://schemas.openxmlformats.org/officeDocument/2006/relationships/hyperlink" Target="consultantplus://offline/ref=E805E7A9A5CF81B84E0D6063264563DA5DEE6A8F5E9823E3A7DB5DE8C7D27DC88327882C4864D4B4F3F5G" TargetMode="External"/><Relationship Id="rId526" Type="http://schemas.openxmlformats.org/officeDocument/2006/relationships/hyperlink" Target="consultantplus://offline/ref=9A47FC7E068999E543ABFB89190878D7AB0591A79BC28A0F78801BBD6C22598B017F9F15A21F88B2GCFBG" TargetMode="External"/><Relationship Id="rId58" Type="http://schemas.openxmlformats.org/officeDocument/2006/relationships/hyperlink" Target="consultantplus://offline/ref=E805E7A9A5CF81B84E0D6063264563DA5DE6688F54CE74E1F68E53FEFDG" TargetMode="External"/><Relationship Id="rId123" Type="http://schemas.openxmlformats.org/officeDocument/2006/relationships/hyperlink" Target="consultantplus://offline/ref=E805E7A9A5CF81B84E0D6063264563DA5DEE6F8C579F23E3A7DB5DE8C7D27DC88327882C4864D2B5F3F6G" TargetMode="External"/><Relationship Id="rId330" Type="http://schemas.openxmlformats.org/officeDocument/2006/relationships/hyperlink" Target="consultantplus://offline/ref=E805E7A9A5CF81B84E0D6063264563DA5DEE6A8F5E9823E3A7DB5DE8C7D27DC88327882C4864D7B3F3F1G" TargetMode="External"/><Relationship Id="rId568" Type="http://schemas.openxmlformats.org/officeDocument/2006/relationships/hyperlink" Target="consultantplus://offline/ref=9A47FC7E068999E543ABFB89190878D7A80295A79CC38A0F78801BBD6C22598B017F9F15A21F8EB7GCFFG" TargetMode="External"/><Relationship Id="rId733" Type="http://schemas.openxmlformats.org/officeDocument/2006/relationships/hyperlink" Target="consultantplus://offline/ref=9A47FC7E068999E543ABFB89190878D7AB0B91A69BC58A0F78801BBD6C22598B017F9F15A21F88BAGCFBG" TargetMode="External"/><Relationship Id="rId775" Type="http://schemas.openxmlformats.org/officeDocument/2006/relationships/hyperlink" Target="consultantplus://offline/ref=9A47FC7E068999E543ABFB89190878D7AB0092AA9BCB8A0F78801BBD6CG2F2G" TargetMode="External"/><Relationship Id="rId165" Type="http://schemas.openxmlformats.org/officeDocument/2006/relationships/hyperlink" Target="consultantplus://offline/ref=E805E7A9A5CF81B84E0D6063264563DA5DEE6F8A5F9F23E3A7DB5DE8C7D27DC88327882C4864D7BEF3FFG" TargetMode="External"/><Relationship Id="rId372" Type="http://schemas.openxmlformats.org/officeDocument/2006/relationships/hyperlink" Target="consultantplus://offline/ref=E805E7A9A5CF81B84E0D6063264563DA5EE86C835E9123E3A7DB5DE8C7D27DC88327882C4864D2BEF3F0G" TargetMode="External"/><Relationship Id="rId428" Type="http://schemas.openxmlformats.org/officeDocument/2006/relationships/hyperlink" Target="consultantplus://offline/ref=E805E7A9A5CF81B84E0D6063264563DA5EE66D8C5F9123E3A7DB5DE8C7D27DC88327882C4864D2B4F3FEG" TargetMode="External"/><Relationship Id="rId635" Type="http://schemas.openxmlformats.org/officeDocument/2006/relationships/hyperlink" Target="consultantplus://offline/ref=9A47FC7E068999E543ABFB89190878D7A80295A79CC38A0F78801BBD6C22598B017F9F15A21F8EBBGCFEG" TargetMode="External"/><Relationship Id="rId677" Type="http://schemas.openxmlformats.org/officeDocument/2006/relationships/hyperlink" Target="consultantplus://offline/ref=9A47FC7E068999E543ABFB89190878D7A80290AB95C58A0F78801BBD6C22598B017F9F15A31EG8FBG" TargetMode="External"/><Relationship Id="rId232" Type="http://schemas.openxmlformats.org/officeDocument/2006/relationships/hyperlink" Target="consultantplus://offline/ref=E805E7A9A5CF81B84E0D6063264563DA5EE66D8C5F9123E3A7DB5DE8C7D27DC88327882C4864D2B7F3FEG" TargetMode="External"/><Relationship Id="rId274" Type="http://schemas.openxmlformats.org/officeDocument/2006/relationships/hyperlink" Target="consultantplus://offline/ref=E805E7A9A5CF81B84E0D6063264563DA5EE86C835E9123E3A7DB5DE8C7D27DC88327882C4864D2B3F3F5G" TargetMode="External"/><Relationship Id="rId481" Type="http://schemas.openxmlformats.org/officeDocument/2006/relationships/hyperlink" Target="consultantplus://offline/ref=9A47FC7E068999E543ABFB89190878D7AB0493AB9CCA8A0F78801BBD6C22598B017F9F15A21F89B5GCFFG" TargetMode="External"/><Relationship Id="rId702" Type="http://schemas.openxmlformats.org/officeDocument/2006/relationships/hyperlink" Target="consultantplus://offline/ref=9A47FC7E068999E543ABFB89190878D7A80295A79CC38A0F78801BBD6C22598B017F9F15A21F8FB3GCF3G" TargetMode="External"/><Relationship Id="rId27" Type="http://schemas.openxmlformats.org/officeDocument/2006/relationships/hyperlink" Target="consultantplus://offline/ref=E805E7A9A5CF81B84E0D6063264563DA5EE76E88599A23E3A7DB5DE8C7D27DC88327882C4864D2B6F3FFG" TargetMode="External"/><Relationship Id="rId69" Type="http://schemas.openxmlformats.org/officeDocument/2006/relationships/hyperlink" Target="consultantplus://offline/ref=E805E7A9A5CF81B84E0D6063264563DA5DEE6E88589C23E3A7DB5DE8C7D27DC88327882F4FF6F6G" TargetMode="External"/><Relationship Id="rId134" Type="http://schemas.openxmlformats.org/officeDocument/2006/relationships/hyperlink" Target="consultantplus://offline/ref=E805E7A9A5CF81B84E0D6063264563DA5DEE6E88589C23E3A7DB5DE8C7D27DC88327882F40F6F5G" TargetMode="External"/><Relationship Id="rId537" Type="http://schemas.openxmlformats.org/officeDocument/2006/relationships/hyperlink" Target="consultantplus://offline/ref=9A47FC7E068999E543ABFB89190878D7AB0B91A79EC18A0F78801BBD6C22598B017F9F15A21F88B2GCFAG" TargetMode="External"/><Relationship Id="rId579" Type="http://schemas.openxmlformats.org/officeDocument/2006/relationships/hyperlink" Target="consultantplus://offline/ref=9A47FC7E068999E543ABFB89190878D7A80295A79CC38A0F78801BBD6C22598B017F9F15A21F8EB7GCF3G" TargetMode="External"/><Relationship Id="rId744" Type="http://schemas.openxmlformats.org/officeDocument/2006/relationships/hyperlink" Target="consultantplus://offline/ref=9A47FC7E068999E543ABFB89190878D7AB0790A698CA8A0F78801BBD6C22598B017F9F15A21F8DB4GCF2G" TargetMode="External"/><Relationship Id="rId786" Type="http://schemas.openxmlformats.org/officeDocument/2006/relationships/header" Target="header1.xml"/><Relationship Id="rId80" Type="http://schemas.openxmlformats.org/officeDocument/2006/relationships/hyperlink" Target="consultantplus://offline/ref=E805E7A9A5CF81B84E0D6063264563DA5DEE6A8F5E9823E3A7DB5DE8C7D27DC88327882C4864D6BEF3F5G" TargetMode="External"/><Relationship Id="rId176" Type="http://schemas.openxmlformats.org/officeDocument/2006/relationships/hyperlink" Target="consultantplus://offline/ref=E805E7A9A5CF81B84E0D6063264563DA5DEE6A8F5E9823E3A7DB5DE8C7D27DC88327882C4864D7B6F3F3G" TargetMode="External"/><Relationship Id="rId341" Type="http://schemas.openxmlformats.org/officeDocument/2006/relationships/hyperlink" Target="consultantplus://offline/ref=E805E7A9A5CF81B84E0D6063264563DA5DEE6A8F5E9823E3A7DB5DE8C7D27DC88327882C4864D7B0F3F0G" TargetMode="External"/><Relationship Id="rId383" Type="http://schemas.openxmlformats.org/officeDocument/2006/relationships/hyperlink" Target="consultantplus://offline/ref=E805E7A9A5CF81B84E0D6063264563DA5EE76E8E599E23E3A7DB5DE8C7D27DC88327882C4864D2B2F3FFG" TargetMode="External"/><Relationship Id="rId439" Type="http://schemas.openxmlformats.org/officeDocument/2006/relationships/hyperlink" Target="consultantplus://offline/ref=E805E7A9A5CF81B84E0D6063264563DA5EE9678D5B9123E3A7DB5DE8C7FDF2G" TargetMode="External"/><Relationship Id="rId590" Type="http://schemas.openxmlformats.org/officeDocument/2006/relationships/hyperlink" Target="consultantplus://offline/ref=9A47FC7E068999E543ABFB89190878D7A80290A599C48A0F78801BBD6C22598B017F9F15A21F88B7GCFEG" TargetMode="External"/><Relationship Id="rId604" Type="http://schemas.openxmlformats.org/officeDocument/2006/relationships/hyperlink" Target="consultantplus://offline/ref=9A47FC7E068999E543ABFB89190878D7AB0493AB9CCA8A0F78801BBD6C22598B017F9F15A21F8AB3GCFCG" TargetMode="External"/><Relationship Id="rId646" Type="http://schemas.openxmlformats.org/officeDocument/2006/relationships/hyperlink" Target="consultantplus://offline/ref=9A47FC7E068999E543ABFB89190878D7AB0A92A49DCA8A0F78801BBD6C22598B017F9F15A21F88B7GCFFG" TargetMode="External"/><Relationship Id="rId201" Type="http://schemas.openxmlformats.org/officeDocument/2006/relationships/hyperlink" Target="consultantplus://offline/ref=E805E7A9A5CF81B84E0D6063264563DA5EE86C835E9123E3A7DB5DE8C7D27DC88327882C4864D2B4F3F3G" TargetMode="External"/><Relationship Id="rId243" Type="http://schemas.openxmlformats.org/officeDocument/2006/relationships/hyperlink" Target="consultantplus://offline/ref=E805E7A9A5CF81B84E0D6063264563DA5EE86C835E9123E3A7DB5DE8C7D27DC88327882C4864D2B3F3F4G" TargetMode="External"/><Relationship Id="rId285" Type="http://schemas.openxmlformats.org/officeDocument/2006/relationships/hyperlink" Target="consultantplus://offline/ref=E805E7A9A5CF81B84E0D6063264563DA5EE7688C5D9E23E3A7DB5DE8C7D27DC88327882C4864D3B6F3F6G" TargetMode="External"/><Relationship Id="rId450" Type="http://schemas.openxmlformats.org/officeDocument/2006/relationships/hyperlink" Target="consultantplus://offline/ref=E805E7A9A5CF81B84E0D6063264563DA5DEE6A8F5E9823E3A7DB5DE8C7D27DC88327882C4864D4B7F3F5G" TargetMode="External"/><Relationship Id="rId506" Type="http://schemas.openxmlformats.org/officeDocument/2006/relationships/hyperlink" Target="consultantplus://offline/ref=9A47FC7E068999E543ABFB89190878D7AB0B94AA94C68A0F78801BBD6C22598B017F9F15A21F8BB1GCFBG" TargetMode="External"/><Relationship Id="rId688" Type="http://schemas.openxmlformats.org/officeDocument/2006/relationships/hyperlink" Target="consultantplus://offline/ref=9A47FC7E068999E543ABFB89190878D7AB0A99AA95C68A0F78801BBD6C22598B017F9F15A21F88B2GCFEG" TargetMode="External"/><Relationship Id="rId38" Type="http://schemas.openxmlformats.org/officeDocument/2006/relationships/hyperlink" Target="consultantplus://offline/ref=E805E7A9A5CF81B84E0D6063264563DA5DEE6F8C579F23E3A7DB5DE8C7D27DC88327882C4864D2B7F3F1G" TargetMode="External"/><Relationship Id="rId103" Type="http://schemas.openxmlformats.org/officeDocument/2006/relationships/hyperlink" Target="consultantplus://offline/ref=E805E7A9A5CF81B84E0D6063264563DA5DEE6A8F5E9823E3A7DB5DE8C7D27DC88327882C4864D6BEF3FEG" TargetMode="External"/><Relationship Id="rId310" Type="http://schemas.openxmlformats.org/officeDocument/2006/relationships/hyperlink" Target="consultantplus://offline/ref=E805E7A9A5CF81B84E0D6063264563DA5EE76E8E599E23E3A7DB5DE8C7D27DC88327882C4864D2B4F3FFG" TargetMode="External"/><Relationship Id="rId492" Type="http://schemas.openxmlformats.org/officeDocument/2006/relationships/hyperlink" Target="consultantplus://offline/ref=9A47FC7E068999E543ABE5871D0878D7AB0596A59EC78A0F78801BBD6C22598B017F9F15A21F88B3GCF3G" TargetMode="External"/><Relationship Id="rId548" Type="http://schemas.openxmlformats.org/officeDocument/2006/relationships/hyperlink" Target="consultantplus://offline/ref=9A47FC7E068999E543ABFB89190878D7AB0591A79BC28A0F78801BBD6C22598B017F9F15A21F88B2GCFFG" TargetMode="External"/><Relationship Id="rId713" Type="http://schemas.openxmlformats.org/officeDocument/2006/relationships/hyperlink" Target="consultantplus://offline/ref=9A47FC7E068999E543ABFB89190878D7A80295A79CC38A0F78801BBD6C22598B017F9F15A21F8FB2GCFEG" TargetMode="External"/><Relationship Id="rId755" Type="http://schemas.openxmlformats.org/officeDocument/2006/relationships/hyperlink" Target="consultantplus://offline/ref=9A47FC7E068999E543ABFB89190878D7A20B90A69CC8D70570D917BF6B2D069C06369314A21F89GBF0G" TargetMode="External"/><Relationship Id="rId91" Type="http://schemas.openxmlformats.org/officeDocument/2006/relationships/hyperlink" Target="consultantplus://offline/ref=E805E7A9A5CF81B84E0D6063264563DA5EE86F8B5C9D23E3A7DB5DE8C7FDF2G" TargetMode="External"/><Relationship Id="rId145" Type="http://schemas.openxmlformats.org/officeDocument/2006/relationships/hyperlink" Target="consultantplus://offline/ref=E805E7A9A5CF81B84E0D6063264563DA5EE86C835E9123E3A7DB5DE8C7D27DC88327882C4864D2B4F3F6G" TargetMode="External"/><Relationship Id="rId187" Type="http://schemas.openxmlformats.org/officeDocument/2006/relationships/hyperlink" Target="consultantplus://offline/ref=E805E7A9A5CF81B84E0D6063264563DA5DEE6F8C579F23E3A7DB5DE8C7D27DC88327882C4864D2B5F3FEG" TargetMode="External"/><Relationship Id="rId352" Type="http://schemas.openxmlformats.org/officeDocument/2006/relationships/hyperlink" Target="consultantplus://offline/ref=E805E7A9A5CF81B84E0D6063264563DA5EE9688F579023E3A7DB5DE8C7D27DC88327882C4864D2B3F3FEG" TargetMode="External"/><Relationship Id="rId394" Type="http://schemas.openxmlformats.org/officeDocument/2006/relationships/hyperlink" Target="consultantplus://offline/ref=E805E7A9A5CF81B84E0D6063264563DA5EE76E8E599E23E3A7DB5DE8C7D27DC88327882C4864D2B3F3F7G" TargetMode="External"/><Relationship Id="rId408" Type="http://schemas.openxmlformats.org/officeDocument/2006/relationships/hyperlink" Target="consultantplus://offline/ref=E805E7A9A5CF81B84E0D6063264563DA5EE86C835E9123E3A7DB5DE8C7D27DC88327882C4864D3B6F3FEG" TargetMode="External"/><Relationship Id="rId615" Type="http://schemas.openxmlformats.org/officeDocument/2006/relationships/hyperlink" Target="consultantplus://offline/ref=9A47FC7E068999E543ABFB89190878D7A80290AB9AC58A0F78801BBD6CG2F2G" TargetMode="External"/><Relationship Id="rId212" Type="http://schemas.openxmlformats.org/officeDocument/2006/relationships/hyperlink" Target="consultantplus://offline/ref=E805E7A9A5CF81B84E0D6063264563DA5EE86C835E9123E3A7DB5DE8C7D27DC88327882C4864D2B2F3F4G" TargetMode="External"/><Relationship Id="rId254" Type="http://schemas.openxmlformats.org/officeDocument/2006/relationships/hyperlink" Target="consultantplus://offline/ref=E805E7A9A5CF81B84E0D6063264563DA5DEE6F8D5B9F23E3A7DB5DE8C7D27DC88327882C4864D2B7F3F2G" TargetMode="External"/><Relationship Id="rId657" Type="http://schemas.openxmlformats.org/officeDocument/2006/relationships/hyperlink" Target="consultantplus://offline/ref=9A47FC7E068999E543ABFB89190878D7AB0B91A79EC18A0F78801BBD6C22598B017F9F15A21F88B2GCF2G" TargetMode="External"/><Relationship Id="rId699" Type="http://schemas.openxmlformats.org/officeDocument/2006/relationships/hyperlink" Target="consultantplus://offline/ref=9A47FC7E068999E543ABFB89190878D7A80295A79CC38A0F78801BBD6C22598B017F9F15A21F8FB3GCFDG" TargetMode="External"/><Relationship Id="rId49" Type="http://schemas.openxmlformats.org/officeDocument/2006/relationships/hyperlink" Target="consultantplus://offline/ref=E805E7A9A5CF81B84E0D6063264563DA5EE666825E9B23E3A7DB5DE8C7FDF2G" TargetMode="External"/><Relationship Id="rId114" Type="http://schemas.openxmlformats.org/officeDocument/2006/relationships/hyperlink" Target="consultantplus://offline/ref=E805E7A9A5CF81B84E0D6063264563DA5EE66F8D569123E3A7DB5DE8C7D27DC88327882C4864D2B7F3F7G" TargetMode="External"/><Relationship Id="rId296" Type="http://schemas.openxmlformats.org/officeDocument/2006/relationships/hyperlink" Target="consultantplus://offline/ref=E805E7A9A5CF81B84E0D6063264563DA5EE8698F599A23E3A7DB5DE8C7D27DC88327882C4864D2B7F3F6G" TargetMode="External"/><Relationship Id="rId461" Type="http://schemas.openxmlformats.org/officeDocument/2006/relationships/hyperlink" Target="consultantplus://offline/ref=E805E7A9A5CF81B84E0D6063264563DA5EE86C835E9123E3A7DB5DE8C7D27DC88327882C4864D3B3F3F0G" TargetMode="External"/><Relationship Id="rId517" Type="http://schemas.openxmlformats.org/officeDocument/2006/relationships/hyperlink" Target="consultantplus://offline/ref=9A47FC7E068999E543ABE5871D0878D7AB0296AB94C28A0F78801BBD6C22598B017F9F15A21F88B2GCF9G" TargetMode="External"/><Relationship Id="rId559" Type="http://schemas.openxmlformats.org/officeDocument/2006/relationships/hyperlink" Target="consultantplus://offline/ref=9A47FC7E068999E543ABFB89190878D7AB0B91A69BC58A0F78801BBD6C22598B017F9F15A21F88B5GCFAG" TargetMode="External"/><Relationship Id="rId724" Type="http://schemas.openxmlformats.org/officeDocument/2006/relationships/hyperlink" Target="consultantplus://offline/ref=9A47FC7E068999E543ABFB89190878D7AB0B91A69BC58A0F78801BBD6C22598B017F9F15A21F88BBGCFBG" TargetMode="External"/><Relationship Id="rId766" Type="http://schemas.openxmlformats.org/officeDocument/2006/relationships/hyperlink" Target="consultantplus://offline/ref=9A47FC7E068999E543ABFB89190878D7AB0690A79FC48A0F78801BBD6C22598B017F9F15A21E89B5GCF8G" TargetMode="External"/><Relationship Id="rId60" Type="http://schemas.openxmlformats.org/officeDocument/2006/relationships/hyperlink" Target="consultantplus://offline/ref=E805E7A9A5CF81B84E0D6063264563DA5DEE6F83589E23E3A7DB5DE8C7D27DC88327882C4B6CFDFBG" TargetMode="External"/><Relationship Id="rId156" Type="http://schemas.openxmlformats.org/officeDocument/2006/relationships/hyperlink" Target="consultantplus://offline/ref=E805E7A9A5CF81B84E0D6063264563DA5EEB6C89589E23E3A7DB5DE8C7D27DC88327882C4864D2B2F3F5G" TargetMode="External"/><Relationship Id="rId198" Type="http://schemas.openxmlformats.org/officeDocument/2006/relationships/hyperlink" Target="consultantplus://offline/ref=E805E7A9A5CF81B84E0D6063264563DA5EE86C835E9123E3A7DB5DE8C7D27DC88327882C4864D0B5F3F7G" TargetMode="External"/><Relationship Id="rId321" Type="http://schemas.openxmlformats.org/officeDocument/2006/relationships/hyperlink" Target="consultantplus://offline/ref=E805E7A9A5CF81B84E0D6063264563DA5EE968825E9823E3A7DB5DE8C7D27DC88327882C4864D2B4F3F3G" TargetMode="External"/><Relationship Id="rId363" Type="http://schemas.openxmlformats.org/officeDocument/2006/relationships/hyperlink" Target="consultantplus://offline/ref=E805E7A9A5CF81B84E0D6063264563DA5DEE6C8C5B9D23E3A7DB5DE8C7D27DC88327882C4864D2B6F3FFG" TargetMode="External"/><Relationship Id="rId419" Type="http://schemas.openxmlformats.org/officeDocument/2006/relationships/hyperlink" Target="consultantplus://offline/ref=E805E7A9A5CF81B84E0D6063264563DA5EE86C835E9123E3A7DB5DE8C7D27DC88327882C4864D3B4F3F6G" TargetMode="External"/><Relationship Id="rId570" Type="http://schemas.openxmlformats.org/officeDocument/2006/relationships/hyperlink" Target="consultantplus://offline/ref=9A47FC7E068999E543ABFB89190878D7A80295A59DC08A0F78801BBD6C22598B017F9F15A21F88B3GCF3G" TargetMode="External"/><Relationship Id="rId626" Type="http://schemas.openxmlformats.org/officeDocument/2006/relationships/hyperlink" Target="consultantplus://offline/ref=9A47FC7E068999E543ABFB89190878D7AB0A98A09DC38A0F78801BBD6C22598B017F9F15A21F88B6GCFDG" TargetMode="External"/><Relationship Id="rId223" Type="http://schemas.openxmlformats.org/officeDocument/2006/relationships/hyperlink" Target="consultantplus://offline/ref=E805E7A9A5CF81B84E0D6063264563DA5EE66D8C5F9123E3A7DB5DE8C7D27DC88327882C4864D2B7F3F0G" TargetMode="External"/><Relationship Id="rId430" Type="http://schemas.openxmlformats.org/officeDocument/2006/relationships/hyperlink" Target="consultantplus://offline/ref=E805E7A9A5CF81B84E0D6063264563DA5EE86C835E9123E3A7DB5DE8C7D27DC88327882C4864D3B2F3F2G" TargetMode="External"/><Relationship Id="rId668" Type="http://schemas.openxmlformats.org/officeDocument/2006/relationships/hyperlink" Target="consultantplus://offline/ref=9A47FC7E068999E543ABFB89190878D7AB0B91A69BC58A0F78801BBD6C22598B017F9F15A21F88B4GCFBG" TargetMode="External"/><Relationship Id="rId18" Type="http://schemas.openxmlformats.org/officeDocument/2006/relationships/hyperlink" Target="consultantplus://offline/ref=E805E7A9A5CF81B84E0D6063264563DA5EE76E8E5B9123E3A7DB5DE8C7D27DC88327882C4864D6B5F3F2G" TargetMode="External"/><Relationship Id="rId265" Type="http://schemas.openxmlformats.org/officeDocument/2006/relationships/hyperlink" Target="consultantplus://offline/ref=E805E7A9A5CF81B84E0D6063264563DA5EE76E8E599E23E3A7DB5DE8C7D27DC88327882C4864D2B4F3F3G" TargetMode="External"/><Relationship Id="rId472" Type="http://schemas.openxmlformats.org/officeDocument/2006/relationships/hyperlink" Target="consultantplus://offline/ref=E805E7A9A5CF81B84E0D6063264563DA5EE9688F579023E3A7DB5DE8C7D27DC88327882C4864D2B0F3F5G" TargetMode="External"/><Relationship Id="rId528" Type="http://schemas.openxmlformats.org/officeDocument/2006/relationships/hyperlink" Target="consultantplus://offline/ref=9A47FC7E068999E543ABE5871D0878D7AB0A94A694C18A0F78801BBD6C22598B017F9F15A21F88B3GCF3G" TargetMode="External"/><Relationship Id="rId735" Type="http://schemas.openxmlformats.org/officeDocument/2006/relationships/hyperlink" Target="consultantplus://offline/ref=9A47FC7E068999E543ABFB89190878D7A80291A09AC78A0F78801BBD6C22598B017F9F16ABG1FEG" TargetMode="External"/><Relationship Id="rId125" Type="http://schemas.openxmlformats.org/officeDocument/2006/relationships/hyperlink" Target="consultantplus://offline/ref=E805E7A9A5CF81B84E0D6063264563DA5EE76E8E599E23E3A7DB5DE8C7D27DC88327882C4864D2B7F3F0G" TargetMode="External"/><Relationship Id="rId167" Type="http://schemas.openxmlformats.org/officeDocument/2006/relationships/hyperlink" Target="consultantplus://offline/ref=E805E7A9A5CF81B84E0D6063264563DA5EE66D8C5A9123E3A7DB5DE8C7D27DC88327882C4864D6B4F3F5G" TargetMode="External"/><Relationship Id="rId332" Type="http://schemas.openxmlformats.org/officeDocument/2006/relationships/hyperlink" Target="consultantplus://offline/ref=E805E7A9A5CF81B84E0D6063264563DA5EE968825E9823E3A7DB5DE8C7D27DC88327882C4864D3B7F3F6G" TargetMode="External"/><Relationship Id="rId374" Type="http://schemas.openxmlformats.org/officeDocument/2006/relationships/hyperlink" Target="consultantplus://offline/ref=E805E7A9A5CF81B84E0D6063264563DA5EE86C835E9123E3A7DB5DE8C7D27DC88327882C4864D2BEF3FEG" TargetMode="External"/><Relationship Id="rId581" Type="http://schemas.openxmlformats.org/officeDocument/2006/relationships/hyperlink" Target="consultantplus://offline/ref=9A47FC7E068999E543ABFB89190878D7A80290AA99C08A0F78801BBD6CG2F2G" TargetMode="External"/><Relationship Id="rId777" Type="http://schemas.openxmlformats.org/officeDocument/2006/relationships/hyperlink" Target="consultantplus://offline/ref=9A47FC7E068999E543ABFB89190878D7AB0196A794C78A0F78801BBD6C22598B017F9F15A21F88B0GCF2G" TargetMode="External"/><Relationship Id="rId71" Type="http://schemas.openxmlformats.org/officeDocument/2006/relationships/hyperlink" Target="consultantplus://offline/ref=E805E7A9A5CF81B84E0D6063264563DA5EE76E8C5F9123E3A7DB5DE8C7D27DC88327882C4864D2B6F3FFG" TargetMode="External"/><Relationship Id="rId234" Type="http://schemas.openxmlformats.org/officeDocument/2006/relationships/hyperlink" Target="consultantplus://offline/ref=E805E7A9A5CF81B84E0D6063264563DA5EE66D8C5F9123E3A7DB5DE8C7D27DC88327882C4864D2B4F3F4G" TargetMode="External"/><Relationship Id="rId637" Type="http://schemas.openxmlformats.org/officeDocument/2006/relationships/hyperlink" Target="consultantplus://offline/ref=9A47FC7E068999E543ABFB89190878D7AB0493AB9CCA8A0F78801BBD6C22598B017F9F15A21F8AB2GCFBG" TargetMode="External"/><Relationship Id="rId679" Type="http://schemas.openxmlformats.org/officeDocument/2006/relationships/hyperlink" Target="consultantplus://offline/ref=9A47FC7E068999E543ABFB89190878D7A80290AB95C58A0F78801BBD6CG2F2G" TargetMode="External"/><Relationship Id="rId2" Type="http://schemas.openxmlformats.org/officeDocument/2006/relationships/settings" Target="settings.xml"/><Relationship Id="rId29" Type="http://schemas.openxmlformats.org/officeDocument/2006/relationships/hyperlink" Target="consultantplus://offline/ref=E805E7A9A5CF81B84E0D6063264563DA5EE76B82569D23E3A7DB5DE8C7D27DC88327882C4864D1B7F3FEG" TargetMode="External"/><Relationship Id="rId276" Type="http://schemas.openxmlformats.org/officeDocument/2006/relationships/hyperlink" Target="consultantplus://offline/ref=E805E7A9A5CF81B84E0D6063264563DA5EE76E8E599E23E3A7DB5DE8C7D27DC88327882C4864D2B4F3F1G" TargetMode="External"/><Relationship Id="rId441" Type="http://schemas.openxmlformats.org/officeDocument/2006/relationships/hyperlink" Target="consultantplus://offline/ref=E805E7A9A5CF81B84E0D7E6D224563DA5EEE6983569923E3A7DB5DE8C7D27DC88327882C4864D2B7F3F5G" TargetMode="External"/><Relationship Id="rId483" Type="http://schemas.openxmlformats.org/officeDocument/2006/relationships/hyperlink" Target="consultantplus://offline/ref=9A47FC7E068999E543ABFB89190878D7A80295A79CC38A0F78801BBD6C22598B017F9F15A21F8EB1GCFDG" TargetMode="External"/><Relationship Id="rId539" Type="http://schemas.openxmlformats.org/officeDocument/2006/relationships/hyperlink" Target="consultantplus://offline/ref=9A47FC7E068999E543ABFB89190878D7A80290A599C48A0F78801BBD6C22598B017F9F15A21F88B1GCF3G" TargetMode="External"/><Relationship Id="rId690" Type="http://schemas.openxmlformats.org/officeDocument/2006/relationships/hyperlink" Target="consultantplus://offline/ref=9A47FC7E068999E543ABFB89190878D7AB0B91A69BC58A0F78801BBD6C22598B017F9F15A21F88B4GCFEG" TargetMode="External"/><Relationship Id="rId704" Type="http://schemas.openxmlformats.org/officeDocument/2006/relationships/hyperlink" Target="consultantplus://offline/ref=9A47FC7E068999E543ABFB89190878D7AB0295A39FC38A0F78801BBD6C22598B017F9F15A21F88B2GCF2G" TargetMode="External"/><Relationship Id="rId746" Type="http://schemas.openxmlformats.org/officeDocument/2006/relationships/hyperlink" Target="consultantplus://offline/ref=9A47FC7E068999E543ABFB89190878D7AB0790A79DC58A0F78801BBD6C22598B017F9F15A21F8FB1GCFFG" TargetMode="External"/><Relationship Id="rId40" Type="http://schemas.openxmlformats.org/officeDocument/2006/relationships/hyperlink" Target="consultantplus://offline/ref=E805E7A9A5CF81B84E0D6063264563DA5DEE6F82589F23E3A7DB5DE8C7FDF2G" TargetMode="External"/><Relationship Id="rId136" Type="http://schemas.openxmlformats.org/officeDocument/2006/relationships/hyperlink" Target="consultantplus://offline/ref=E805E7A9A5CF81B84E0D6063264563DA5EE76E8E599E23E3A7DB5DE8C7D27DC88327882C4864D2B4F3F4G" TargetMode="External"/><Relationship Id="rId178" Type="http://schemas.openxmlformats.org/officeDocument/2006/relationships/hyperlink" Target="consultantplus://offline/ref=E805E7A9A5CF81B84E0D6063264563DA5EE86B895F9D23E3A7DB5DE8C7D27DC88327882C4864D2B7F3F4G" TargetMode="External"/><Relationship Id="rId301" Type="http://schemas.openxmlformats.org/officeDocument/2006/relationships/hyperlink" Target="consultantplus://offline/ref=E805E7A9A5CF81B84E0D6063264563DA5EE66D8C5A9123E3A7DB5DE8C7D27DC88327882C4864D6B4F3F3G" TargetMode="External"/><Relationship Id="rId343" Type="http://schemas.openxmlformats.org/officeDocument/2006/relationships/hyperlink" Target="consultantplus://offline/ref=E805E7A9A5CF81B84E0D6063264563DA5EE9688F579023E3A7DB5DE8C7D27DC88327882C4864D2B3F3F1G" TargetMode="External"/><Relationship Id="rId550" Type="http://schemas.openxmlformats.org/officeDocument/2006/relationships/hyperlink" Target="consultantplus://offline/ref=9A47FC7E068999E543ABFB89190878D7AB0A92A49DCA8A0F78801BBD6C22598B017F9F15A21F88B0GCF3G" TargetMode="External"/><Relationship Id="rId788" Type="http://schemas.openxmlformats.org/officeDocument/2006/relationships/fontTable" Target="fontTable.xml"/><Relationship Id="rId82" Type="http://schemas.openxmlformats.org/officeDocument/2006/relationships/hyperlink" Target="consultantplus://offline/ref=E805E7A9A5CF81B84E0D6063264563DA5EE7668F599B23E3A7DB5DE8C7FDF2G" TargetMode="External"/><Relationship Id="rId203" Type="http://schemas.openxmlformats.org/officeDocument/2006/relationships/hyperlink" Target="consultantplus://offline/ref=E805E7A9A5CF81B84E0D6063264563DA5EE86C835E9123E3A7DB5DE8C7D27DC88327882C4864D2B5F3F0G" TargetMode="External"/><Relationship Id="rId385" Type="http://schemas.openxmlformats.org/officeDocument/2006/relationships/hyperlink" Target="consultantplus://offline/ref=E805E7A9A5CF81B84E0D6063264563DA5EE76E8E599E23E3A7DB5DE8C7D27DC88327882C4864D2B3F3F6G" TargetMode="External"/><Relationship Id="rId592" Type="http://schemas.openxmlformats.org/officeDocument/2006/relationships/hyperlink" Target="consultantplus://offline/ref=9A47FC7E068999E543ABFB89190878D7AB0B95A69FC08A0F78801BBD6CG2F2G" TargetMode="External"/><Relationship Id="rId606" Type="http://schemas.openxmlformats.org/officeDocument/2006/relationships/hyperlink" Target="consultantplus://offline/ref=9A47FC7E068999E543ABFB89190878D7AB0493AB9CCA8A0F78801BBD6C22598B017F9F15A21F8AB3GCF2G" TargetMode="External"/><Relationship Id="rId648" Type="http://schemas.openxmlformats.org/officeDocument/2006/relationships/hyperlink" Target="consultantplus://offline/ref=9A47FC7E068999E543ABFB89190878D7AB0B98A49CC18A0F78801BBD6C22598B017F9F15A21F88B2GCF9G" TargetMode="External"/><Relationship Id="rId245" Type="http://schemas.openxmlformats.org/officeDocument/2006/relationships/hyperlink" Target="consultantplus://offline/ref=E805E7A9A5CF81B84E0D6063264563DA5EE76A8E569B23E3A7DB5DE8C7D27DC88327882C4864D2B7F3F5G" TargetMode="External"/><Relationship Id="rId287" Type="http://schemas.openxmlformats.org/officeDocument/2006/relationships/hyperlink" Target="consultantplus://offline/ref=E805E7A9A5CF81B84E0D6063264563DA5EE66E8E589823E3A7DB5DE8C7D27DC88327882C4864D2B4F3F4G" TargetMode="External"/><Relationship Id="rId410" Type="http://schemas.openxmlformats.org/officeDocument/2006/relationships/hyperlink" Target="consultantplus://offline/ref=E805E7A9A5CF81B84E0D6063264563DA5EE86C835E9123E3A7DB5DE8C7D27DC88327882C4864D3B7F3F7G" TargetMode="External"/><Relationship Id="rId452" Type="http://schemas.openxmlformats.org/officeDocument/2006/relationships/hyperlink" Target="consultantplus://offline/ref=E805E7A9A5CF81B84E0D6063264563DA5DEE6A8F5E9823E3A7DB5DE8C7D27DC88327882C4864D4B7F3F2G" TargetMode="External"/><Relationship Id="rId494" Type="http://schemas.openxmlformats.org/officeDocument/2006/relationships/hyperlink" Target="consultantplus://offline/ref=9A47FC7E068999E543ABFB89190878D7AB0493AB9CCA8A0F78801BBD6C22598B017F9F15A21F89B5GCF2G" TargetMode="External"/><Relationship Id="rId508" Type="http://schemas.openxmlformats.org/officeDocument/2006/relationships/hyperlink" Target="consultantplus://offline/ref=9A47FC7E068999E543ABFB89190878D7AB0493AB9CCA8A0F78801BBD6C22598B017F9F15A21F89B4GCFFG" TargetMode="External"/><Relationship Id="rId715" Type="http://schemas.openxmlformats.org/officeDocument/2006/relationships/hyperlink" Target="consultantplus://offline/ref=9A47FC7E068999E543ABFB89190878D7A80295A79CC38A0F78801BBD6C22598B017F9F15A21F8FB2GCFDG" TargetMode="External"/><Relationship Id="rId105" Type="http://schemas.openxmlformats.org/officeDocument/2006/relationships/hyperlink" Target="consultantplus://offline/ref=E805E7A9A5CF81B84E0D6063264563DA5DEE6F83589E23E3A7DB5DE8C7FDF2G" TargetMode="External"/><Relationship Id="rId147" Type="http://schemas.openxmlformats.org/officeDocument/2006/relationships/hyperlink" Target="consultantplus://offline/ref=E805E7A9A5CF81B84E0D6063264563DA5EEB6C89589E23E3A7DB5DE8C7D27DC88327882C4864D2B5F3F2G" TargetMode="External"/><Relationship Id="rId312" Type="http://schemas.openxmlformats.org/officeDocument/2006/relationships/hyperlink" Target="consultantplus://offline/ref=E805E7A9A5CF81B84E0D6063264563DA5EE86C835E9123E3A7DB5DE8C7D27DC88327882C4864D2B0F3F3G" TargetMode="External"/><Relationship Id="rId354" Type="http://schemas.openxmlformats.org/officeDocument/2006/relationships/hyperlink" Target="consultantplus://offline/ref=E805E7A9A5CF81B84E0D6063264563DA5DEE6A8F5E9823E3A7DB5DE8C7D27DC88327882C4864D7B1F3F2G" TargetMode="External"/><Relationship Id="rId757" Type="http://schemas.openxmlformats.org/officeDocument/2006/relationships/hyperlink" Target="consultantplus://offline/ref=9A47FC7E068999E543ABFB89190878D7AB0293A09BC08A0F78801BBD6C22598B017F9F15A21F88B3GCF2G" TargetMode="External"/><Relationship Id="rId51" Type="http://schemas.openxmlformats.org/officeDocument/2006/relationships/hyperlink" Target="consultantplus://offline/ref=E805E7A9A5CF81B84E0D6063264563DA5EE86C835E9123E3A7DB5DE8C7D27DC88327882C4864D2B7F3F6G" TargetMode="External"/><Relationship Id="rId93" Type="http://schemas.openxmlformats.org/officeDocument/2006/relationships/hyperlink" Target="consultantplus://offline/ref=E805E7A9A5CF81B84E0D6063264563DA5DEE6A8F5E9823E3A7DB5DE8C7D27DC88327882C4864D6BEF3F0G" TargetMode="External"/><Relationship Id="rId189" Type="http://schemas.openxmlformats.org/officeDocument/2006/relationships/hyperlink" Target="consultantplus://offline/ref=E805E7A9A5CF81B84E0D6063264563DA5DEE6F8C579F23E3A7DB5DE8C7D27DC88327882C4864D2B5F3FFG" TargetMode="External"/><Relationship Id="rId396" Type="http://schemas.openxmlformats.org/officeDocument/2006/relationships/hyperlink" Target="consultantplus://offline/ref=E805E7A9A5CF81B84E0D6063264563DA5EE86C835E9123E3A7DB5DE8C7D27DC88327882C4864D2BFF3FEG" TargetMode="External"/><Relationship Id="rId561" Type="http://schemas.openxmlformats.org/officeDocument/2006/relationships/hyperlink" Target="consultantplus://offline/ref=9A47FC7E068999E543ABFB89190878D7AB0A99A19ECB8A0F78801BBD6C22598B017F9F15A21F89B3GCFCG" TargetMode="External"/><Relationship Id="rId617" Type="http://schemas.openxmlformats.org/officeDocument/2006/relationships/hyperlink" Target="consultantplus://offline/ref=9A47FC7E068999E543ABFB89190878D7A80295A79CC38A0F78801BBD6C22598B017F9F15A21F8EB5GCFBG" TargetMode="External"/><Relationship Id="rId659" Type="http://schemas.openxmlformats.org/officeDocument/2006/relationships/hyperlink" Target="consultantplus://offline/ref=9A47FC7E068999E543ABFB89190878D7A80295A79CC38A0F78801BBD6C22598B017F9F15A21F8EBAGCFCG" TargetMode="External"/><Relationship Id="rId214" Type="http://schemas.openxmlformats.org/officeDocument/2006/relationships/hyperlink" Target="consultantplus://offline/ref=E805E7A9A5CF81B84E0D6063264563DA5EE76E8E5C9F23E3A7DB5DE8C7D27DC88327882C4864D2B7F3F0G" TargetMode="External"/><Relationship Id="rId256" Type="http://schemas.openxmlformats.org/officeDocument/2006/relationships/hyperlink" Target="consultantplus://offline/ref=E805E7A9A5CF81B84E0D6063264563DA5DEE6F825B9B23E3A7DB5DE8C7D27DC88327882C4864D3BEF3F4G" TargetMode="External"/><Relationship Id="rId298" Type="http://schemas.openxmlformats.org/officeDocument/2006/relationships/hyperlink" Target="consultantplus://offline/ref=E805E7A9A5CF81B84E0D6063264563DA5EE76E835B9C23E3A7DB5DE8C7D27DC88327882C4864D0B7F3F1G" TargetMode="External"/><Relationship Id="rId421" Type="http://schemas.openxmlformats.org/officeDocument/2006/relationships/hyperlink" Target="consultantplus://offline/ref=E805E7A9A5CF81B84E0D6063264563DA5EE86C835E9123E3A7DB5DE8C7D27DC88327882C4864D3B5F3F0G" TargetMode="External"/><Relationship Id="rId463" Type="http://schemas.openxmlformats.org/officeDocument/2006/relationships/hyperlink" Target="consultantplus://offline/ref=E805E7A9A5CF81B84E0D6063264563DA5EE9668A599123E3A7DB5DE8C7D27DC88327882C4864D2B7F3F3G" TargetMode="External"/><Relationship Id="rId519" Type="http://schemas.openxmlformats.org/officeDocument/2006/relationships/hyperlink" Target="consultantplus://offline/ref=9A47FC7E068999E543ABFB89190878D7AB0495A39BCA8A0F78801BBD6C22598B017F9F15A21F88B2GCF9G" TargetMode="External"/><Relationship Id="rId670" Type="http://schemas.openxmlformats.org/officeDocument/2006/relationships/hyperlink" Target="consultantplus://offline/ref=9A47FC7E068999E543ABE5871D0878D7AB0B99A29EC38A0F78801BBD6C22598B017F9F17GAF3G" TargetMode="External"/><Relationship Id="rId116" Type="http://schemas.openxmlformats.org/officeDocument/2006/relationships/hyperlink" Target="consultantplus://offline/ref=E805E7A9A5CF81B84E0D6063264563DA5EE66F8D569123E3A7DB5DE8C7D27DC88327882C4864D2B3F3F6G" TargetMode="External"/><Relationship Id="rId158" Type="http://schemas.openxmlformats.org/officeDocument/2006/relationships/hyperlink" Target="consultantplus://offline/ref=E805E7A9A5CF81B84E0D6063264563DA5EEB6C89589E23E3A7DB5DE8C7D27DC88327882C4864D2B6F3FFG" TargetMode="External"/><Relationship Id="rId323" Type="http://schemas.openxmlformats.org/officeDocument/2006/relationships/hyperlink" Target="consultantplus://offline/ref=E805E7A9A5CF81B84E0D6063264563DA5EE968825E9823E3A7DB5DE8C7D27DC88327882C4864D2B0F3F7G" TargetMode="External"/><Relationship Id="rId530" Type="http://schemas.openxmlformats.org/officeDocument/2006/relationships/hyperlink" Target="consultantplus://offline/ref=9A47FC7E068999E543ABFB89190878D7A80290A49DCA8A0F78801BBD6C22598B017F9F16A5G1F6G" TargetMode="External"/><Relationship Id="rId726" Type="http://schemas.openxmlformats.org/officeDocument/2006/relationships/hyperlink" Target="consultantplus://offline/ref=9A47FC7E068999E543ABFB89190878D7AB0B96A09ACA8A0F78801BBD6C22598B017F9F15A21F88B2GCFEG" TargetMode="External"/><Relationship Id="rId768" Type="http://schemas.openxmlformats.org/officeDocument/2006/relationships/hyperlink" Target="consultantplus://offline/ref=9A47FC7E068999E543ABFB89190878D7AB0296A194C08A0F78801BBD6CG2F2G" TargetMode="External"/><Relationship Id="rId20" Type="http://schemas.openxmlformats.org/officeDocument/2006/relationships/hyperlink" Target="consultantplus://offline/ref=E805E7A9A5CF81B84E0D6063264563DA5EE66E825C9B23E3A7DB5DE8C7D27DC88327882C4864D2B5F3F6G" TargetMode="External"/><Relationship Id="rId62" Type="http://schemas.openxmlformats.org/officeDocument/2006/relationships/hyperlink" Target="consultantplus://offline/ref=E805E7A9A5CF81B84E0D6063264563DA5EE66D8C5E9F23E3A7DB5DE8C7D27DC88327882C4864D3BFF3F5G" TargetMode="External"/><Relationship Id="rId365" Type="http://schemas.openxmlformats.org/officeDocument/2006/relationships/hyperlink" Target="consultantplus://offline/ref=E805E7A9A5CF81B84E0D6063264563DA5EE76B8F5E9B23E3A7DB5DE8C7D27DC88327882C4864D3B1F3FEG" TargetMode="External"/><Relationship Id="rId572" Type="http://schemas.openxmlformats.org/officeDocument/2006/relationships/hyperlink" Target="consultantplus://offline/ref=9A47FC7E068999E543ABFB89190878D7AB0B91A09BC18A0F78801BBD6C22598B017F9F15A21F88B2GCFFG" TargetMode="External"/><Relationship Id="rId628" Type="http://schemas.openxmlformats.org/officeDocument/2006/relationships/hyperlink" Target="consultantplus://offline/ref=9A47FC7E068999E543ABFB89190878D7A80290A79BC58A0F78801BBD6C22598B017F9F15A21F81B7GCFEG" TargetMode="External"/><Relationship Id="rId225" Type="http://schemas.openxmlformats.org/officeDocument/2006/relationships/hyperlink" Target="consultantplus://offline/ref=E805E7A9A5CF81B84E0D6063264563DA5EE66982569123E3A7DB5DE8C7D27DC88327882C4864D2B7F3F2G" TargetMode="External"/><Relationship Id="rId267" Type="http://schemas.openxmlformats.org/officeDocument/2006/relationships/hyperlink" Target="consultantplus://offline/ref=E805E7A9A5CF81B84E0D6063264563DA5EEB6B835C9823E3A7DB5DE8C7D27DC88327882C4864D2B4F3F5G" TargetMode="External"/><Relationship Id="rId432" Type="http://schemas.openxmlformats.org/officeDocument/2006/relationships/hyperlink" Target="consultantplus://offline/ref=E805E7A9A5CF81B84E0D6063264563DA5DEE6A8F5E9823E3A7DB5DE8C7D27DC88327882C4864D4B6F3F0G" TargetMode="External"/><Relationship Id="rId474" Type="http://schemas.openxmlformats.org/officeDocument/2006/relationships/hyperlink" Target="consultantplus://offline/ref=E805E7A9A5CF81B84E0D6063264563DA5EE9688F579023E3A7DB5DE8C7D27DC88327882C4864D2B0F3F2G" TargetMode="External"/><Relationship Id="rId127" Type="http://schemas.openxmlformats.org/officeDocument/2006/relationships/hyperlink" Target="consultantplus://offline/ref=E805E7A9A5CF81B84E0D7E6D224563DA5EE96682599923E3A7DB5DE8C7D27DC88327882C4864D2B6F3FFG" TargetMode="External"/><Relationship Id="rId681" Type="http://schemas.openxmlformats.org/officeDocument/2006/relationships/hyperlink" Target="consultantplus://offline/ref=9A47FC7E068999E543ABFB89190878D7A80290AB95C58A0F78801BBD6CG2F2G" TargetMode="External"/><Relationship Id="rId737" Type="http://schemas.openxmlformats.org/officeDocument/2006/relationships/hyperlink" Target="consultantplus://offline/ref=9A47FC7E068999E543ABFB89190878D7AF0594A198C8D70570D917BFG6FBG" TargetMode="External"/><Relationship Id="rId779" Type="http://schemas.openxmlformats.org/officeDocument/2006/relationships/hyperlink" Target="consultantplus://offline/ref=9A47FC7E068999E543ABFB89190878D7A80295A79CC38A0F78801BBD6C22598B017F9F15A21F8FB2GCF3G" TargetMode="External"/><Relationship Id="rId31" Type="http://schemas.openxmlformats.org/officeDocument/2006/relationships/hyperlink" Target="consultantplus://offline/ref=E805E7A9A5CF81B84E0D6063264563DA5EE769895F9D23E3A7DB5DE8C7D27DC88327882C4864D0B3F3FFG" TargetMode="External"/><Relationship Id="rId73" Type="http://schemas.openxmlformats.org/officeDocument/2006/relationships/hyperlink" Target="consultantplus://offline/ref=E805E7A9A5CF81B84E0D6063264563DA5EE86F8B5C9D23E3A7DB5DE8C7FDF2G" TargetMode="External"/><Relationship Id="rId169" Type="http://schemas.openxmlformats.org/officeDocument/2006/relationships/hyperlink" Target="consultantplus://offline/ref=E805E7A9A5CF81B84E0D6063264563DA5EE66C8E5D9123E3A7DB5DE8C7D27DC88327882C4864D2B7F3F6G" TargetMode="External"/><Relationship Id="rId334" Type="http://schemas.openxmlformats.org/officeDocument/2006/relationships/hyperlink" Target="consultantplus://offline/ref=E805E7A9A5CF81B84E0D6063264563DA5EE86C835E9123E3A7DB5DE8C7D27DC88327882C4864D2B0F3FFG" TargetMode="External"/><Relationship Id="rId376" Type="http://schemas.openxmlformats.org/officeDocument/2006/relationships/hyperlink" Target="consultantplus://offline/ref=E805E7A9A5CF81B84E0D6063264563DA5DEE6E8B599923E3A7DB5DE8C7D27DC88327882C4865D1B4F3F2G" TargetMode="External"/><Relationship Id="rId541" Type="http://schemas.openxmlformats.org/officeDocument/2006/relationships/hyperlink" Target="consultantplus://offline/ref=9A47FC7E068999E543ABFB89190878D7AB0493AB9CCA8A0F78801BBD6C22598B017F9F15A21F89BBGCF9G" TargetMode="External"/><Relationship Id="rId583" Type="http://schemas.openxmlformats.org/officeDocument/2006/relationships/hyperlink" Target="consultantplus://offline/ref=9A47FC7E068999E543ABFB89190878D7A80291A09AC78A0F78801BBD6C22598B017F9F16A5G1FFG" TargetMode="External"/><Relationship Id="rId639" Type="http://schemas.openxmlformats.org/officeDocument/2006/relationships/hyperlink" Target="consultantplus://offline/ref=9A47FC7E068999E543ABFB89190878D7A30199AA9DC8D70570D917BFG6FBG" TargetMode="External"/><Relationship Id="rId4" Type="http://schemas.openxmlformats.org/officeDocument/2006/relationships/footnotes" Target="footnotes.xml"/><Relationship Id="rId180" Type="http://schemas.openxmlformats.org/officeDocument/2006/relationships/hyperlink" Target="consultantplus://offline/ref=E805E7A9A5CF81B84E0D6063264563DA5DEE6E88589C23E3A7DB5DE8C7D27DC88327882F40F6F6G" TargetMode="External"/><Relationship Id="rId236" Type="http://schemas.openxmlformats.org/officeDocument/2006/relationships/hyperlink" Target="consultantplus://offline/ref=E805E7A9A5CF81B84E0D6063264563DA5DEE6E8B599923E3A7DB5DE8C7D27DC88327882C4865D1B4F3F4G" TargetMode="External"/><Relationship Id="rId278" Type="http://schemas.openxmlformats.org/officeDocument/2006/relationships/hyperlink" Target="consultantplus://offline/ref=E805E7A9A5CF81B84E0D6063264563DA5EE76E8F5C9A23E3A7DB5DE8C7D27DC88327882C4864D2B6F3FFG" TargetMode="External"/><Relationship Id="rId401" Type="http://schemas.openxmlformats.org/officeDocument/2006/relationships/hyperlink" Target="consultantplus://offline/ref=E805E7A9A5CF81B84E0D6063264563DA5DEE6A8F5E9823E3A7DB5DE8C7D27DC88327882C4864D7BFF3F1G" TargetMode="External"/><Relationship Id="rId443" Type="http://schemas.openxmlformats.org/officeDocument/2006/relationships/hyperlink" Target="consultantplus://offline/ref=E805E7A9A5CF81B84E0D6063264563DA5DEE6A8F5E9823E3A7DB5DE8C7D27DC88327882C4864D4B6F3FFG" TargetMode="External"/><Relationship Id="rId650" Type="http://schemas.openxmlformats.org/officeDocument/2006/relationships/hyperlink" Target="consultantplus://offline/ref=9A47FC7E068999E543ABFB89190878D7A80295A79CC38A0F78801BBD6C22598B017F9F15A21F8EBAGCFBG" TargetMode="External"/><Relationship Id="rId303" Type="http://schemas.openxmlformats.org/officeDocument/2006/relationships/hyperlink" Target="consultantplus://offline/ref=E805E7A9A5CF81B84E0D6063264563DA5DEE6A8F5E9823E3A7DB5DE8C7D27DC88327882C4864D7B2F3FFG" TargetMode="External"/><Relationship Id="rId485" Type="http://schemas.openxmlformats.org/officeDocument/2006/relationships/hyperlink" Target="consultantplus://offline/ref=9A47FC7E068999E543ABFB89190878D7A80295A79CC38A0F78801BBD6C22598B017F9F15A21F8EB1GCF3G" TargetMode="External"/><Relationship Id="rId692" Type="http://schemas.openxmlformats.org/officeDocument/2006/relationships/hyperlink" Target="consultantplus://offline/ref=9A47FC7E068999E543ABFB89190878D7AB0B90A69DC58A0F78801BBD6C22598B017F9F15A21F88B2GCFAG" TargetMode="External"/><Relationship Id="rId706" Type="http://schemas.openxmlformats.org/officeDocument/2006/relationships/hyperlink" Target="consultantplus://offline/ref=9A47FC7E068999E543ABFB89190878D7AB0A92A49CC48A0F78801BBD6C22598B017F9F15A21F8AB3GCFBG" TargetMode="External"/><Relationship Id="rId748" Type="http://schemas.openxmlformats.org/officeDocument/2006/relationships/hyperlink" Target="consultantplus://offline/ref=9A47FC7E068999E543ABFB89190878D7AB0690A69FC38A0F78801BBD6C22598B017F9F15A21F89B0GCFEG" TargetMode="External"/><Relationship Id="rId42" Type="http://schemas.openxmlformats.org/officeDocument/2006/relationships/hyperlink" Target="consultantplus://offline/ref=E805E7A9A5CF81B84E0D6063264563DA5DEE6A8F5E9823E3A7DB5DE8C7D27DC88327882C4864D6B1F3F3G" TargetMode="External"/><Relationship Id="rId84" Type="http://schemas.openxmlformats.org/officeDocument/2006/relationships/hyperlink" Target="consultantplus://offline/ref=E805E7A9A5CF81B84E0D6063264563DA5EE669895E9823E3A7DB5DE8C7D27DC88327882C4864D6B7F3FEG" TargetMode="External"/><Relationship Id="rId138" Type="http://schemas.openxmlformats.org/officeDocument/2006/relationships/hyperlink" Target="consultantplus://offline/ref=E805E7A9A5CF81B84E0D6063264563DA5DEE6C825E9B23E3A7DB5DE8C7D27DC88327882C4864D2B7F3F4G" TargetMode="External"/><Relationship Id="rId345" Type="http://schemas.openxmlformats.org/officeDocument/2006/relationships/hyperlink" Target="consultantplus://offline/ref=E805E7A9A5CF81B84E0D6063264563DA5EE86C835E9123E3A7DB5DE8C7D27DC88327882C4864D2B1F3F5G" TargetMode="External"/><Relationship Id="rId387" Type="http://schemas.openxmlformats.org/officeDocument/2006/relationships/hyperlink" Target="consultantplus://offline/ref=E805E7A9A5CF81B84E0D6063264563DA5EE86C835E9123E3A7DB5DE8C7D27DC88327882C4864D2BFF3F4G" TargetMode="External"/><Relationship Id="rId510" Type="http://schemas.openxmlformats.org/officeDocument/2006/relationships/hyperlink" Target="consultantplus://offline/ref=9A47FC7E068999E543ABFB89190878D7A80290A494C48A0F78801BBD6C22598B017F9F15A21F88B2GCFCG" TargetMode="External"/><Relationship Id="rId552" Type="http://schemas.openxmlformats.org/officeDocument/2006/relationships/hyperlink" Target="consultantplus://offline/ref=9A47FC7E068999E543ABFB89190878D7A80290A599C48A0F78801BBD6C22598B017F9F15A21F88B0GCF8G" TargetMode="External"/><Relationship Id="rId594" Type="http://schemas.openxmlformats.org/officeDocument/2006/relationships/hyperlink" Target="consultantplus://offline/ref=9A47FC7E068999E543ABFB89190878D7AB0B91A09BC18A0F78801BBD6C22598B017F9F15A21F88B2GCFDG" TargetMode="External"/><Relationship Id="rId608" Type="http://schemas.openxmlformats.org/officeDocument/2006/relationships/hyperlink" Target="consultantplus://offline/ref=9A47FC7E068999E543ABFB89190878D7AB0593A798C68A0F78801BBD6C22598B017F9F15A21F88B3GCF9G" TargetMode="External"/><Relationship Id="rId191" Type="http://schemas.openxmlformats.org/officeDocument/2006/relationships/hyperlink" Target="consultantplus://offline/ref=E805E7A9A5CF81B84E0D6063264563DA5DEE6F8C579F23E3A7DB5DE8C7D27DC88327882C4864D2B2F3F7G" TargetMode="External"/><Relationship Id="rId205" Type="http://schemas.openxmlformats.org/officeDocument/2006/relationships/hyperlink" Target="consultantplus://offline/ref=E805E7A9A5CF81B84E0D6063264563DA5EE86E8C5A9A23E3A7DB5DE8C7D27DC88327882C4864D2B6F3FEG" TargetMode="External"/><Relationship Id="rId247" Type="http://schemas.openxmlformats.org/officeDocument/2006/relationships/hyperlink" Target="consultantplus://offline/ref=E805E7A9A5CF81B84E0D6063264563DA5DEE6A8F5E9823E3A7DB5DE8C7D27DC88327882C4864D7B4F3F3G" TargetMode="External"/><Relationship Id="rId412" Type="http://schemas.openxmlformats.org/officeDocument/2006/relationships/hyperlink" Target="consultantplus://offline/ref=E805E7A9A5CF81B84E0D6063264563DA5EE86C835E9123E3A7DB5DE8C7D27DC88327882C4864D3B7F3F2G" TargetMode="External"/><Relationship Id="rId107" Type="http://schemas.openxmlformats.org/officeDocument/2006/relationships/hyperlink" Target="consultantplus://offline/ref=E805E7A9A5CF81B84E0D6063264563DA5EE76E8E599E23E3A7DB5DE8C7D27DC88327882C4864D2B7F3F4G" TargetMode="External"/><Relationship Id="rId289" Type="http://schemas.openxmlformats.org/officeDocument/2006/relationships/hyperlink" Target="consultantplus://offline/ref=E805E7A9A5CF81B84E0D6063264563DA5DEE6A8F5E9823E3A7DB5DE8C7D27DC88327882C4864D7B2F3F5G" TargetMode="External"/><Relationship Id="rId454" Type="http://schemas.openxmlformats.org/officeDocument/2006/relationships/hyperlink" Target="consultantplus://offline/ref=E805E7A9A5CF81B84E0D6063264563DA5DEE6A8F5E9823E3A7DB5DE8C7D27DC88327882C4864D4B7F3F3G" TargetMode="External"/><Relationship Id="rId496" Type="http://schemas.openxmlformats.org/officeDocument/2006/relationships/hyperlink" Target="consultantplus://offline/ref=9A47FC7E068999E543ABFB89190878D7A80291A39BC78A0F78801BBD6C22598B017F9F10A3G1F6G" TargetMode="External"/><Relationship Id="rId661" Type="http://schemas.openxmlformats.org/officeDocument/2006/relationships/hyperlink" Target="consultantplus://offline/ref=9A47FC7E068999E543ABFB89190878D7AB0A98AB9FC58A0F78801BBD6C22598B017F9F15A21F88B5GCFCG" TargetMode="External"/><Relationship Id="rId717" Type="http://schemas.openxmlformats.org/officeDocument/2006/relationships/hyperlink" Target="consultantplus://offline/ref=9A47FC7E068999E543ABFB89190878D7AB0493AB9CCA8A0F78801BBD6C22598B017F9F15A21F8AB1GCF8G" TargetMode="External"/><Relationship Id="rId759" Type="http://schemas.openxmlformats.org/officeDocument/2006/relationships/hyperlink" Target="consultantplus://offline/ref=9A47FC7E068999E543ABFB89190878D7AB0697A19CC48A0F78801BBD6C22598B017F9F15A21F8DB1GCF2G" TargetMode="External"/><Relationship Id="rId11" Type="http://schemas.openxmlformats.org/officeDocument/2006/relationships/hyperlink" Target="consultantplus://offline/ref=E805E7A9A5CF81B84E0D6063264563DA5EE86A825B9F23E3A7DB5DE8C7D27DC88327882C4864D0B7F3FFG" TargetMode="External"/><Relationship Id="rId53" Type="http://schemas.openxmlformats.org/officeDocument/2006/relationships/hyperlink" Target="consultantplus://offline/ref=E805E7A9A5CF81B84E0D6063264563DA5EE76B82569D23E3A7DB5DE8C7D27DC88327882C4864D1B7F3FFG" TargetMode="External"/><Relationship Id="rId149" Type="http://schemas.openxmlformats.org/officeDocument/2006/relationships/hyperlink" Target="consultantplus://offline/ref=E805E7A9A5CF81B84E0D6063264563DA5EEB6C89589E23E3A7DB5DE8C7D27DC88327882C4864D3B5F3F0G" TargetMode="External"/><Relationship Id="rId314" Type="http://schemas.openxmlformats.org/officeDocument/2006/relationships/hyperlink" Target="consultantplus://offline/ref=E805E7A9A5CF81B84E0D6063264563DA5DEE6A8F5E9823E3A7DB5DE8C7D27DC88327882C4864D7B3F3F4G" TargetMode="External"/><Relationship Id="rId356" Type="http://schemas.openxmlformats.org/officeDocument/2006/relationships/hyperlink" Target="consultantplus://offline/ref=E805E7A9A5CF81B84E0D6063264563DA5DEE6A8F5E9823E3A7DB5DE8C7D27DC88327882C4864D7B1F3F1G" TargetMode="External"/><Relationship Id="rId398" Type="http://schemas.openxmlformats.org/officeDocument/2006/relationships/hyperlink" Target="consultantplus://offline/ref=E805E7A9A5CF81B84E0D6063264563DA5DEE6E8B599923E3A7DB5DE8C7D27DC88327882C4865D1B4F3F0G" TargetMode="External"/><Relationship Id="rId521" Type="http://schemas.openxmlformats.org/officeDocument/2006/relationships/hyperlink" Target="consultantplus://offline/ref=9A47FC7E068999E543ABFB89190878D7AB0495AA99C48A0F78801BBD6C22598B017F9F15A21F8AB2GCF3G" TargetMode="External"/><Relationship Id="rId563" Type="http://schemas.openxmlformats.org/officeDocument/2006/relationships/hyperlink" Target="consultantplus://offline/ref=9A47FC7E068999E543ABFB89190878D7AB0599AB9FC28A0F78801BBD6C22598B017F9F15A21F88B3GCFDG" TargetMode="External"/><Relationship Id="rId619" Type="http://schemas.openxmlformats.org/officeDocument/2006/relationships/hyperlink" Target="consultantplus://offline/ref=9A47FC7E068999E543ABFB89190878D7A80295A79CC38A0F78801BBD6C22598B017F9F15A21F8EB5GCF9G" TargetMode="External"/><Relationship Id="rId770" Type="http://schemas.openxmlformats.org/officeDocument/2006/relationships/hyperlink" Target="consultantplus://offline/ref=9A47FC7E068999E543ABFB89190878D7AB0392A494C08A0F78801BBD6C22598B017F9F15A21F89B3GCF2G" TargetMode="External"/><Relationship Id="rId95" Type="http://schemas.openxmlformats.org/officeDocument/2006/relationships/hyperlink" Target="consultantplus://offline/ref=E805E7A9A5CF81B84E0D6063264563DA5DEE6F8C579F23E3A7DB5DE8C7D27DC88327882C4864D2B4F3F6G" TargetMode="External"/><Relationship Id="rId160" Type="http://schemas.openxmlformats.org/officeDocument/2006/relationships/hyperlink" Target="consultantplus://offline/ref=E805E7A9A5CF81B84E0D6063264563DA5DEE6F825B9B23E3A7DB5DE8C7D27DC88327882C4864D3BEF3F5G" TargetMode="External"/><Relationship Id="rId216" Type="http://schemas.openxmlformats.org/officeDocument/2006/relationships/hyperlink" Target="consultantplus://offline/ref=E805E7A9A5CF81B84E0D6063264563DA5DEE6F8F599E23E3A7DB5DE8C7D27DC88327882C4962FDF4G" TargetMode="External"/><Relationship Id="rId423" Type="http://schemas.openxmlformats.org/officeDocument/2006/relationships/hyperlink" Target="consultantplus://offline/ref=E805E7A9A5CF81B84E0D6063264563DA5EE86C835E9123E3A7DB5DE8C7D27DC88327882C4864D3B5F3FEG" TargetMode="External"/><Relationship Id="rId258" Type="http://schemas.openxmlformats.org/officeDocument/2006/relationships/hyperlink" Target="consultantplus://offline/ref=E805E7A9A5CF81B84E0D6063264563DA5EEB6B835C9823E3A7DB5DE8C7D27DC88327882C4864D2B6F3FFG" TargetMode="External"/><Relationship Id="rId465" Type="http://schemas.openxmlformats.org/officeDocument/2006/relationships/hyperlink" Target="consultantplus://offline/ref=E805E7A9A5CF81B84E0D6063264563DA5EE86C835E9123E3A7DB5DE8C7D27DC88327882C4864D3B3F3F1G" TargetMode="External"/><Relationship Id="rId630" Type="http://schemas.openxmlformats.org/officeDocument/2006/relationships/hyperlink" Target="consultantplus://offline/ref=9A47FC7E068999E543ABFB89190878D7A80295A79CC38A0F78801BBD6C22598B017F9F15A21F8EB4GCF3G" TargetMode="External"/><Relationship Id="rId672" Type="http://schemas.openxmlformats.org/officeDocument/2006/relationships/hyperlink" Target="consultantplus://offline/ref=9A47FC7E068999E543ABFB89190878D7A80290A495C68A0F78801BBD6C22598B017F9F15A21F88B2GCFEG" TargetMode="External"/><Relationship Id="rId728" Type="http://schemas.openxmlformats.org/officeDocument/2006/relationships/hyperlink" Target="consultantplus://offline/ref=9A47FC7E068999E543ABFB89190878D7AB0B91A69BC58A0F78801BBD6C22598B017F9F15A21F88BBGCFDG" TargetMode="External"/><Relationship Id="rId22" Type="http://schemas.openxmlformats.org/officeDocument/2006/relationships/hyperlink" Target="consultantplus://offline/ref=E805E7A9A5CF81B84E0D6063264563DA5EE66D8C5E9F23E3A7DB5DE8C7D27DC88327882C4864D3BFF3F6G" TargetMode="External"/><Relationship Id="rId64" Type="http://schemas.openxmlformats.org/officeDocument/2006/relationships/hyperlink" Target="consultantplus://offline/ref=E805E7A9A5CF81B84E0D6063264563DA5EE96E89589023E3A7DB5DE8C7D27DC8832788F2F8G" TargetMode="External"/><Relationship Id="rId118" Type="http://schemas.openxmlformats.org/officeDocument/2006/relationships/hyperlink" Target="consultantplus://offline/ref=E805E7A9A5CF81B84E0D6063264563DA5DEE6F8C579F23E3A7DB5DE8C7D27DC88327882C4864D2B4F3F1G" TargetMode="External"/><Relationship Id="rId325" Type="http://schemas.openxmlformats.org/officeDocument/2006/relationships/hyperlink" Target="consultantplus://offline/ref=E805E7A9A5CF81B84E0D6063264563DA5EE76E8E599E23E3A7DB5DE8C7D27DC88327882C4864D2B5F3FEG" TargetMode="External"/><Relationship Id="rId367" Type="http://schemas.openxmlformats.org/officeDocument/2006/relationships/hyperlink" Target="consultantplus://offline/ref=E805E7A9A5CF81B84E0D6063264563DA5DEE6A8F5E9823E3A7DB5DE8C7D27DC88327882C4864D7BEF3F5G" TargetMode="External"/><Relationship Id="rId532" Type="http://schemas.openxmlformats.org/officeDocument/2006/relationships/hyperlink" Target="consultantplus://offline/ref=9A47FC7E068999E543ABE5871D0878D7A80292A59AC48A0F78801BBD6C22598B017F9F15A21F88B3GCFCG" TargetMode="External"/><Relationship Id="rId574" Type="http://schemas.openxmlformats.org/officeDocument/2006/relationships/hyperlink" Target="consultantplus://offline/ref=9A47FC7E068999E543ABFB89190878D7AB0A92A49DCA8A0F78801BBD6C22598B017F9F15A21F88B7GCF8G" TargetMode="External"/><Relationship Id="rId171" Type="http://schemas.openxmlformats.org/officeDocument/2006/relationships/hyperlink" Target="consultantplus://offline/ref=E805E7A9A5CF81B84E0D6063264563DA5DEE6F8F599E23E3A7DB5DE8C7FDF2G" TargetMode="External"/><Relationship Id="rId227" Type="http://schemas.openxmlformats.org/officeDocument/2006/relationships/hyperlink" Target="consultantplus://offline/ref=E805E7A9A5CF81B84E0D6063264563DA5EE66982569123E3A7DB5DE8C7D27DC88327882C4864D2B6F3F3G" TargetMode="External"/><Relationship Id="rId781" Type="http://schemas.openxmlformats.org/officeDocument/2006/relationships/hyperlink" Target="consultantplus://offline/ref=9A47FC7E068999E543ABFB89190878D7AB0493AB9CCA8A0F78801BBD6C22598B017F9F15A21F8AB1GCF2G" TargetMode="External"/><Relationship Id="rId269" Type="http://schemas.openxmlformats.org/officeDocument/2006/relationships/hyperlink" Target="consultantplus://offline/ref=E805E7A9A5CF81B84E0D6063264563DA5DEE6A8F5E9823E3A7DB5DE8C7D27DC88327882C4864D7B5F3F4G" TargetMode="External"/><Relationship Id="rId434" Type="http://schemas.openxmlformats.org/officeDocument/2006/relationships/hyperlink" Target="consultantplus://offline/ref=E805E7A9A5CF81B84E0D6063264563DA5DEE6F8C569F23E3A7DB5DE8C7D27DC88327882C4864D2B7F3F4G" TargetMode="External"/><Relationship Id="rId476" Type="http://schemas.openxmlformats.org/officeDocument/2006/relationships/hyperlink" Target="consultantplus://offline/ref=E805E7A9A5CF81B84E0D6063264563DA5EE86C835E9123E3A7DB5DE8C7D27DC88327882C4864D3B0F3F2G" TargetMode="External"/><Relationship Id="rId641" Type="http://schemas.openxmlformats.org/officeDocument/2006/relationships/hyperlink" Target="consultantplus://offline/ref=9A47FC7E068999E543ABE5871D0878D7AB0490A19AC48A0F78801BBD6C22598B017F9F15A21F88B2GCFBG" TargetMode="External"/><Relationship Id="rId683" Type="http://schemas.openxmlformats.org/officeDocument/2006/relationships/hyperlink" Target="consultantplus://offline/ref=9A47FC7E068999E543ABFB89190878D7AB0493AB9CCA8A0F78801BBD6C22598B017F9F15A21F8AB2GCF9G" TargetMode="External"/><Relationship Id="rId739" Type="http://schemas.openxmlformats.org/officeDocument/2006/relationships/hyperlink" Target="consultantplus://offline/ref=9A47FC7E068999E543ABFB89190878D7AB0096A599C68A0F78801BBD6C22598B017F9F15A21F88B3GCF2G" TargetMode="External"/><Relationship Id="rId33" Type="http://schemas.openxmlformats.org/officeDocument/2006/relationships/hyperlink" Target="consultantplus://offline/ref=E805E7A9A5CF81B84E0D6063264563DA5DEE6F8A5F9D23E3A7DB5DE8C7D27DC88327882C4864D2B6F3FFG" TargetMode="External"/><Relationship Id="rId129" Type="http://schemas.openxmlformats.org/officeDocument/2006/relationships/hyperlink" Target="consultantplus://offline/ref=E805E7A9A5CF81B84E0D7E6D224563DA5EE966825A9B23E3A7DB5DE8C7D27DC88327882C4864D2B6F3FFG" TargetMode="External"/><Relationship Id="rId280" Type="http://schemas.openxmlformats.org/officeDocument/2006/relationships/hyperlink" Target="consultantplus://offline/ref=E805E7A9A5CF81B84E0D6063264563DA5DEE6A8F5E9823E3A7DB5DE8C7D27DC88327882C4864D7B5F3F3G" TargetMode="External"/><Relationship Id="rId336" Type="http://schemas.openxmlformats.org/officeDocument/2006/relationships/hyperlink" Target="consultantplus://offline/ref=E805E7A9A5CF81B84E0D6063264563DA5EE76E835B9C23E3A7DB5DE8C7D27DC88327882C4864D0B7F3F1G" TargetMode="External"/><Relationship Id="rId501" Type="http://schemas.openxmlformats.org/officeDocument/2006/relationships/hyperlink" Target="consultantplus://offline/ref=9A47FC7E068999E543ABFB89190878D7AB0493AB9CCA8A0F78801BBD6C22598B017F9F15A21F89B4GCF8G" TargetMode="External"/><Relationship Id="rId543" Type="http://schemas.openxmlformats.org/officeDocument/2006/relationships/hyperlink" Target="consultantplus://offline/ref=9A47FC7E068999E543ABFB89190878D7AB0A92A49DCA8A0F78801BBD6C22598B017F9F15A21F88B0GCFDG" TargetMode="External"/><Relationship Id="rId75" Type="http://schemas.openxmlformats.org/officeDocument/2006/relationships/hyperlink" Target="consultantplus://offline/ref=E805E7A9A5CF81B84E0D6063264563DA5EE76D8E5C9E23E3A7DB5DE8C7D27DC88327882C4864D2B7F3F5G" TargetMode="External"/><Relationship Id="rId140" Type="http://schemas.openxmlformats.org/officeDocument/2006/relationships/hyperlink" Target="consultantplus://offline/ref=E805E7A9A5CF81B84E0D6063264563DA5EE66F8D569023E3A7DB5DE8C7D27DC88327882C4864D2B7F3F7G" TargetMode="External"/><Relationship Id="rId182" Type="http://schemas.openxmlformats.org/officeDocument/2006/relationships/hyperlink" Target="consultantplus://offline/ref=E805E7A9A5CF81B84E0D6063264563DA5DEE6E88589C23E3A7DB5DE8C7D27DC88327882F40F6F7G" TargetMode="External"/><Relationship Id="rId378" Type="http://schemas.openxmlformats.org/officeDocument/2006/relationships/hyperlink" Target="consultantplus://offline/ref=E805E7A9A5CF81B84E0D6063264563DA5DEE6A8F5E9823E3A7DB5DE8C7D27DC88327882C4864D7BEF3FEG" TargetMode="External"/><Relationship Id="rId403" Type="http://schemas.openxmlformats.org/officeDocument/2006/relationships/hyperlink" Target="consultantplus://offline/ref=E805E7A9A5CF81B84E0D6063264563DA5DEE6A8F5E9823E3A7DB5DE8C7D27DC88327882C4864D7BFF3FEG" TargetMode="External"/><Relationship Id="rId585" Type="http://schemas.openxmlformats.org/officeDocument/2006/relationships/hyperlink" Target="consultantplus://offline/ref=9A47FC7E068999E543ABFB89190878D7AB0493AB9CCA8A0F78801BBD6C22598B017F9F15A21F89BAGCF3G" TargetMode="External"/><Relationship Id="rId750" Type="http://schemas.openxmlformats.org/officeDocument/2006/relationships/hyperlink" Target="consultantplus://offline/ref=9A47FC7E068999E543ABFB89190878D7A30796A594C8D70570D917BF6B2D069C06369314A21D8CGBFAG" TargetMode="External"/><Relationship Id="rId6" Type="http://schemas.openxmlformats.org/officeDocument/2006/relationships/image" Target="media/image1.png"/><Relationship Id="rId238" Type="http://schemas.openxmlformats.org/officeDocument/2006/relationships/hyperlink" Target="consultantplus://offline/ref=E805E7A9A5CF81B84E0D6063264563DA5EE76E88599A23E3A7DB5DE8C7D27DC88327882C4864D2B4F3F4G" TargetMode="External"/><Relationship Id="rId445" Type="http://schemas.openxmlformats.org/officeDocument/2006/relationships/hyperlink" Target="consultantplus://offline/ref=E805E7A9A5CF81B84E0D6063264563DA5EE86C835E9123E3A7DB5DE8C7D27DC88327882C4864D3B3F3F7G" TargetMode="External"/><Relationship Id="rId487" Type="http://schemas.openxmlformats.org/officeDocument/2006/relationships/hyperlink" Target="consultantplus://offline/ref=9A47FC7E068999E543ABE5871D0878D7AB0A95AA98C38A0F78801BBD6C22598B017F9F15A21F88B3GCF3G" TargetMode="External"/><Relationship Id="rId610" Type="http://schemas.openxmlformats.org/officeDocument/2006/relationships/hyperlink" Target="consultantplus://offline/ref=9A47FC7E068999E543ABFB89190878D7AB0B90A59EC78A0F78801BBD6C22598B017F9F15A21F88B3GCF3G" TargetMode="External"/><Relationship Id="rId652" Type="http://schemas.openxmlformats.org/officeDocument/2006/relationships/hyperlink" Target="consultantplus://offline/ref=9A47FC7E068999E543ABFB89190878D7AB0B98A49CC18A0F78801BBD6C22598B017F9F15A21F88B2GCFBG" TargetMode="External"/><Relationship Id="rId694" Type="http://schemas.openxmlformats.org/officeDocument/2006/relationships/hyperlink" Target="consultantplus://offline/ref=9A47FC7E068999E543ABFB89190878D7AB0B91AB98CB8A0F78801BBD6CG2F2G" TargetMode="External"/><Relationship Id="rId708" Type="http://schemas.openxmlformats.org/officeDocument/2006/relationships/hyperlink" Target="consultantplus://offline/ref=9A47FC7E068999E543ABFB89190878D7A80295A79CC38A0F78801BBD6C22598B017F9F15A21F8FB2GCFBG" TargetMode="External"/><Relationship Id="rId291" Type="http://schemas.openxmlformats.org/officeDocument/2006/relationships/hyperlink" Target="consultantplus://offline/ref=E805E7A9A5CF81B84E0D6063264563DA5EE76D8A5C9E23E3A7DB5DE8C7D27DC88327882C4864D2B7F3F5G" TargetMode="External"/><Relationship Id="rId305" Type="http://schemas.openxmlformats.org/officeDocument/2006/relationships/hyperlink" Target="consultantplus://offline/ref=E805E7A9A5CF81B84E0D6063264563DA5EE96F89589B23E3A7DB5DE8C7D27DC88327882C4864D2B7F3F0G" TargetMode="External"/><Relationship Id="rId347" Type="http://schemas.openxmlformats.org/officeDocument/2006/relationships/hyperlink" Target="consultantplus://offline/ref=E805E7A9A5CF81B84E0D6063264563DA5EE86C835E9123E3A7DB5DE8C7D27DC88327882C4864D2B1F3F3G" TargetMode="External"/><Relationship Id="rId512" Type="http://schemas.openxmlformats.org/officeDocument/2006/relationships/hyperlink" Target="consultantplus://offline/ref=9A47FC7E068999E543ABFB89190878D7A80295A79CC38A0F78801BBD6C22598B017F9F15A21F8EB0GCF3G" TargetMode="External"/><Relationship Id="rId44" Type="http://schemas.openxmlformats.org/officeDocument/2006/relationships/hyperlink" Target="consultantplus://offline/ref=E805E7A9A5CF81B84E0D6063264563DA5EE768835D9E23E3A7DB5DE8C7D27DC88327882C4864D3B4F3F1G" TargetMode="External"/><Relationship Id="rId86" Type="http://schemas.openxmlformats.org/officeDocument/2006/relationships/hyperlink" Target="consultantplus://offline/ref=E805E7A9A5CF81B84E0D6063264563DA5EE76E8A569C23E3A7DB5DE8C7FDF2G" TargetMode="External"/><Relationship Id="rId151" Type="http://schemas.openxmlformats.org/officeDocument/2006/relationships/hyperlink" Target="consultantplus://offline/ref=E805E7A9A5CF81B84E0D6063264563DA5EEB6C89589E23E3A7DB5DE8C7D27DC88327882C4864D3B2F3F2G" TargetMode="External"/><Relationship Id="rId389" Type="http://schemas.openxmlformats.org/officeDocument/2006/relationships/hyperlink" Target="consultantplus://offline/ref=E805E7A9A5CF81B84E0D6063264563DA5EE86C835E9123E3A7DB5DE8C7D27DC88327882C4864D2BFF3F5G" TargetMode="External"/><Relationship Id="rId554" Type="http://schemas.openxmlformats.org/officeDocument/2006/relationships/hyperlink" Target="consultantplus://offline/ref=9A47FC7E068999E543ABFB89190878D7AB0493AB9CCA8A0F78801BBD6C22598B017F9F15A21F89BBGCFCG" TargetMode="External"/><Relationship Id="rId596" Type="http://schemas.openxmlformats.org/officeDocument/2006/relationships/hyperlink" Target="consultantplus://offline/ref=9A47FC7E068999E543ABFB89190878D7A80291A09AC78A0F78801BBD6C22598B017F9F16AAG1F6G" TargetMode="External"/><Relationship Id="rId761" Type="http://schemas.openxmlformats.org/officeDocument/2006/relationships/hyperlink" Target="consultantplus://offline/ref=9A47FC7E068999E543ABFB89190878D7AB0699AB9AC78A0F78801BBD6C22598B017F9F15A21F88B7GCFEG" TargetMode="External"/><Relationship Id="rId193" Type="http://schemas.openxmlformats.org/officeDocument/2006/relationships/hyperlink" Target="consultantplus://offline/ref=E805E7A9A5CF81B84E0D6063264563DA5DEE6F8F599E23E3A7DB5DE8C7D27DC88327882C4865D2B7F3F1G" TargetMode="External"/><Relationship Id="rId207" Type="http://schemas.openxmlformats.org/officeDocument/2006/relationships/hyperlink" Target="consultantplus://offline/ref=E805E7A9A5CF81B84E0D6063264563DA5EE86C835E9123E3A7DB5DE8C7D27DC88327882C4864D2B5F3FEG" TargetMode="External"/><Relationship Id="rId249" Type="http://schemas.openxmlformats.org/officeDocument/2006/relationships/hyperlink" Target="consultantplus://offline/ref=E805E7A9A5CF81B84E0D6063264563DA5EE769895F9D23E3A7DB5DE8C7D27DC88327882C4864D0B0F3F6G" TargetMode="External"/><Relationship Id="rId414" Type="http://schemas.openxmlformats.org/officeDocument/2006/relationships/hyperlink" Target="consultantplus://offline/ref=E805E7A9A5CF81B84E0D6063264563DA5DEE6A8F5E9823E3A7DB5DE8C7D27DC88327882C4864D4B6F3F5G" TargetMode="External"/><Relationship Id="rId456" Type="http://schemas.openxmlformats.org/officeDocument/2006/relationships/hyperlink" Target="consultantplus://offline/ref=E805E7A9A5CF81B84E0D6063264563DA5DEE6A8F5E9823E3A7DB5DE8C7D27DC88327882C4864D4B7F3F1G" TargetMode="External"/><Relationship Id="rId498" Type="http://schemas.openxmlformats.org/officeDocument/2006/relationships/hyperlink" Target="consultantplus://offline/ref=9A47FC7E068999E543ABFB89190878D7AB0599A29BCA8A0F78801BBD6C22598B017F9F15A21F88B0GCF9G" TargetMode="External"/><Relationship Id="rId621" Type="http://schemas.openxmlformats.org/officeDocument/2006/relationships/hyperlink" Target="consultantplus://offline/ref=9A47FC7E068999E543ABFB89190878D7A80295A79CC38A0F78801BBD6C22598B017F9F15A21F8EB4GCFEG" TargetMode="External"/><Relationship Id="rId663" Type="http://schemas.openxmlformats.org/officeDocument/2006/relationships/hyperlink" Target="consultantplus://offline/ref=9A47FC7E068999E543ABFB89190878D7A80295A79CC38A0F78801BBD6C22598B017F9F15A21F8EBAGCF2G" TargetMode="External"/><Relationship Id="rId13" Type="http://schemas.openxmlformats.org/officeDocument/2006/relationships/hyperlink" Target="consultantplus://offline/ref=E805E7A9A5CF81B84E0D6063264563DA5EE96E8F599923E3A7DB5DE8C7D27DC88327882C4864D2B6F3FEG" TargetMode="External"/><Relationship Id="rId109" Type="http://schemas.openxmlformats.org/officeDocument/2006/relationships/hyperlink" Target="consultantplus://offline/ref=E805E7A9A5CF81B84E0D6063264563DA5DEE6F825B9B23E3A7DB5DE8C7FDF2G" TargetMode="External"/><Relationship Id="rId260" Type="http://schemas.openxmlformats.org/officeDocument/2006/relationships/hyperlink" Target="consultantplus://offline/ref=E805E7A9A5CF81B84E0D6063264563DA5DEE6A8F5E9823E3A7DB5DE8C7D27DC88327882C4864D7B5F3F7G" TargetMode="External"/><Relationship Id="rId316" Type="http://schemas.openxmlformats.org/officeDocument/2006/relationships/hyperlink" Target="consultantplus://offline/ref=E805E7A9A5CF81B84E0D6063264563DA5EE76E8E599E23E3A7DB5DE8C7D27DC88327882C4864D2B5F3F6G" TargetMode="External"/><Relationship Id="rId523" Type="http://schemas.openxmlformats.org/officeDocument/2006/relationships/hyperlink" Target="consultantplus://offline/ref=9A47FC7E068999E543ABFB89190878D7A80290A39BC48A0F78801BBD6CG2F2G" TargetMode="External"/><Relationship Id="rId719" Type="http://schemas.openxmlformats.org/officeDocument/2006/relationships/hyperlink" Target="consultantplus://offline/ref=9A47FC7E068999E543ABFB89190878D7AB0B91A69BC58A0F78801BBD6C22598B017F9F15A21F88B4GCFCG" TargetMode="External"/><Relationship Id="rId55" Type="http://schemas.openxmlformats.org/officeDocument/2006/relationships/hyperlink" Target="consultantplus://offline/ref=E805E7A9A5CF81B84E0D6063264563DA5DEE6F825A9923E3A7DB5DE8C7FDF2G" TargetMode="External"/><Relationship Id="rId97" Type="http://schemas.openxmlformats.org/officeDocument/2006/relationships/hyperlink" Target="consultantplus://offline/ref=E805E7A9A5CF81B84E0D6063264563DA5DEE6F8C579F23E3A7DB5DE8C7D27DC88327882C4864D2B4F3F2G" TargetMode="External"/><Relationship Id="rId120" Type="http://schemas.openxmlformats.org/officeDocument/2006/relationships/hyperlink" Target="consultantplus://offline/ref=E805E7A9A5CF81B84E0D6063264563DA5EE76E8E599E23E3A7DB5DE8C7D27DC88327882C4864D2B7F3F2G" TargetMode="External"/><Relationship Id="rId358" Type="http://schemas.openxmlformats.org/officeDocument/2006/relationships/hyperlink" Target="consultantplus://offline/ref=E805E7A9A5CF81B84E0D6063264563DA5EE66982569123E3A7DB5DE8C7D27DC88327882C4864D2B5F3FEG" TargetMode="External"/><Relationship Id="rId565" Type="http://schemas.openxmlformats.org/officeDocument/2006/relationships/hyperlink" Target="consultantplus://offline/ref=9A47FC7E068999E543ABFB89190878D7A80295A79CC38A0F78801BBD6C22598B017F9F15A21F8EB7GCFEG" TargetMode="External"/><Relationship Id="rId730" Type="http://schemas.openxmlformats.org/officeDocument/2006/relationships/hyperlink" Target="consultantplus://offline/ref=9A47FC7E068999E543ABFB89190878D7AB0B96A09ACA8A0F78801BBD6C22598B017F9F15A21F88B2GCFCG" TargetMode="External"/><Relationship Id="rId772" Type="http://schemas.openxmlformats.org/officeDocument/2006/relationships/hyperlink" Target="consultantplus://offline/ref=9A47FC7E068999E543ABFB89190878D7AB0690A79FC38A0F78801BBD6C22598B017F9F15A21F8CBBGCF3G" TargetMode="External"/><Relationship Id="rId162" Type="http://schemas.openxmlformats.org/officeDocument/2006/relationships/hyperlink" Target="consultantplus://offline/ref=E805E7A9A5CF81B84E0D6063264563DA5DEE6F8B599F23E3A7DB5DE8C7FDF2G" TargetMode="External"/><Relationship Id="rId218" Type="http://schemas.openxmlformats.org/officeDocument/2006/relationships/hyperlink" Target="consultantplus://offline/ref=E805E7A9A5CF81B84E0D6063264563DA5DEE6C885C9C23E3A7DB5DE8C7D27DC88327882849F6F6G" TargetMode="External"/><Relationship Id="rId425" Type="http://schemas.openxmlformats.org/officeDocument/2006/relationships/hyperlink" Target="consultantplus://offline/ref=E805E7A9A5CF81B84E0D6063264563DA5EE86C835E9123E3A7DB5DE8C7D27DC88327882C4864D3B2F3F4G" TargetMode="External"/><Relationship Id="rId467" Type="http://schemas.openxmlformats.org/officeDocument/2006/relationships/hyperlink" Target="consultantplus://offline/ref=E805E7A9A5CF81B84E0D6063264563DA5EE86C835E9123E3A7DB5DE8C7D27DC88327882C4864D3B3F3FFG" TargetMode="External"/><Relationship Id="rId632" Type="http://schemas.openxmlformats.org/officeDocument/2006/relationships/hyperlink" Target="consultantplus://offline/ref=9A47FC7E068999E543ABFB89190878D7A80295A79CC38A0F78801BBD6C22598B017F9F15A21F8EBBGCFAG" TargetMode="External"/><Relationship Id="rId271" Type="http://schemas.openxmlformats.org/officeDocument/2006/relationships/hyperlink" Target="consultantplus://offline/ref=E805E7A9A5CF81B84E0D6063264563DA5EE666895C9C23E3A7DB5DE8C7D27DC88327882C4864D2B7F3F6G" TargetMode="External"/><Relationship Id="rId674" Type="http://schemas.openxmlformats.org/officeDocument/2006/relationships/hyperlink" Target="consultantplus://offline/ref=9A47FC7E068999E543ABFB89190878D7A80290A495C68A0F78801BBD6C22598B017F9F15A21F88B1GCFAG" TargetMode="External"/><Relationship Id="rId24" Type="http://schemas.openxmlformats.org/officeDocument/2006/relationships/hyperlink" Target="consultantplus://offline/ref=E805E7A9A5CF81B84E0D6063264563DA5EE66D8C5F9023E3A7DB5DE8C7D27DC88327882C4864D2B6F3FFG" TargetMode="External"/><Relationship Id="rId66" Type="http://schemas.openxmlformats.org/officeDocument/2006/relationships/hyperlink" Target="consultantplus://offline/ref=E805E7A9A5CF81B84E0D6063264563DA5EEA678E569023E3A7DB5DE8C7D27DC88327882C4864D3B2F3F1G" TargetMode="External"/><Relationship Id="rId131" Type="http://schemas.openxmlformats.org/officeDocument/2006/relationships/hyperlink" Target="consultantplus://offline/ref=E805E7A9A5CF81B84E0D6063264563DA5DEE6E88589C23E3A7DB5DE8C7D27DC88327882F40F6F4G" TargetMode="External"/><Relationship Id="rId327" Type="http://schemas.openxmlformats.org/officeDocument/2006/relationships/hyperlink" Target="consultantplus://offline/ref=E805E7A9A5CF81B84E0D6063264563DA5EE86C835E9123E3A7DB5DE8C7D27DC88327882C4864D2B0F3F1G" TargetMode="External"/><Relationship Id="rId369" Type="http://schemas.openxmlformats.org/officeDocument/2006/relationships/hyperlink" Target="consultantplus://offline/ref=E805E7A9A5CF81B84E0D6063264563DA5EE9688F579023E3A7DB5DE8C7D27DC88327882C4864D2B0F3F7G" TargetMode="External"/><Relationship Id="rId534" Type="http://schemas.openxmlformats.org/officeDocument/2006/relationships/hyperlink" Target="consultantplus://offline/ref=9A47FC7E068999E543ABE5871D0878D7A80292A59ACB8A0F78801BBD6C22598B017F9F15A21F88B3GCF2G" TargetMode="External"/><Relationship Id="rId576" Type="http://schemas.openxmlformats.org/officeDocument/2006/relationships/hyperlink" Target="consultantplus://offline/ref=9A47FC7E068999E543ABFB89190878D7AB0493AB9CCA8A0F78801BBD6C22598B017F9F15A21F89BAGCFFG" TargetMode="External"/><Relationship Id="rId741" Type="http://schemas.openxmlformats.org/officeDocument/2006/relationships/hyperlink" Target="consultantplus://offline/ref=9A47FC7E068999E543ABFB89190878D7AB0290A09EC68A0F78801BBD6C22598B017F9F15A21F88B3GCF2G" TargetMode="External"/><Relationship Id="rId783" Type="http://schemas.openxmlformats.org/officeDocument/2006/relationships/hyperlink" Target="consultantplus://offline/ref=9A47FC7E068999E543ABFB89190878D7A80295A79CC38A0F78801BBD6C22598B017F9F15A21F8FB1GCF9G" TargetMode="External"/><Relationship Id="rId173" Type="http://schemas.openxmlformats.org/officeDocument/2006/relationships/hyperlink" Target="consultantplus://offline/ref=E805E7A9A5CF81B84E0D6063264563DA5DEE6A8F5E9823E3A7DB5DE8C7D27DC88327882C4864D7B6F3F6G" TargetMode="External"/><Relationship Id="rId229" Type="http://schemas.openxmlformats.org/officeDocument/2006/relationships/hyperlink" Target="consultantplus://offline/ref=E805E7A9A5CF81B84E0D6063264563DA5DEE6E8B599923E3A7DB5DE8C7D27DC88327882C4865D1B7F3FFG" TargetMode="External"/><Relationship Id="rId380" Type="http://schemas.openxmlformats.org/officeDocument/2006/relationships/hyperlink" Target="consultantplus://offline/ref=E805E7A9A5CF81B84E0D6063264563DA5DEE6A8F5E9823E3A7DB5DE8C7D27DC88327882C4864D7BEF3FFG" TargetMode="External"/><Relationship Id="rId436" Type="http://schemas.openxmlformats.org/officeDocument/2006/relationships/hyperlink" Target="consultantplus://offline/ref=E805E7A9A5CF81B84E0D6063264563DA5DEE6A8F5E9823E3A7DB5DE8C7D27DC88327882C4864D4B6F3FEG" TargetMode="External"/><Relationship Id="rId601" Type="http://schemas.openxmlformats.org/officeDocument/2006/relationships/hyperlink" Target="consultantplus://offline/ref=9A47FC7E068999E543ABFB89190878D7AB0B91A69BC58A0F78801BBD6C22598B017F9F15A21F88B5GCFCG" TargetMode="External"/><Relationship Id="rId643" Type="http://schemas.openxmlformats.org/officeDocument/2006/relationships/hyperlink" Target="consultantplus://offline/ref=9A47FC7E068999E543ABFB89190878D7A30199AA9DC8D70570D917BFG6FBG" TargetMode="External"/><Relationship Id="rId240" Type="http://schemas.openxmlformats.org/officeDocument/2006/relationships/hyperlink" Target="consultantplus://offline/ref=E805E7A9A5CF81B84E0D6063264563DA5EE76D8A5C9E23E3A7DB5DE8C7D27DC88327882C4864D2B7F3F5G" TargetMode="External"/><Relationship Id="rId478" Type="http://schemas.openxmlformats.org/officeDocument/2006/relationships/hyperlink" Target="consultantplus://offline/ref=E805E7A9A5CF81B84E0D7E6D224563DA5DEE6C8C5E9023E3A7DB5DE8C7D27DC88327882C4864DBB1F3F1G" TargetMode="External"/><Relationship Id="rId685" Type="http://schemas.openxmlformats.org/officeDocument/2006/relationships/hyperlink" Target="consultantplus://offline/ref=9A47FC7E068999E543ABFB89190878D7A80290A599C48A0F78801BBD6C22598B017F9F15A21F88B7GCFCG" TargetMode="External"/><Relationship Id="rId35" Type="http://schemas.openxmlformats.org/officeDocument/2006/relationships/hyperlink" Target="consultantplus://offline/ref=E805E7A9A5CF81B84E0D6063264563DA5DEE6F8C579D23E3A7DB5DE8C7D27DC88327882C4864D2B7F3F5G" TargetMode="External"/><Relationship Id="rId77" Type="http://schemas.openxmlformats.org/officeDocument/2006/relationships/hyperlink" Target="consultantplus://offline/ref=E805E7A9A5CF81B84E0D6063264563DA5EEB6A8A5A9E23E3A7DB5DE8C7D27DC88327882C4864D2B7F3F7G" TargetMode="External"/><Relationship Id="rId100" Type="http://schemas.openxmlformats.org/officeDocument/2006/relationships/hyperlink" Target="consultantplus://offline/ref=E805E7A9A5CF81B84E0D6063264563DA5DEE6F8C579F23E3A7DB5DE8C7D27DC88327882C4864D2B4F3F0G" TargetMode="External"/><Relationship Id="rId282" Type="http://schemas.openxmlformats.org/officeDocument/2006/relationships/hyperlink" Target="consultantplus://offline/ref=E805E7A9A5CF81B84E0D6063264563DA5DEE6A8F5E9823E3A7DB5DE8C7D27DC88327882C4864D7B5F3F1G" TargetMode="External"/><Relationship Id="rId338" Type="http://schemas.openxmlformats.org/officeDocument/2006/relationships/hyperlink" Target="consultantplus://offline/ref=E805E7A9A5CF81B84E0D6063264563DA5EE66D8C5A9123E3A7DB5DE8C7D27DC88327882C4864D3B2F3F6G" TargetMode="External"/><Relationship Id="rId503" Type="http://schemas.openxmlformats.org/officeDocument/2006/relationships/hyperlink" Target="consultantplus://offline/ref=9A47FC7E068999E543ABFB89190878D7A80295A79CC38A0F78801BBD6C22598B017F9F15A21F8EB0GCF8G" TargetMode="External"/><Relationship Id="rId545" Type="http://schemas.openxmlformats.org/officeDocument/2006/relationships/hyperlink" Target="consultantplus://offline/ref=9A47FC7E068999E543ABFB89190878D7AB0793A19AC58A0F78801BBD6C22598B017F9F15A21F88B2GCF8G" TargetMode="External"/><Relationship Id="rId587" Type="http://schemas.openxmlformats.org/officeDocument/2006/relationships/hyperlink" Target="consultantplus://offline/ref=9A47FC7E068999E543ABFB89190878D7AB0A92A49DCA8A0F78801BBD6C22598B017F9F15A21F88B7GCF9G" TargetMode="External"/><Relationship Id="rId710" Type="http://schemas.openxmlformats.org/officeDocument/2006/relationships/hyperlink" Target="consultantplus://offline/ref=9A47FC7E068999E543ABFB89190878D7AB0490A39EC68A0F78801BBD6C22598B017F9F15A21F88B1GCFCG" TargetMode="External"/><Relationship Id="rId752" Type="http://schemas.openxmlformats.org/officeDocument/2006/relationships/hyperlink" Target="consultantplus://offline/ref=9A47FC7E068999E543ABFB89190878D7AB0093A098C58A0F78801BBD6C22598B017F9F15A21F8AB0GCFEG" TargetMode="External"/><Relationship Id="rId8" Type="http://schemas.openxmlformats.org/officeDocument/2006/relationships/hyperlink" Target="consultantplus://offline/ref=E805E7A9A5CF81B84E0D6063264563DA5EEA678E569023E3A7DB5DE8C7D27DC88327882C4864D3B2F3F0G" TargetMode="External"/><Relationship Id="rId142" Type="http://schemas.openxmlformats.org/officeDocument/2006/relationships/hyperlink" Target="consultantplus://offline/ref=E805E7A9A5CF81B84E0D6063264563DA5EE667885B9823E3A7DB5DE8C7D27DC88327882C4864D2B6F3FFG" TargetMode="External"/><Relationship Id="rId184" Type="http://schemas.openxmlformats.org/officeDocument/2006/relationships/hyperlink" Target="consultantplus://offline/ref=E805E7A9A5CF81B84E0D6063264563DA5DEE6A8F5E9823E3A7DB5DE8C7D27DC88327882C4864D7B7F3F7G" TargetMode="External"/><Relationship Id="rId391" Type="http://schemas.openxmlformats.org/officeDocument/2006/relationships/hyperlink" Target="consultantplus://offline/ref=E805E7A9A5CF81B84E0D6063264563DA5EE86C835E9123E3A7DB5DE8C7D27DC88327882C4864D2BFF3F2G" TargetMode="External"/><Relationship Id="rId405" Type="http://schemas.openxmlformats.org/officeDocument/2006/relationships/hyperlink" Target="consultantplus://offline/ref=E805E7A9A5CF81B84E0D6063264563DA5EE86C835E9123E3A7DB5DE8C7D27DC88327882C4864D3B6F3F2G" TargetMode="External"/><Relationship Id="rId447" Type="http://schemas.openxmlformats.org/officeDocument/2006/relationships/hyperlink" Target="consultantplus://offline/ref=E805E7A9A5CF81B84E0D6063264563DA5EE86C835E9123E3A7DB5DE8C7D27DC88327882C4864D3B3F3F2G" TargetMode="External"/><Relationship Id="rId612" Type="http://schemas.openxmlformats.org/officeDocument/2006/relationships/hyperlink" Target="consultantplus://offline/ref=9A47FC7E068999E543ABFB89190878D7A80295A79CC38A0F78801BBD6C22598B017F9F15A21F8EB6GCFFG" TargetMode="External"/><Relationship Id="rId251" Type="http://schemas.openxmlformats.org/officeDocument/2006/relationships/hyperlink" Target="consultantplus://offline/ref=E805E7A9A5CF81B84E0D6063264563DA5EE769895F9D23E3A7DB5DE8C7D27DC88327882C4864D0B0F3F4G" TargetMode="External"/><Relationship Id="rId489" Type="http://schemas.openxmlformats.org/officeDocument/2006/relationships/hyperlink" Target="consultantplus://offline/ref=9A47FC7E068999E543ABFB89190878D7A80291A09AC78A0F78801BBD6C22598B017F9F16A4G1F7G" TargetMode="External"/><Relationship Id="rId654" Type="http://schemas.openxmlformats.org/officeDocument/2006/relationships/hyperlink" Target="consultantplus://offline/ref=9A47FC7E068999E543ABFB89190878D7AB0A91A299C18A0F78801BBD6C22598B017F9F15A21F88B4GCFFG" TargetMode="External"/><Relationship Id="rId696" Type="http://schemas.openxmlformats.org/officeDocument/2006/relationships/hyperlink" Target="consultantplus://offline/ref=9A47FC7E068999E543ABFB89190878D7AB0793A09BC68A0F78801BBD6C22598B017F9F15A21F88B3GCF3G" TargetMode="External"/><Relationship Id="rId46" Type="http://schemas.openxmlformats.org/officeDocument/2006/relationships/hyperlink" Target="consultantplus://offline/ref=E805E7A9A5CF81B84E0D6063264563DA5DEE6F825A9B23E3A7DB5DE8C7D27DC88327882C4864D6B5F3F1G" TargetMode="External"/><Relationship Id="rId293" Type="http://schemas.openxmlformats.org/officeDocument/2006/relationships/hyperlink" Target="consultantplus://offline/ref=E805E7A9A5CF81B84E0D6063264563DA5EE86C835E9123E3A7DB5DE8C7D27DC88327882C4864D2B3F3F3G" TargetMode="External"/><Relationship Id="rId307" Type="http://schemas.openxmlformats.org/officeDocument/2006/relationships/hyperlink" Target="consultantplus://offline/ref=E805E7A9A5CF81B84E0D6063264563DA5EE96F89589B23E3A7DB5DE8C7D27DC88327882C4864D2B4F3FFG" TargetMode="External"/><Relationship Id="rId349" Type="http://schemas.openxmlformats.org/officeDocument/2006/relationships/hyperlink" Target="consultantplus://offline/ref=E805E7A9A5CF81B84E0D6063264563DA5EE76E8E599E23E3A7DB5DE8C7D27DC88327882C4864D2B2F3F4G" TargetMode="External"/><Relationship Id="rId514" Type="http://schemas.openxmlformats.org/officeDocument/2006/relationships/hyperlink" Target="consultantplus://offline/ref=9A47FC7E068999E543ABFB89190878D7A80290A495C48A0F78801BBD6C22598B017F9F15A21F88B7GCF8G" TargetMode="External"/><Relationship Id="rId556" Type="http://schemas.openxmlformats.org/officeDocument/2006/relationships/hyperlink" Target="consultantplus://offline/ref=9A47FC7E068999E543ABFB89190878D7AB0A92A49DCA8A0F78801BBD6C22598B017F9F15A21F88B7GCFAG" TargetMode="External"/><Relationship Id="rId721" Type="http://schemas.openxmlformats.org/officeDocument/2006/relationships/hyperlink" Target="consultantplus://offline/ref=9A47FC7E068999E543ABFB89190878D7AB0A92A49CCA8A0F78801BBD6C22598B017F9F15A21F88B5GCFAG" TargetMode="External"/><Relationship Id="rId763" Type="http://schemas.openxmlformats.org/officeDocument/2006/relationships/hyperlink" Target="consultantplus://offline/ref=9A47FC7E068999E543ABFB89190878D7AB0290A29AC78A0F78801BBD6C22598B017F9F15A21F88B2GCFAG" TargetMode="External"/><Relationship Id="rId88" Type="http://schemas.openxmlformats.org/officeDocument/2006/relationships/hyperlink" Target="consultantplus://offline/ref=E805E7A9A5CF81B84E0D6063264563DA5EE8668D599123E3A7DB5DE8C7D27DC8832788F2FCG" TargetMode="External"/><Relationship Id="rId111" Type="http://schemas.openxmlformats.org/officeDocument/2006/relationships/hyperlink" Target="consultantplus://offline/ref=E805E7A9A5CF81B84E0D6063264563DA5DEE6A8F5E9823E3A7DB5DE8C7D27DC88327882C4864D6BFF3F6G" TargetMode="External"/><Relationship Id="rId153" Type="http://schemas.openxmlformats.org/officeDocument/2006/relationships/hyperlink" Target="consultantplus://offline/ref=E805E7A9A5CF81B84E0D7E6D224563DA5DEE6D8C589923E3A7DB5DE8C7D27DC88327882C4864D2B7F3F6G" TargetMode="External"/><Relationship Id="rId195" Type="http://schemas.openxmlformats.org/officeDocument/2006/relationships/hyperlink" Target="consultantplus://offline/ref=E805E7A9A5CF81B84E0D6063264563DA5EE86A8C5C9923E3A7DB5DE8C7D27DC88327882C4864D2B7F3F3G" TargetMode="External"/><Relationship Id="rId209" Type="http://schemas.openxmlformats.org/officeDocument/2006/relationships/hyperlink" Target="consultantplus://offline/ref=E805E7A9A5CF81B84E0D6063264563DA5EE76C8C569B23E3A7DB5DE8C7D27DC88327882C4864D2B2F3F1G" TargetMode="External"/><Relationship Id="rId360" Type="http://schemas.openxmlformats.org/officeDocument/2006/relationships/hyperlink" Target="consultantplus://offline/ref=E805E7A9A5CF81B84E0D6063264563DA5EE86C835E9123E3A7DB5DE8C7D27DC88327882C4864D2BEF3F4G" TargetMode="External"/><Relationship Id="rId416" Type="http://schemas.openxmlformats.org/officeDocument/2006/relationships/hyperlink" Target="consultantplus://offline/ref=E805E7A9A5CF81B84E0D6063264563DA5EE86C835E9123E3A7DB5DE8C7D27DC88327882C4864D3B7F3FEG" TargetMode="External"/><Relationship Id="rId598" Type="http://schemas.openxmlformats.org/officeDocument/2006/relationships/hyperlink" Target="consultantplus://offline/ref=9A47FC7E068999E543ABFB89190878D7A80290AA99C08A0F78801BBD6CG2F2G" TargetMode="External"/><Relationship Id="rId220" Type="http://schemas.openxmlformats.org/officeDocument/2006/relationships/hyperlink" Target="consultantplus://offline/ref=E805E7A9A5CF81B84E0D6063264563DA5DEE6F825B9C23E3A7DB5DE8C7D27DC88327882C4964FDF6G" TargetMode="External"/><Relationship Id="rId458" Type="http://schemas.openxmlformats.org/officeDocument/2006/relationships/hyperlink" Target="consultantplus://offline/ref=E805E7A9A5CF81B84E0D6063264563DA5DEE6F8C569F23E3A7DB5DE8C7D27DC88327882C4864D2B7F3F5G" TargetMode="External"/><Relationship Id="rId623" Type="http://schemas.openxmlformats.org/officeDocument/2006/relationships/hyperlink" Target="consultantplus://offline/ref=9A47FC7E068999E543ABFB89190878D7AB0A98A09DC38A0F78801BBD6C22598B017F9F15A21F88B3GCFCG" TargetMode="External"/><Relationship Id="rId665" Type="http://schemas.openxmlformats.org/officeDocument/2006/relationships/hyperlink" Target="consultantplus://offline/ref=9A47FC7E068999E543ABFB89190878D7A80295A79CC38A0F78801BBD6C22598B017F9F15A21F8FB3GCFAG" TargetMode="External"/><Relationship Id="rId15" Type="http://schemas.openxmlformats.org/officeDocument/2006/relationships/hyperlink" Target="consultantplus://offline/ref=E805E7A9A5CF81B84E0D6063264563DA5EE76E8E599E23E3A7DB5DE8C7D27DC88327882C4864D2B6F3FFG" TargetMode="External"/><Relationship Id="rId57" Type="http://schemas.openxmlformats.org/officeDocument/2006/relationships/hyperlink" Target="consultantplus://offline/ref=E805E7A9A5CF81B84E0D6063264563DA5DEE6A8F5E9823E3A7DB5DE8C7D27DC88327882C4864D6B1F3FFG" TargetMode="External"/><Relationship Id="rId262" Type="http://schemas.openxmlformats.org/officeDocument/2006/relationships/hyperlink" Target="consultantplus://offline/ref=E805E7A9A5CF81B84E0D6063264563DA5EE76E88599A23E3A7DB5DE8C7D27DC88327882C4864D2B4F3F2G" TargetMode="External"/><Relationship Id="rId318" Type="http://schemas.openxmlformats.org/officeDocument/2006/relationships/hyperlink" Target="consultantplus://offline/ref=E805E7A9A5CF81B84E0D6063264563DA5EE76E8E599E23E3A7DB5DE8C7D27DC88327882C4864D2B5F3F7G" TargetMode="External"/><Relationship Id="rId525" Type="http://schemas.openxmlformats.org/officeDocument/2006/relationships/hyperlink" Target="consultantplus://offline/ref=9A47FC7E068999E543ABFB89190878D7AB0B91A699CA8A0F78801BBD6C22598B017F9F15A21F8CB0GCFCG" TargetMode="External"/><Relationship Id="rId567" Type="http://schemas.openxmlformats.org/officeDocument/2006/relationships/hyperlink" Target="consultantplus://offline/ref=9A47FC7E068999E543ABFB89190878D7AB0795A298C48A0F78801BBD6C22598B017F9F15A21F88B2GCFAG" TargetMode="External"/><Relationship Id="rId732" Type="http://schemas.openxmlformats.org/officeDocument/2006/relationships/hyperlink" Target="consultantplus://offline/ref=9A47FC7E068999E543ABFB89190878D7AB0B96A09ACA8A0F78801BBD6C22598B017F9F15A21F88B2GCFDG" TargetMode="External"/><Relationship Id="rId99" Type="http://schemas.openxmlformats.org/officeDocument/2006/relationships/hyperlink" Target="consultantplus://offline/ref=E805E7A9A5CF81B84E0D6063264563DA5EE86F8B5C9D23E3A7DB5DE8C7FDF2G" TargetMode="External"/><Relationship Id="rId122" Type="http://schemas.openxmlformats.org/officeDocument/2006/relationships/hyperlink" Target="consultantplus://offline/ref=E805E7A9A5CF81B84E0D6063264563DA5EE66F8D569E23E3A7DB5DE8C7D27DC88327882C4864D2B7F3F4G" TargetMode="External"/><Relationship Id="rId164" Type="http://schemas.openxmlformats.org/officeDocument/2006/relationships/hyperlink" Target="consultantplus://offline/ref=E805E7A9A5CF81B84E0D6063264563DA5EE76E8E5B9123E3A7DB5DE8C7D27DC88327882C4864D6B5F3F3G" TargetMode="External"/><Relationship Id="rId371" Type="http://schemas.openxmlformats.org/officeDocument/2006/relationships/hyperlink" Target="consultantplus://offline/ref=E805E7A9A5CF81B84E0D6063264563DA5DEE6A8F5E9823E3A7DB5DE8C7D27DC88327882C4864D7BEF3F2G" TargetMode="External"/><Relationship Id="rId774" Type="http://schemas.openxmlformats.org/officeDocument/2006/relationships/hyperlink" Target="consultantplus://offline/ref=9A47FC7E068999E543ABFB89190878D7AB0690A79CC78A0F78801BBD6C22598B017F9F15A21F88B7GCF3G" TargetMode="External"/><Relationship Id="rId427" Type="http://schemas.openxmlformats.org/officeDocument/2006/relationships/hyperlink" Target="consultantplus://offline/ref=E805E7A9A5CF81B84E0D6063264563DA5EE86C835E9123E3A7DB5DE8C7D27DC88327882C4864D3B2F3F5G" TargetMode="External"/><Relationship Id="rId469" Type="http://schemas.openxmlformats.org/officeDocument/2006/relationships/hyperlink" Target="consultantplus://offline/ref=E805E7A9A5CF81B84E0D6063264563DA5EE86C835E9123E3A7DB5DE8C7D27DC88327882C4864D3B0F3F6G" TargetMode="External"/><Relationship Id="rId634" Type="http://schemas.openxmlformats.org/officeDocument/2006/relationships/hyperlink" Target="consultantplus://offline/ref=9A47FC7E068999E543ABFB89190878D7A80290A79BC58A0F78801BBD6C22598B017F9F15A21F81B7GCFEG" TargetMode="External"/><Relationship Id="rId676" Type="http://schemas.openxmlformats.org/officeDocument/2006/relationships/hyperlink" Target="consultantplus://offline/ref=9A47FC7E068999E543ABFB89190878D7A80290AB95C58A0F78801BBD6CG2F2G" TargetMode="External"/><Relationship Id="rId26" Type="http://schemas.openxmlformats.org/officeDocument/2006/relationships/hyperlink" Target="consultantplus://offline/ref=E805E7A9A5CF81B84E0D6063264563DA5EE66D8C5E9123E3A7DB5DE8C7D27DC88327882C4864D2B3F3FFG" TargetMode="External"/><Relationship Id="rId231" Type="http://schemas.openxmlformats.org/officeDocument/2006/relationships/hyperlink" Target="consultantplus://offline/ref=E805E7A9A5CF81B84E0D6063264563DA5DEE6E8B599923E3A7DB5DE8C7D27DC88327882C4865D1B4F3F6G" TargetMode="External"/><Relationship Id="rId273" Type="http://schemas.openxmlformats.org/officeDocument/2006/relationships/hyperlink" Target="consultantplus://offline/ref=E805E7A9A5CF81B84E0D6063264563DA5DEE6F8F599E23E3A7DB5DE8C7D27DC88327882C4864DBB6F3F1G" TargetMode="External"/><Relationship Id="rId329" Type="http://schemas.openxmlformats.org/officeDocument/2006/relationships/hyperlink" Target="consultantplus://offline/ref=E805E7A9A5CF81B84E0D6063264563DA5EE968825E9823E3A7DB5DE8C7D27DC88327882C4864D2B5F3F6G" TargetMode="External"/><Relationship Id="rId480" Type="http://schemas.openxmlformats.org/officeDocument/2006/relationships/hyperlink" Target="consultantplus://offline/ref=9A47FC7E068999E543ABFB89190878D7AB0493AB9CCA8A0F78801BBD6C22598B017F9F15A21F8AB0GCFBG" TargetMode="External"/><Relationship Id="rId536" Type="http://schemas.openxmlformats.org/officeDocument/2006/relationships/hyperlink" Target="consultantplus://offline/ref=9A47FC7E068999E543ABFB89190878D7A80291A09DC78A0F78801BBD6CG2F2G" TargetMode="External"/><Relationship Id="rId701" Type="http://schemas.openxmlformats.org/officeDocument/2006/relationships/hyperlink" Target="consultantplus://offline/ref=9A47FC7E068999E543ABFB89190878D7A80295A79CC38A0F78801BBD6C22598B017F9F15A21F8FB3GCF2G" TargetMode="External"/><Relationship Id="rId68" Type="http://schemas.openxmlformats.org/officeDocument/2006/relationships/hyperlink" Target="consultantplus://offline/ref=E805E7A9A5CF81B84E0D6063264563DA5DEE6F8C579F23E3A7DB5DE8C7D27DC88327882C4864D2B7F3FEG" TargetMode="External"/><Relationship Id="rId133" Type="http://schemas.openxmlformats.org/officeDocument/2006/relationships/hyperlink" Target="consultantplus://offline/ref=E805E7A9A5CF81B84E0D6063264563DA5DEE6F8C579F23E3A7DB5DE8C7D27DC88327882C4864D2B5F3F4G" TargetMode="External"/><Relationship Id="rId175" Type="http://schemas.openxmlformats.org/officeDocument/2006/relationships/hyperlink" Target="consultantplus://offline/ref=E805E7A9A5CF81B84E0D6063264563DA5DEE6A8F5E9823E3A7DB5DE8C7D27DC88327882C4864D7B6F3F5G" TargetMode="External"/><Relationship Id="rId340" Type="http://schemas.openxmlformats.org/officeDocument/2006/relationships/hyperlink" Target="consultantplus://offline/ref=E805E7A9A5CF81B84E0D6063264563DA5DEE6A8F5E9823E3A7DB5DE8C7D27DC88327882C4864D7B0F3F6G" TargetMode="External"/><Relationship Id="rId578" Type="http://schemas.openxmlformats.org/officeDocument/2006/relationships/hyperlink" Target="consultantplus://offline/ref=9A47FC7E068999E543ABFB89190878D7A80295A79CC38A0F78801BBD6C22598B017F9F15A21F8EB7GCF2G" TargetMode="External"/><Relationship Id="rId743" Type="http://schemas.openxmlformats.org/officeDocument/2006/relationships/hyperlink" Target="consultantplus://offline/ref=9A47FC7E068999E543ABFB89190878D7AB0790A698CA8A0F78801BBD6C22598B017F9F15A21F8DB4GCF9G" TargetMode="External"/><Relationship Id="rId785" Type="http://schemas.openxmlformats.org/officeDocument/2006/relationships/hyperlink" Target="consultantplus://offline/ref=9A47FC7E068999E543ABFB89190878D7AB0B91A69BC58A0F78801BBD6C22598B017F9F15A21F88BAGCFCG" TargetMode="External"/><Relationship Id="rId200" Type="http://schemas.openxmlformats.org/officeDocument/2006/relationships/hyperlink" Target="consultantplus://offline/ref=E805E7A9A5CF81B84E0D6063264563DA5DEE6F8F599D23E3A7DB5DE8C7D27DC88327882C4AF6F0G" TargetMode="External"/><Relationship Id="rId382" Type="http://schemas.openxmlformats.org/officeDocument/2006/relationships/hyperlink" Target="consultantplus://offline/ref=E805E7A9A5CF81B84E0D6063264563DA5DEE6A8F5E9823E3A7DB5DE8C7D27DC88327882C4864D7BFF3F7G" TargetMode="External"/><Relationship Id="rId438" Type="http://schemas.openxmlformats.org/officeDocument/2006/relationships/hyperlink" Target="consultantplus://offline/ref=E805E7A9A5CF81B84E0D6063264563DA5DEE6F8D5B9F23E3A7DB5DE8C7D27DC88327882C4864D2B4F3F2G" TargetMode="External"/><Relationship Id="rId603" Type="http://schemas.openxmlformats.org/officeDocument/2006/relationships/hyperlink" Target="consultantplus://offline/ref=9A47FC7E068999E543ABE5871D0878D7AB0A98A695C68A0F78801BBD6C22598B017F9F15A21F88B2GCFBG" TargetMode="External"/><Relationship Id="rId645" Type="http://schemas.openxmlformats.org/officeDocument/2006/relationships/hyperlink" Target="consultantplus://offline/ref=9A47FC7E068999E543ABFB89190878D7AB0B91A69BC58A0F78801BBD6C22598B017F9F15A21F88B5GCF3G" TargetMode="External"/><Relationship Id="rId687" Type="http://schemas.openxmlformats.org/officeDocument/2006/relationships/hyperlink" Target="consultantplus://offline/ref=9A47FC7E068999E543ABFB89190878D7A80290A599C48A0F78801BBD6C22598B017F9F15A21F88BAGCFBG" TargetMode="External"/><Relationship Id="rId242" Type="http://schemas.openxmlformats.org/officeDocument/2006/relationships/hyperlink" Target="consultantplus://offline/ref=E805E7A9A5CF81B84E0D6063264563DA5DEE6F8D5B9F23E3A7DB5DE8C7D27DC88327882C4864D2B7F3F4G" TargetMode="External"/><Relationship Id="rId284" Type="http://schemas.openxmlformats.org/officeDocument/2006/relationships/hyperlink" Target="consultantplus://offline/ref=E805E7A9A5CF81B84E0D6063264563DA5EE86E8A599D23E3A7DB5DE8C7D27DC88327882C4864D2B6F3FEG" TargetMode="External"/><Relationship Id="rId491" Type="http://schemas.openxmlformats.org/officeDocument/2006/relationships/hyperlink" Target="consultantplus://offline/ref=9A47FC7E068999E543ABFB89190878D7A80295A79CC38A0F78801BBD6C22598B017F9F15A21F8EB0GCFAG" TargetMode="External"/><Relationship Id="rId505" Type="http://schemas.openxmlformats.org/officeDocument/2006/relationships/hyperlink" Target="consultantplus://offline/ref=9A47FC7E068999E543ABFB89190878D7A80295A79CC38A0F78801BBD6C22598B017F9F15A21F8EB0GCF9G" TargetMode="External"/><Relationship Id="rId712" Type="http://schemas.openxmlformats.org/officeDocument/2006/relationships/hyperlink" Target="consultantplus://offline/ref=9A47FC7E068999E543ABFB89190878D7A80290A495C48A0F78801BBD6C22598B017F9F15A21F88B7GCFFG" TargetMode="External"/><Relationship Id="rId37" Type="http://schemas.openxmlformats.org/officeDocument/2006/relationships/hyperlink" Target="consultantplus://offline/ref=E805E7A9A5CF81B84E0D6063264563DA5DEE6F8D5B9F23E3A7DB5DE8C7D27DC88327882C4864D2B6F3FFG" TargetMode="External"/><Relationship Id="rId79" Type="http://schemas.openxmlformats.org/officeDocument/2006/relationships/hyperlink" Target="consultantplus://offline/ref=E805E7A9A5CF81B84E0D6063264563DA5EE76E835A9E23E3A7DB5DE8C7D27DC88327882C4864D3B0F3F0G" TargetMode="External"/><Relationship Id="rId102" Type="http://schemas.openxmlformats.org/officeDocument/2006/relationships/hyperlink" Target="consultantplus://offline/ref=E805E7A9A5CF81B84E0D6063264563DA5DEE6F83589E23E3A7DB5DE8C7FDF2G" TargetMode="External"/><Relationship Id="rId144" Type="http://schemas.openxmlformats.org/officeDocument/2006/relationships/hyperlink" Target="consultantplus://offline/ref=E805E7A9A5CF81B84E0D6063264563DA5DEE6E88589C23E3A7DB5DE8C7D27DC88327882F4EF6F1G" TargetMode="External"/><Relationship Id="rId547" Type="http://schemas.openxmlformats.org/officeDocument/2006/relationships/hyperlink" Target="consultantplus://offline/ref=9A47FC7E068999E543ABFB89190878D7AB0493AB9CCA8A0F78801BBD6C22598B017F9F15A21F8AB0GCFBG" TargetMode="External"/><Relationship Id="rId589" Type="http://schemas.openxmlformats.org/officeDocument/2006/relationships/hyperlink" Target="consultantplus://offline/ref=9A47FC7E068999E543ABFB89190878D7AB0B98AA9BC58A0F78801BBD6C22598B017F9F15A21F88B2GCFBG" TargetMode="External"/><Relationship Id="rId754" Type="http://schemas.openxmlformats.org/officeDocument/2006/relationships/hyperlink" Target="consultantplus://offline/ref=9A47FC7E068999E543ABFB89190878D7AB0093A098C58A0F78801BBD6C22598B017F9F15A21F8DBBGCF3G" TargetMode="External"/><Relationship Id="rId90" Type="http://schemas.openxmlformats.org/officeDocument/2006/relationships/hyperlink" Target="consultantplus://offline/ref=E805E7A9A5CF81B84E0D6063264563DA5EE86F8B5C9D23E3A7DB5DE8C7D27DC88327882C4864D2B4F3F0G" TargetMode="External"/><Relationship Id="rId186" Type="http://schemas.openxmlformats.org/officeDocument/2006/relationships/hyperlink" Target="consultantplus://offline/ref=E805E7A9A5CF81B84E0D6063264563DA5DEE6E88589C23E3A7DB5DE8C7D27DC88327882F40F6F0G" TargetMode="External"/><Relationship Id="rId351" Type="http://schemas.openxmlformats.org/officeDocument/2006/relationships/hyperlink" Target="consultantplus://offline/ref=E805E7A9A5CF81B84E0D6063264563DA5DEE6A8F5E9823E3A7DB5DE8C7D27DC88327882C4864D7B0F3FFG" TargetMode="External"/><Relationship Id="rId393" Type="http://schemas.openxmlformats.org/officeDocument/2006/relationships/hyperlink" Target="consultantplus://offline/ref=E805E7A9A5CF81B84E0D6063264563DA5EE86C835E9123E3A7DB5DE8C7D27DC88327882C4864D2BFF3F0G" TargetMode="External"/><Relationship Id="rId407" Type="http://schemas.openxmlformats.org/officeDocument/2006/relationships/hyperlink" Target="consultantplus://offline/ref=E805E7A9A5CF81B84E0D6063264563DA5EE86C835E9123E3A7DB5DE8C7D27DC88327882C4864D3B6F3F1G" TargetMode="External"/><Relationship Id="rId449" Type="http://schemas.openxmlformats.org/officeDocument/2006/relationships/hyperlink" Target="consultantplus://offline/ref=E805E7A9A5CF81B84E0D6063264563DA5EE86C835E9123E3A7DB5DE8C7D27DC88327882C4864D3B3F3F2G" TargetMode="External"/><Relationship Id="rId614" Type="http://schemas.openxmlformats.org/officeDocument/2006/relationships/hyperlink" Target="consultantplus://offline/ref=9A47FC7E068999E543ABFB89190878D7A80295A79CC38A0F78801BBD6C22598B017F9F15A21F8EB6GCFDG" TargetMode="External"/><Relationship Id="rId656" Type="http://schemas.openxmlformats.org/officeDocument/2006/relationships/hyperlink" Target="consultantplus://offline/ref=9A47FC7E068999E543ABFB89190878D7AB0A92A49DCA8A0F78801BBD6C22598B017F9F15A21F88B7GCFCG" TargetMode="External"/><Relationship Id="rId211" Type="http://schemas.openxmlformats.org/officeDocument/2006/relationships/hyperlink" Target="consultantplus://offline/ref=E805E7A9A5CF81B84E0D6063264563DA5EE86C835E9123E3A7DB5DE8C7D27DC88327882C4864D2B2F3F7G" TargetMode="External"/><Relationship Id="rId253" Type="http://schemas.openxmlformats.org/officeDocument/2006/relationships/hyperlink" Target="consultantplus://offline/ref=E805E7A9A5CF81B84E0D6063264563DA5EEB6C8E579823E3A7DB5DE8C7FDF2G" TargetMode="External"/><Relationship Id="rId295" Type="http://schemas.openxmlformats.org/officeDocument/2006/relationships/hyperlink" Target="consultantplus://offline/ref=E805E7A9A5CF81B84E0D6063264563DA5EE86C835E9123E3A7DB5DE8C7D27DC88327882C4864D2B3F3FEG" TargetMode="External"/><Relationship Id="rId309" Type="http://schemas.openxmlformats.org/officeDocument/2006/relationships/hyperlink" Target="consultantplus://offline/ref=E805E7A9A5CF81B84E0D6063264563DA5EE86C835E9123E3A7DB5DE8C7D27DC88327882C4864D2B0F3F5G" TargetMode="External"/><Relationship Id="rId460" Type="http://schemas.openxmlformats.org/officeDocument/2006/relationships/hyperlink" Target="consultantplus://offline/ref=E805E7A9A5CF81B84E0D6063264563DA5DEE6A8F5E9823E3A7DB5DE8C7D27DC88327882C4864D4B7F3FEG" TargetMode="External"/><Relationship Id="rId516" Type="http://schemas.openxmlformats.org/officeDocument/2006/relationships/hyperlink" Target="consultantplus://offline/ref=9A47FC7E068999E543ABFB89190878D7AB0493AB9CCA8A0F78801BBD6C22598B017F9F15A21F89B4GCF3G" TargetMode="External"/><Relationship Id="rId698" Type="http://schemas.openxmlformats.org/officeDocument/2006/relationships/hyperlink" Target="consultantplus://offline/ref=9A47FC7E068999E543ABFB89190878D7A80295A79CC38A0F78801BBD6C22598B017F9F15A21F8FB3GCFFG" TargetMode="External"/><Relationship Id="rId48" Type="http://schemas.openxmlformats.org/officeDocument/2006/relationships/hyperlink" Target="consultantplus://offline/ref=E805E7A9A5CF81B84E0D6063264563DA5EE9698B5A9E23E3A7DB5DE8C7D27DC88327882C4864D3BEF3F1G" TargetMode="External"/><Relationship Id="rId113" Type="http://schemas.openxmlformats.org/officeDocument/2006/relationships/hyperlink" Target="consultantplus://offline/ref=E805E7A9A5CF81B84E0D6063264563DA56ED6C8D5A937EE9AF8251EAFCF0G" TargetMode="External"/><Relationship Id="rId320" Type="http://schemas.openxmlformats.org/officeDocument/2006/relationships/hyperlink" Target="consultantplus://offline/ref=E805E7A9A5CF81B84E0D6063264563DA5EE968825E9823E3A7DB5DE8C7D27DC88327882C4864D2B1F3F4G" TargetMode="External"/><Relationship Id="rId558" Type="http://schemas.openxmlformats.org/officeDocument/2006/relationships/hyperlink" Target="consultantplus://offline/ref=9A47FC7E068999E543ABFB89190878D7AB0B98AA9BC58A0F78801BBD6C22598B017F9F15A21F88B2GCFAG" TargetMode="External"/><Relationship Id="rId723" Type="http://schemas.openxmlformats.org/officeDocument/2006/relationships/hyperlink" Target="consultantplus://offline/ref=9A47FC7E068999E543ABFB89190878D7AB0B96A09ACA8A0F78801BBD6C22598B017F9F15A21F88B2GCFBG" TargetMode="External"/><Relationship Id="rId765" Type="http://schemas.openxmlformats.org/officeDocument/2006/relationships/hyperlink" Target="consultantplus://offline/ref=9A47FC7E068999E543ABFB89190878D7AB0690A79FC48A0F78801BBD6C22598B017F9F15A21E89B2GCFCG" TargetMode="External"/><Relationship Id="rId155" Type="http://schemas.openxmlformats.org/officeDocument/2006/relationships/hyperlink" Target="consultantplus://offline/ref=E805E7A9A5CF81B84E0D6063264563DA5EEB6C89589E23E3A7DB5DE8C7D27DC88327882C4864D3B2F3FFG" TargetMode="External"/><Relationship Id="rId197" Type="http://schemas.openxmlformats.org/officeDocument/2006/relationships/hyperlink" Target="consultantplus://offline/ref=E805E7A9A5CF81B84E0D6063264563DA5DEE6D8F5B9923E3A7DB5DE8C7D27DC88327882C4864D2B7F3FEG" TargetMode="External"/><Relationship Id="rId362" Type="http://schemas.openxmlformats.org/officeDocument/2006/relationships/hyperlink" Target="consultantplus://offline/ref=E805E7A9A5CF81B84E0D6063264563DA5DEE6F8D5B9F23E3A7DB5DE8C7D27DC88327882C4864D2B7F3F1G" TargetMode="External"/><Relationship Id="rId418" Type="http://schemas.openxmlformats.org/officeDocument/2006/relationships/hyperlink" Target="consultantplus://offline/ref=E805E7A9A5CF81B84E0D6063264563DA5EE66D8C5F9123E3A7DB5DE8C7D27DC88327882C4864D2B4F3F0G" TargetMode="External"/><Relationship Id="rId625" Type="http://schemas.openxmlformats.org/officeDocument/2006/relationships/hyperlink" Target="consultantplus://offline/ref=9A47FC7E068999E543ABFB89190878D7AB0A98A09DC38A0F78801BBD6C22598B017F9F15A21F88B1GCF2G" TargetMode="External"/><Relationship Id="rId222" Type="http://schemas.openxmlformats.org/officeDocument/2006/relationships/hyperlink" Target="consultantplus://offline/ref=E805E7A9A5CF81B84E0D6063264563DA5DEE6A8F5E9823E3A7DB5DE8C7D27DC88327882C4864D7B7F3FEG" TargetMode="External"/><Relationship Id="rId264" Type="http://schemas.openxmlformats.org/officeDocument/2006/relationships/hyperlink" Target="consultantplus://offline/ref=E805E7A9A5CF81B84E0D6063264563DA5EE7678F5F9823E3A7DB5DE8C7D27DC88327882C4864D2B6F3FFG" TargetMode="External"/><Relationship Id="rId471" Type="http://schemas.openxmlformats.org/officeDocument/2006/relationships/hyperlink" Target="consultantplus://offline/ref=E805E7A9A5CF81B84E0D6063264563DA5EE969895E9D23E3A7DB5DE8C7D27DC88327882C4864D3B3F3F1G" TargetMode="External"/><Relationship Id="rId667" Type="http://schemas.openxmlformats.org/officeDocument/2006/relationships/hyperlink" Target="consultantplus://offline/ref=9A47FC7E068999E543ABFB89190878D7A80295A79CC38A0F78801BBD6C22598B017F9F15A21F8FB3GCFBG" TargetMode="External"/><Relationship Id="rId17" Type="http://schemas.openxmlformats.org/officeDocument/2006/relationships/hyperlink" Target="consultantplus://offline/ref=E805E7A9A5CF81B84E0D6063264563DA5EE9698B5A9E23E3A7DB5DE8C7D27DC88327882C4864D3BEF3F1G" TargetMode="External"/><Relationship Id="rId59" Type="http://schemas.openxmlformats.org/officeDocument/2006/relationships/hyperlink" Target="consultantplus://offline/ref=E805E7A9A5CF81B84E0D6063264563DA5EE767885A9E23E3A7DB5DE8C7D27DC88327882C4866DAB4F3F4G" TargetMode="External"/><Relationship Id="rId124" Type="http://schemas.openxmlformats.org/officeDocument/2006/relationships/hyperlink" Target="consultantplus://offline/ref=E805E7A9A5CF81B84E0D6063264563DA5DEE6E88589C23E3A7DB5DE8C7D27DC88327882F4FF6FDG" TargetMode="External"/><Relationship Id="rId527" Type="http://schemas.openxmlformats.org/officeDocument/2006/relationships/hyperlink" Target="consultantplus://offline/ref=9A47FC7E068999E543ABFB89190878D7AB0591A79BC28A0F78801BBD6C22598B017F9F15A21F88B2GCF9G" TargetMode="External"/><Relationship Id="rId569" Type="http://schemas.openxmlformats.org/officeDocument/2006/relationships/hyperlink" Target="consultantplus://offline/ref=9A47FC7E068999E543ABFB89190878D7AB0B91A09BC18A0F78801BBD6C22598B017F9F15A21F88B1GCFEG" TargetMode="External"/><Relationship Id="rId734" Type="http://schemas.openxmlformats.org/officeDocument/2006/relationships/hyperlink" Target="consultantplus://offline/ref=9A47FC7E068999E543ABFB89190878D7A80290A495C48A0F78801BBD6C22598B017F9F15A21F88B7GCFCG" TargetMode="External"/><Relationship Id="rId776" Type="http://schemas.openxmlformats.org/officeDocument/2006/relationships/hyperlink" Target="consultantplus://offline/ref=9A47FC7E068999E543ABFB89190878D7AB0192AB9DC28A0F78801BBD6CG2F2G" TargetMode="External"/><Relationship Id="rId70" Type="http://schemas.openxmlformats.org/officeDocument/2006/relationships/hyperlink" Target="consultantplus://offline/ref=E805E7A9A5CF81B84E0D6063264563DA5EE86C835E9123E3A7DB5DE8C7D27DC88327882C4864D2B7F3F4G" TargetMode="External"/><Relationship Id="rId166" Type="http://schemas.openxmlformats.org/officeDocument/2006/relationships/hyperlink" Target="consultantplus://offline/ref=E805E7A9A5CF81B84E0D6063264563DA5EE66D8C5A9123E3A7DB5DE8C7D27DC88327882C4864D3B5F3F3G" TargetMode="External"/><Relationship Id="rId331" Type="http://schemas.openxmlformats.org/officeDocument/2006/relationships/hyperlink" Target="consultantplus://offline/ref=E805E7A9A5CF81B84E0D6063264563DA5EE76E8E599E23E3A7DB5DE8C7D27DC88327882C4864D2B2F3F6G" TargetMode="External"/><Relationship Id="rId373" Type="http://schemas.openxmlformats.org/officeDocument/2006/relationships/hyperlink" Target="consultantplus://offline/ref=E805E7A9A5CF81B84E0D6063264563DA5DEE6E8B599923E3A7DB5DE8C7D27DC88327882C4865D1B4F3F5G" TargetMode="External"/><Relationship Id="rId429" Type="http://schemas.openxmlformats.org/officeDocument/2006/relationships/hyperlink" Target="consultantplus://offline/ref=E805E7A9A5CF81B84E0D7E6D224563DA5EE76F82599C23E3A7DB5DE8C7D27DC88327882C4864D2B6F3FEG" TargetMode="External"/><Relationship Id="rId580" Type="http://schemas.openxmlformats.org/officeDocument/2006/relationships/hyperlink" Target="consultantplus://offline/ref=9A47FC7E068999E543ABFB89190878D7AB0493AB9CCA8A0F78801BBD6C22598B017F9F15A21F89BAGCFDG" TargetMode="External"/><Relationship Id="rId636" Type="http://schemas.openxmlformats.org/officeDocument/2006/relationships/hyperlink" Target="consultantplus://offline/ref=9A47FC7E068999E543ABFB89190878D7A80295A79CC38A0F78801BBD6C22598B017F9F15A21F8EBBGCFCG" TargetMode="External"/><Relationship Id="rId1" Type="http://schemas.openxmlformats.org/officeDocument/2006/relationships/styles" Target="styles.xml"/><Relationship Id="rId233" Type="http://schemas.openxmlformats.org/officeDocument/2006/relationships/hyperlink" Target="consultantplus://offline/ref=E805E7A9A5CF81B84E0D6063264563DA5EE66D8C5F9123E3A7DB5DE8C7D27DC88327882C4864D2B4F3F6G" TargetMode="External"/><Relationship Id="rId440" Type="http://schemas.openxmlformats.org/officeDocument/2006/relationships/hyperlink" Target="consultantplus://offline/ref=E805E7A9A5CF81B84E0D6063264563DA5EE76E8E599E23E3A7DB5DE8C7D27DC88327882C4864D2B3F3F3G" TargetMode="External"/><Relationship Id="rId678" Type="http://schemas.openxmlformats.org/officeDocument/2006/relationships/hyperlink" Target="consultantplus://offline/ref=9A47FC7E068999E543ABFB89190878D7AB0B98A098C58A0F78801BBD6C22598B017F9F15A21E89BBGCFFG" TargetMode="External"/><Relationship Id="rId28" Type="http://schemas.openxmlformats.org/officeDocument/2006/relationships/hyperlink" Target="consultantplus://offline/ref=E805E7A9A5CF81B84E0D6063264563DA5EE76E8F5C9A23E3A7DB5DE8C7D27DC88327882C4864D2B6F3FEG" TargetMode="External"/><Relationship Id="rId275" Type="http://schemas.openxmlformats.org/officeDocument/2006/relationships/hyperlink" Target="consultantplus://offline/ref=E805E7A9A5CF81B84E0D6063264563DA5EE96E8F599923E3A7DB5DE8C7D27DC88327882C4864D2B6F3FFG" TargetMode="External"/><Relationship Id="rId300" Type="http://schemas.openxmlformats.org/officeDocument/2006/relationships/hyperlink" Target="consultantplus://offline/ref=E805E7A9A5CF81B84E0D6063264563DA5DEE6F825B9B23E3A7DB5DE8C7FDF2G" TargetMode="External"/><Relationship Id="rId482" Type="http://schemas.openxmlformats.org/officeDocument/2006/relationships/hyperlink" Target="consultantplus://offline/ref=9A47FC7E068999E543ABFB89190878D7AB0493AB9CCA8A0F78801BBD6C22598B017F9F15A21F8AB0GCFBG" TargetMode="External"/><Relationship Id="rId538" Type="http://schemas.openxmlformats.org/officeDocument/2006/relationships/hyperlink" Target="consultantplus://offline/ref=9A47FC7E068999E543ABFB89190878D7A80290A599C48A0F78801BBD6C22598B017F9F15A21F88B1GCFDG" TargetMode="External"/><Relationship Id="rId703" Type="http://schemas.openxmlformats.org/officeDocument/2006/relationships/hyperlink" Target="consultantplus://offline/ref=9A47FC7E068999E543ABFB89190878D7AB0A92A49CC48A0F78801BBD6C22598B017F9F15A21F8AB3GCFAG" TargetMode="External"/><Relationship Id="rId745" Type="http://schemas.openxmlformats.org/officeDocument/2006/relationships/hyperlink" Target="consultantplus://offline/ref=9A47FC7E068999E543ABFB89190878D7AB0790A79DC58A0F78801BBD6C22598B017F9F15A21F8EB4GCF8G" TargetMode="External"/><Relationship Id="rId81" Type="http://schemas.openxmlformats.org/officeDocument/2006/relationships/hyperlink" Target="consultantplus://offline/ref=E805E7A9A5CF81B84E0D6063264563DA5EE76E8E5C9F23E3A7DB5DE8C7D27DC88327882C4864D2B7F3F0G" TargetMode="External"/><Relationship Id="rId135" Type="http://schemas.openxmlformats.org/officeDocument/2006/relationships/hyperlink" Target="consultantplus://offline/ref=E805E7A9A5CF81B84E0D6063264563DA5EE86C835E9123E3A7DB5DE8C7D27DC88327882C4864D2B7F3FEG" TargetMode="External"/><Relationship Id="rId177" Type="http://schemas.openxmlformats.org/officeDocument/2006/relationships/hyperlink" Target="consultantplus://offline/ref=E805E7A9A5CF81B84E0D6063264563DA5DEE6A8F5E9823E3A7DB5DE8C7D27DC88327882C4864D7B6F3F1G" TargetMode="External"/><Relationship Id="rId342" Type="http://schemas.openxmlformats.org/officeDocument/2006/relationships/hyperlink" Target="consultantplus://offline/ref=E805E7A9A5CF81B84E0D6063264563DA5EE86C835E9123E3A7DB5DE8C7D27DC88327882C4864D2B1F3F4G" TargetMode="External"/><Relationship Id="rId384" Type="http://schemas.openxmlformats.org/officeDocument/2006/relationships/hyperlink" Target="consultantplus://offline/ref=E805E7A9A5CF81B84E0D6063264563DA5DEE6A8F5E9823E3A7DB5DE8C7D27DC88327882C4864D7BFF3F4G" TargetMode="External"/><Relationship Id="rId591" Type="http://schemas.openxmlformats.org/officeDocument/2006/relationships/hyperlink" Target="consultantplus://offline/ref=9A47FC7E068999E543ABFB89190878D7AB0B91A09BC18A0F78801BBD6C22598B017F9F15A21F88B1GCFEG" TargetMode="External"/><Relationship Id="rId605" Type="http://schemas.openxmlformats.org/officeDocument/2006/relationships/hyperlink" Target="consultantplus://offline/ref=9A47FC7E068999E543ABE5871D0878D7AB0A98A695C68A0F78801BBD6C22598B017F9F15A21F88B5GCFBG" TargetMode="External"/><Relationship Id="rId787" Type="http://schemas.openxmlformats.org/officeDocument/2006/relationships/footer" Target="footer1.xml"/><Relationship Id="rId202" Type="http://schemas.openxmlformats.org/officeDocument/2006/relationships/hyperlink" Target="consultantplus://offline/ref=E805E7A9A5CF81B84E0D6063264563DA5EE86C835E9123E3A7DB5DE8C7D27DC88327882C4864D2B4F3FFG" TargetMode="External"/><Relationship Id="rId244" Type="http://schemas.openxmlformats.org/officeDocument/2006/relationships/hyperlink" Target="consultantplus://offline/ref=E805E7A9A5CF81B84E0D6063264563DA5DEE6A8F5E9823E3A7DB5DE8C7D27DC88327882C4864D7B4F3F2G" TargetMode="External"/><Relationship Id="rId647" Type="http://schemas.openxmlformats.org/officeDocument/2006/relationships/hyperlink" Target="consultantplus://offline/ref=9A47FC7E068999E543ABFB89190878D7AB0B91A79EC18A0F78801BBD6C22598B017F9F15A21F88B2GCFDG" TargetMode="External"/><Relationship Id="rId689" Type="http://schemas.openxmlformats.org/officeDocument/2006/relationships/hyperlink" Target="consultantplus://offline/ref=9A47FC7E068999E543ABFB89190878D7AB0B91A69BC58A0F78801BBD6C22598B017F9F15A21F88B4GCF9G" TargetMode="External"/><Relationship Id="rId39" Type="http://schemas.openxmlformats.org/officeDocument/2006/relationships/hyperlink" Target="consultantplus://offline/ref=E805E7A9A5CF81B84E0D6063264563DA5DEE6E88589C23E3A7DB5DE8C7D27DC88327882F4FF6F5G" TargetMode="External"/><Relationship Id="rId286" Type="http://schemas.openxmlformats.org/officeDocument/2006/relationships/hyperlink" Target="consultantplus://offline/ref=E805E7A9A5CF81B84E0D6063264563DA5DEE6A8F5E9823E3A7DB5DE8C7D27DC88327882C4864D7B2F3F6G" TargetMode="External"/><Relationship Id="rId451" Type="http://schemas.openxmlformats.org/officeDocument/2006/relationships/hyperlink" Target="consultantplus://offline/ref=E805E7A9A5CF81B84E0D6063264563DA5EE86C835E9123E3A7DB5DE8C7D27DC88327882C4864D3B3F3F2G" TargetMode="External"/><Relationship Id="rId493" Type="http://schemas.openxmlformats.org/officeDocument/2006/relationships/hyperlink" Target="consultantplus://offline/ref=9A47FC7E068999E543ABFB89190878D7AB0493AB9CCA8A0F78801BBD6C22598B017F9F15A21F89B5GCFDG" TargetMode="External"/><Relationship Id="rId507" Type="http://schemas.openxmlformats.org/officeDocument/2006/relationships/hyperlink" Target="consultantplus://offline/ref=9A47FC7E068999E543ABFB89190878D7A80295A79CC38A0F78801BBD6C22598B017F9F15A21F8EB0GCFCG" TargetMode="External"/><Relationship Id="rId549" Type="http://schemas.openxmlformats.org/officeDocument/2006/relationships/hyperlink" Target="consultantplus://offline/ref=9A47FC7E068999E543ABFB89190878D7AB0593A39BC78A0F78801BBD6C22598B017F9F15A21F89B2GCFAG" TargetMode="External"/><Relationship Id="rId714" Type="http://schemas.openxmlformats.org/officeDocument/2006/relationships/hyperlink" Target="consultantplus://offline/ref=9A47FC7E068999E543ABFB89190878D7A80295A79CC38A0F78801BBD6C22598B017F9F15A21F8FB2GCFCG" TargetMode="External"/><Relationship Id="rId756" Type="http://schemas.openxmlformats.org/officeDocument/2006/relationships/hyperlink" Target="consultantplus://offline/ref=9A47FC7E068999E543ABFB89190878D7A20B90A69CC8D70570D917BF6B2D069C06369314A21F8AGBF3G" TargetMode="External"/><Relationship Id="rId50" Type="http://schemas.openxmlformats.org/officeDocument/2006/relationships/hyperlink" Target="consultantplus://offline/ref=E805E7A9A5CF81B84E0D6063264563DA5DEE6A8F5E9823E3A7DB5DE8C7D27DC88327882C4864D6B1F3FEG" TargetMode="External"/><Relationship Id="rId104" Type="http://schemas.openxmlformats.org/officeDocument/2006/relationships/hyperlink" Target="consultantplus://offline/ref=E805E7A9A5CF81B84E0D6063264563DA5EE76E8E599E23E3A7DB5DE8C7D27DC88327882C4864D2B7F3F7G" TargetMode="External"/><Relationship Id="rId146" Type="http://schemas.openxmlformats.org/officeDocument/2006/relationships/hyperlink" Target="consultantplus://offline/ref=E805E7A9A5CF81B84E0D6063264563DA5EE86C835E9123E3A7DB5DE8C7D27DC88327882C4864D2B4F3F7G" TargetMode="External"/><Relationship Id="rId188" Type="http://schemas.openxmlformats.org/officeDocument/2006/relationships/hyperlink" Target="consultantplus://offline/ref=E805E7A9A5CF81B84E0D6063264563DA5DEE6E88589C23E3A7DB5DE8C7D27DC88327882F40F6F1G" TargetMode="External"/><Relationship Id="rId311" Type="http://schemas.openxmlformats.org/officeDocument/2006/relationships/hyperlink" Target="consultantplus://offline/ref=E805E7A9A5CF81B84E0D6063264563DA5DEE6F825B9C23E3A7DB5DE8C7D27DC88327882F4E63FDF4G" TargetMode="External"/><Relationship Id="rId353" Type="http://schemas.openxmlformats.org/officeDocument/2006/relationships/hyperlink" Target="consultantplus://offline/ref=E805E7A9A5CF81B84E0D6063264563DA5DEE6A8F5E9823E3A7DB5DE8C7D27DC88327882C4864D7B1F3F4G" TargetMode="External"/><Relationship Id="rId395" Type="http://schemas.openxmlformats.org/officeDocument/2006/relationships/hyperlink" Target="consultantplus://offline/ref=E805E7A9A5CF81B84E0D6063264563DA5DEE6C885C9C23E3A7DB5DE8C7D27DC8832788284867FDF0G" TargetMode="External"/><Relationship Id="rId409" Type="http://schemas.openxmlformats.org/officeDocument/2006/relationships/hyperlink" Target="consultantplus://offline/ref=E805E7A9A5CF81B84E0D6063264563DA5EE86C835E9123E3A7DB5DE8C7D27DC88327882C4864D3B6F3FFG" TargetMode="External"/><Relationship Id="rId560" Type="http://schemas.openxmlformats.org/officeDocument/2006/relationships/hyperlink" Target="consultantplus://offline/ref=9A47FC7E068999E543ABFB89190878D7AB0A99A19ECB8A0F78801BBD6C22598B017F9F15A21F88B2GCFAG" TargetMode="External"/><Relationship Id="rId92" Type="http://schemas.openxmlformats.org/officeDocument/2006/relationships/hyperlink" Target="consultantplus://offline/ref=E805E7A9A5CF81B84E0D7E6D224563DA5EEA6A8C5C9F23E3A7DB5DE8C7D27DC88327882C4864D2B6F3FFG" TargetMode="External"/><Relationship Id="rId213" Type="http://schemas.openxmlformats.org/officeDocument/2006/relationships/hyperlink" Target="consultantplus://offline/ref=E805E7A9A5CF81B84E0D6063264563DA5EE86C835E9123E3A7DB5DE8C7D27DC88327882C4864D2B2F3F2G" TargetMode="External"/><Relationship Id="rId420" Type="http://schemas.openxmlformats.org/officeDocument/2006/relationships/hyperlink" Target="consultantplus://offline/ref=E805E7A9A5CF81B84E0D6063264563DA5EE86C835E9123E3A7DB5DE8C7D27DC88327882C4864D3B4F3F4G" TargetMode="External"/><Relationship Id="rId616" Type="http://schemas.openxmlformats.org/officeDocument/2006/relationships/hyperlink" Target="consultantplus://offline/ref=9A47FC7E068999E543ABFB89190878D7A80295A79CC38A0F78801BBD6C22598B017F9F15A21F8EB5GCFAG" TargetMode="External"/><Relationship Id="rId658" Type="http://schemas.openxmlformats.org/officeDocument/2006/relationships/hyperlink" Target="consultantplus://offline/ref=9A47FC7E068999E543ABFB89190878D7A80295A79CC38A0F78801BBD6C22598B017F9F15A21F8EBAGCFFG" TargetMode="External"/><Relationship Id="rId255" Type="http://schemas.openxmlformats.org/officeDocument/2006/relationships/hyperlink" Target="consultantplus://offline/ref=E805E7A9A5CF81B84E0D6063264563DA5DEE6A8F5E9823E3A7DB5DE8C7D27DC88327882C4864D7B4F3FEG" TargetMode="External"/><Relationship Id="rId297" Type="http://schemas.openxmlformats.org/officeDocument/2006/relationships/hyperlink" Target="consultantplus://offline/ref=E805E7A9A5CF81B84E0D6063264563DA5EE86C835E9123E3A7DB5DE8C7D27DC88327882C4864D2B3F3FFG" TargetMode="External"/><Relationship Id="rId462" Type="http://schemas.openxmlformats.org/officeDocument/2006/relationships/hyperlink" Target="consultantplus://offline/ref=E805E7A9A5CF81B84E0D6063264563DA5EE86C835E9123E3A7DB5DE8C7D27DC88327882C4864D3B3F3F0G" TargetMode="External"/><Relationship Id="rId518" Type="http://schemas.openxmlformats.org/officeDocument/2006/relationships/hyperlink" Target="consultantplus://offline/ref=9A47FC7E068999E543ABFB89190878D7AB0493AB9CCA8A0F78801BBD6C22598B017F9F15A21F89BBGCFBG" TargetMode="External"/><Relationship Id="rId725" Type="http://schemas.openxmlformats.org/officeDocument/2006/relationships/hyperlink" Target="consultantplus://offline/ref=9A47FC7E068999E543ABFB89190878D7AB0B96A09ACA8A0F78801BBD6C22598B017F9F15A21F88B2GCF9G" TargetMode="External"/><Relationship Id="rId115" Type="http://schemas.openxmlformats.org/officeDocument/2006/relationships/hyperlink" Target="consultantplus://offline/ref=E805E7A9A5CF81B84E0D6063264563DA5EE96F8C579F23E3A7DB5DE8C7D27DC8832788F2FFG" TargetMode="External"/><Relationship Id="rId157" Type="http://schemas.openxmlformats.org/officeDocument/2006/relationships/hyperlink" Target="consultantplus://offline/ref=E805E7A9A5CF81B84E0D6063264563DA5EEB6C89589E23E3A7DB5DE8C7D27DC88327882C4864D2B2F3F0G" TargetMode="External"/><Relationship Id="rId322" Type="http://schemas.openxmlformats.org/officeDocument/2006/relationships/hyperlink" Target="consultantplus://offline/ref=E805E7A9A5CF81B84E0D6063264563DA5EE968825E9823E3A7DB5DE8C7D27DC88327882C4864D2BFF3F1G" TargetMode="External"/><Relationship Id="rId364" Type="http://schemas.openxmlformats.org/officeDocument/2006/relationships/hyperlink" Target="consultantplus://offline/ref=E805E7A9A5CF81B84E0D6063264563DA5DEE6A8F5E9823E3A7DB5DE8C7D27DC88327882C4864D7BEF3F7G" TargetMode="External"/><Relationship Id="rId767" Type="http://schemas.openxmlformats.org/officeDocument/2006/relationships/hyperlink" Target="consultantplus://offline/ref=9A47FC7E068999E543ABFB89190878D7AB0193A595C08A0F78801BBD6C22598B017F9F15A21F89B5GCF9G" TargetMode="External"/><Relationship Id="rId61" Type="http://schemas.openxmlformats.org/officeDocument/2006/relationships/hyperlink" Target="consultantplus://offline/ref=E805E7A9A5CF81B84E0D6063264563DA5EE66D8C5E9F23E3A7DB5DE8C7D27DC88327882C4864D3BFF3F7G" TargetMode="External"/><Relationship Id="rId199" Type="http://schemas.openxmlformats.org/officeDocument/2006/relationships/hyperlink" Target="consultantplus://offline/ref=E805E7A9A5CF81B84E0D6063264563DA5EE76C8B5B9023E3A7DB5DE8C7D27DC88327882BF4FAG" TargetMode="External"/><Relationship Id="rId571" Type="http://schemas.openxmlformats.org/officeDocument/2006/relationships/hyperlink" Target="consultantplus://offline/ref=9A47FC7E068999E543ABFB89190878D7AB0B91A69BC58A0F78801BBD6C22598B017F9F15A21F88B5GCFBG" TargetMode="External"/><Relationship Id="rId627" Type="http://schemas.openxmlformats.org/officeDocument/2006/relationships/hyperlink" Target="consultantplus://offline/ref=9A47FC7E068999E543ABFB89190878D7A80295A79CC38A0F78801BBD6C22598B017F9F15A21F8EB4GCFDG" TargetMode="External"/><Relationship Id="rId669" Type="http://schemas.openxmlformats.org/officeDocument/2006/relationships/hyperlink" Target="consultantplus://offline/ref=9A47FC7E068999E543ABE5871D0878D7AB0B99A29EC38A0F78801BBD6C22598B017F9FG1F1G" TargetMode="External"/><Relationship Id="rId19" Type="http://schemas.openxmlformats.org/officeDocument/2006/relationships/hyperlink" Target="consultantplus://offline/ref=E805E7A9A5CF81B84E0D6063264563DA5EE9688F579023E3A7DB5DE8C7D27DC88327882C4864D2B3F3F3G" TargetMode="External"/><Relationship Id="rId224" Type="http://schemas.openxmlformats.org/officeDocument/2006/relationships/hyperlink" Target="consultantplus://offline/ref=E805E7A9A5CF81B84E0D6063264563DA5DEE6A8F5E9823E3A7DB5DE8C7D27DC88327882C4864D7B4F3F6G" TargetMode="External"/><Relationship Id="rId266" Type="http://schemas.openxmlformats.org/officeDocument/2006/relationships/hyperlink" Target="consultantplus://offline/ref=E805E7A9A5CF81B84E0D6063264563DA5EE76E88599A23E3A7DB5DE8C7D27DC88327882C4864D2B7F3F4G" TargetMode="External"/><Relationship Id="rId431" Type="http://schemas.openxmlformats.org/officeDocument/2006/relationships/hyperlink" Target="consultantplus://offline/ref=E805E7A9A5CF81B84E0D6063264563DA5EE66D8C5F9123E3A7DB5DE8C7D27DC88327882C4864D2B4F3FFG" TargetMode="External"/><Relationship Id="rId473" Type="http://schemas.openxmlformats.org/officeDocument/2006/relationships/hyperlink" Target="consultantplus://offline/ref=E805E7A9A5CF81B84E0D6063264563DA5EE86C835E9123E3A7DB5DE8C7D27DC88327882C4864D3B0F3F7G" TargetMode="External"/><Relationship Id="rId529" Type="http://schemas.openxmlformats.org/officeDocument/2006/relationships/hyperlink" Target="consultantplus://offline/ref=9A47FC7E068999E543ABFB89190878D7AB0593A39BC78A0F78801BBD6C22598B017F9F15A21F89B3GCFDG" TargetMode="External"/><Relationship Id="rId680" Type="http://schemas.openxmlformats.org/officeDocument/2006/relationships/hyperlink" Target="consultantplus://offline/ref=9A47FC7E068999E543ABFB89190878D7A80290AB95C58A0F78801BBD6C22598B017F9F15A31EG8FBG" TargetMode="External"/><Relationship Id="rId736" Type="http://schemas.openxmlformats.org/officeDocument/2006/relationships/hyperlink" Target="consultantplus://offline/ref=9A47FC7E068999E543ABFB89190878D7AB0698AA94C38A0F78801BBD6CG2F2G" TargetMode="External"/><Relationship Id="rId30" Type="http://schemas.openxmlformats.org/officeDocument/2006/relationships/hyperlink" Target="consultantplus://offline/ref=E805E7A9A5CF81B84E0D6063264563DA5EE76988589123E3A7DB5DE8C7D27DC88327882C4864D2B6F3FFG" TargetMode="External"/><Relationship Id="rId126" Type="http://schemas.openxmlformats.org/officeDocument/2006/relationships/hyperlink" Target="consultantplus://offline/ref=E805E7A9A5CF81B84E0D6063264563DA5EE76E8E599E23E3A7DB5DE8C7D27DC88327882C4864D2B7F3F1G" TargetMode="External"/><Relationship Id="rId168" Type="http://schemas.openxmlformats.org/officeDocument/2006/relationships/hyperlink" Target="consultantplus://offline/ref=E805E7A9A5CF81B84E0D6063264563DA5EE66D8C5E9F23E3A7DB5DE8C7D27DC88327882C4864D3BFF3F0G" TargetMode="External"/><Relationship Id="rId333" Type="http://schemas.openxmlformats.org/officeDocument/2006/relationships/hyperlink" Target="consultantplus://offline/ref=E805E7A9A5CF81B84E0D6063264563DA5EE76E8E599E23E3A7DB5DE8C7D27DC88327882C4864D2B2F3F7G" TargetMode="External"/><Relationship Id="rId540" Type="http://schemas.openxmlformats.org/officeDocument/2006/relationships/hyperlink" Target="consultantplus://offline/ref=9A47FC7E068999E543ABFB89190878D7A80295A79CC38A0F78801BBD6C22598B017F9F15A21F8EB7GCFAG" TargetMode="External"/><Relationship Id="rId778" Type="http://schemas.openxmlformats.org/officeDocument/2006/relationships/hyperlink" Target="consultantplus://offline/ref=9A47FC7E068999E543ABFB89190878D7AB0690A39DC18A0F78801BBD6C22598B017F9F15A21F88BAGCFAG" TargetMode="External"/><Relationship Id="rId72" Type="http://schemas.openxmlformats.org/officeDocument/2006/relationships/hyperlink" Target="consultantplus://offline/ref=E805E7A9A5CF81B84E0D6063264563DA5DEE6F8D5B9F23E3A7DB5DE8C7D27DC88327882C4864D2B7F3F6G" TargetMode="External"/><Relationship Id="rId375" Type="http://schemas.openxmlformats.org/officeDocument/2006/relationships/hyperlink" Target="consultantplus://offline/ref=E805E7A9A5CF81B84E0D6063264563DA5EE86C835E9123E3A7DB5DE8C7D27DC88327882C4864D2BEF3FFG" TargetMode="External"/><Relationship Id="rId582" Type="http://schemas.openxmlformats.org/officeDocument/2006/relationships/hyperlink" Target="consultantplus://offline/ref=9A47FC7E068999E543ABFB89190878D7A80290A494C48A0F78801BBD6C22598B017F9F15A21F88B2GCF2G" TargetMode="External"/><Relationship Id="rId638" Type="http://schemas.openxmlformats.org/officeDocument/2006/relationships/hyperlink" Target="consultantplus://offline/ref=9A47FC7E068999E543ABFB89190878D7A80295A79CC38A0F78801BBD6C22598B017F9F15A21F8EBBGCF2G" TargetMode="External"/><Relationship Id="rId3" Type="http://schemas.openxmlformats.org/officeDocument/2006/relationships/webSettings" Target="webSettings.xml"/><Relationship Id="rId235" Type="http://schemas.openxmlformats.org/officeDocument/2006/relationships/hyperlink" Target="consultantplus://offline/ref=E805E7A9A5CF81B84E0D6063264563DA5EE86C835E9123E3A7DB5DE8C7D27DC88327882C4864D2B3F3F7G" TargetMode="External"/><Relationship Id="rId277" Type="http://schemas.openxmlformats.org/officeDocument/2006/relationships/hyperlink" Target="consultantplus://offline/ref=E805E7A9A5CF81B84E0D6063264563DA5EE66D8C5F9123E3A7DB5DE8C7D27DC88327882C4864D2B4F3F2G" TargetMode="External"/><Relationship Id="rId400" Type="http://schemas.openxmlformats.org/officeDocument/2006/relationships/hyperlink" Target="consultantplus://offline/ref=E805E7A9A5CF81B84E0D6063264563DA5EE86C835E9123E3A7DB5DE8C7D27DC88327882C4864D3B6F3F7G" TargetMode="External"/><Relationship Id="rId442" Type="http://schemas.openxmlformats.org/officeDocument/2006/relationships/hyperlink" Target="consultantplus://offline/ref=E805E7A9A5CF81B84E0D6063264563DA5EE86C835E9123E3A7DB5DE8C7D27DC88327882C4864D3B2F3FFG" TargetMode="External"/><Relationship Id="rId484" Type="http://schemas.openxmlformats.org/officeDocument/2006/relationships/hyperlink" Target="consultantplus://offline/ref=9A47FC7E068999E543ABFB89190878D7AB0493AB9CCA8A0F78801BBD6C22598B017F9F15A21F89B5GCFCG" TargetMode="External"/><Relationship Id="rId705" Type="http://schemas.openxmlformats.org/officeDocument/2006/relationships/hyperlink" Target="consultantplus://offline/ref=9A47FC7E068999E543ABFB89190878D7A80295A79CC38A0F78801BBD6C22598B017F9F15A21F8FB2GCFAG" TargetMode="External"/><Relationship Id="rId137" Type="http://schemas.openxmlformats.org/officeDocument/2006/relationships/hyperlink" Target="consultantplus://offline/ref=E805E7A9A5CF81B84E0D6063264563DA5EE76E8E599E23E3A7DB5DE8C7D27DC88327882C4864D2B4F3F5G" TargetMode="External"/><Relationship Id="rId302" Type="http://schemas.openxmlformats.org/officeDocument/2006/relationships/hyperlink" Target="consultantplus://offline/ref=E805E7A9A5CF81B84E0D6063264563DA5DEE6A8F5E9823E3A7DB5DE8C7D27DC88327882C4864D7B2F3F1G" TargetMode="External"/><Relationship Id="rId344" Type="http://schemas.openxmlformats.org/officeDocument/2006/relationships/hyperlink" Target="consultantplus://offline/ref=E805E7A9A5CF81B84E0D6063264563DA5DEE6A8F5E9823E3A7DB5DE8C7D27DC88327882C4864D7B0F3F1G" TargetMode="External"/><Relationship Id="rId691" Type="http://schemas.openxmlformats.org/officeDocument/2006/relationships/hyperlink" Target="consultantplus://offline/ref=9A47FC7E068999E543ABFB89190878D7AB0493AB9CCA8A0F78801BBD6C22598B017F9F15A21F8AB2GCF3G" TargetMode="External"/><Relationship Id="rId747" Type="http://schemas.openxmlformats.org/officeDocument/2006/relationships/hyperlink" Target="consultantplus://offline/ref=9A47FC7E068999E543ABFB89190878D7AB0690A69FC38A0F78801BBD6C22598B017F9F15A21F89B1GCFFG" TargetMode="External"/><Relationship Id="rId789" Type="http://schemas.openxmlformats.org/officeDocument/2006/relationships/theme" Target="theme/theme1.xml"/><Relationship Id="rId41" Type="http://schemas.openxmlformats.org/officeDocument/2006/relationships/hyperlink" Target="consultantplus://offline/ref=E805E7A9A5CF81B84E0D6063264563DA5DEE6F835B9B23E3A7DB5DE8C7FDF2G" TargetMode="External"/><Relationship Id="rId83" Type="http://schemas.openxmlformats.org/officeDocument/2006/relationships/hyperlink" Target="consultantplus://offline/ref=E805E7A9A5CF81B84E0D6063264563DA5EE6668B5E9E23E3A7DB5DE8C7D27DC88327882C4864D3B3F3F1G" TargetMode="External"/><Relationship Id="rId179" Type="http://schemas.openxmlformats.org/officeDocument/2006/relationships/hyperlink" Target="consultantplus://offline/ref=E805E7A9A5CF81B84E0D6063264563DA5DEE6F8C579F23E3A7DB5DE8C7D27DC88327882C4864D2B5F3F2G" TargetMode="External"/><Relationship Id="rId386" Type="http://schemas.openxmlformats.org/officeDocument/2006/relationships/hyperlink" Target="consultantplus://offline/ref=E805E7A9A5CF81B84E0D6063264563DA5DEE6A8F5E9823E3A7DB5DE8C7D27DC88327882C4864D7BFF3F2G" TargetMode="External"/><Relationship Id="rId551" Type="http://schemas.openxmlformats.org/officeDocument/2006/relationships/hyperlink" Target="consultantplus://offline/ref=9A47FC7E068999E543ABFB89190878D7AB0B91A79EC18A0F78801BBD6C22598B017F9F15A21F88B2GCF9G" TargetMode="External"/><Relationship Id="rId593" Type="http://schemas.openxmlformats.org/officeDocument/2006/relationships/hyperlink" Target="consultantplus://offline/ref=9A47FC7E068999E543ABFB89190878D7AB0B91A69BC58A0F78801BBD6C22598B017F9F15A21F88B5GCFEG" TargetMode="External"/><Relationship Id="rId607" Type="http://schemas.openxmlformats.org/officeDocument/2006/relationships/hyperlink" Target="consultantplus://offline/ref=9A47FC7E068999E543ABFB89190878D7AB0493AB9CCA8A0F78801BBD6C22598B017F9F15A21F8AB2GCFAG" TargetMode="External"/><Relationship Id="rId649" Type="http://schemas.openxmlformats.org/officeDocument/2006/relationships/hyperlink" Target="consultantplus://offline/ref=9A47FC7E068999E543ABFB89190878D7A80295A79CC38A0F78801BBD6C22598B017F9F15A21F8EBAGCFAG" TargetMode="External"/><Relationship Id="rId190" Type="http://schemas.openxmlformats.org/officeDocument/2006/relationships/hyperlink" Target="consultantplus://offline/ref=E805E7A9A5CF81B84E0D6063264563DA5DEE6E88589C23E3A7DB5DE8C7D27DC88327882F40F6F2G" TargetMode="External"/><Relationship Id="rId204" Type="http://schemas.openxmlformats.org/officeDocument/2006/relationships/hyperlink" Target="consultantplus://offline/ref=E805E7A9A5CF81B84E0D6063264563DA5DEE6F8F599D23E3A7DB5DE8C7D27DC88327882C4BF6F1G" TargetMode="External"/><Relationship Id="rId246" Type="http://schemas.openxmlformats.org/officeDocument/2006/relationships/hyperlink" Target="consultantplus://offline/ref=E805E7A9A5CF81B84E0D6063264563DA5EE76A8E569B23E3A7DB5DE8C7D27DC88327882C4864D3B4F3F3G" TargetMode="External"/><Relationship Id="rId288" Type="http://schemas.openxmlformats.org/officeDocument/2006/relationships/hyperlink" Target="consultantplus://offline/ref=E805E7A9A5CF81B84E0D6063264563DA5EE66E8E589823E3A7DB5DE8C7D27DC88327882C4864D2B6F3FFG" TargetMode="External"/><Relationship Id="rId411" Type="http://schemas.openxmlformats.org/officeDocument/2006/relationships/hyperlink" Target="consultantplus://offline/ref=E805E7A9A5CF81B84E0D6063264563DA5EE86C835E9123E3A7DB5DE8C7D27DC88327882C4864D3B7F3F5G" TargetMode="External"/><Relationship Id="rId453" Type="http://schemas.openxmlformats.org/officeDocument/2006/relationships/hyperlink" Target="consultantplus://offline/ref=E805E7A9A5CF81B84E0D6063264563DA5EE86C835E9123E3A7DB5DE8C7D27DC88327882C4864D3B3F3F3G" TargetMode="External"/><Relationship Id="rId509" Type="http://schemas.openxmlformats.org/officeDocument/2006/relationships/hyperlink" Target="consultantplus://offline/ref=9A47FC7E068999E543ABFB89190878D7A80295A79CC38A0F78801BBD6C22598B017F9F15A21F8EB0GCF2G" TargetMode="External"/><Relationship Id="rId660" Type="http://schemas.openxmlformats.org/officeDocument/2006/relationships/hyperlink" Target="consultantplus://offline/ref=9A47FC7E068999E543ABFB89190878D7AB0593A19DC28A0F78801BBD6C22598B017F9F15A21F88B2GCFEG" TargetMode="External"/><Relationship Id="rId106" Type="http://schemas.openxmlformats.org/officeDocument/2006/relationships/hyperlink" Target="consultantplus://offline/ref=E805E7A9A5CF81B84E0D6063264563DA5DEE6F83589E23E3A7DB5DE8C7FDF2G" TargetMode="External"/><Relationship Id="rId313" Type="http://schemas.openxmlformats.org/officeDocument/2006/relationships/hyperlink" Target="consultantplus://offline/ref=E805E7A9A5CF81B84E0D6063264563DA5EE86C835E9123E3A7DB5DE8C7D27DC88327882C4864D2B0F3F0G" TargetMode="External"/><Relationship Id="rId495" Type="http://schemas.openxmlformats.org/officeDocument/2006/relationships/hyperlink" Target="consultantplus://offline/ref=9A47FC7E068999E543ABFB89190878D7AB0493AB9CCA8A0F78801BBD6C22598B017F9F15A21F89B5GCF3G" TargetMode="External"/><Relationship Id="rId716" Type="http://schemas.openxmlformats.org/officeDocument/2006/relationships/hyperlink" Target="consultantplus://offline/ref=9A47FC7E068999E543ABFB89190878D7AB0493AB9CCA8A0F78801BBD6C22598B017F9F15A21F8AB1GCFAG" TargetMode="External"/><Relationship Id="rId758" Type="http://schemas.openxmlformats.org/officeDocument/2006/relationships/hyperlink" Target="consultantplus://offline/ref=9A47FC7E068999E543ABFB89190878D7A30691A499C8D70570D917BF6B2D069C06369314A21C8BGBF4G" TargetMode="External"/><Relationship Id="rId10" Type="http://schemas.openxmlformats.org/officeDocument/2006/relationships/hyperlink" Target="consultantplus://offline/ref=E805E7A9A5CF81B84E0D6063264563DA5EE86C835E9123E3A7DB5DE8C7D27DC88327882C4864D2B6F3FFG" TargetMode="External"/><Relationship Id="rId52" Type="http://schemas.openxmlformats.org/officeDocument/2006/relationships/hyperlink" Target="consultantplus://offline/ref=E805E7A9A5CF81B84E0D6063264563DA5EE769895C9123E3A7DB5DE8C7D27DC88327882C4866DAB4F3F3G" TargetMode="External"/><Relationship Id="rId94" Type="http://schemas.openxmlformats.org/officeDocument/2006/relationships/hyperlink" Target="consultantplus://offline/ref=E805E7A9A5CF81B84E0D6063264563DA5DEE6A8F5E9823E3A7DB5DE8C7D27DC88327882C4864D6BEF3F1G" TargetMode="External"/><Relationship Id="rId148" Type="http://schemas.openxmlformats.org/officeDocument/2006/relationships/hyperlink" Target="consultantplus://offline/ref=E805E7A9A5CF81B84E0D6063264563DA5EEB6C89589E23E3A7DB5DE8C7D27DC88327882C4864D3B4F3F0G" TargetMode="External"/><Relationship Id="rId355" Type="http://schemas.openxmlformats.org/officeDocument/2006/relationships/hyperlink" Target="consultantplus://offline/ref=E805E7A9A5CF81B84E0D6063264563DA5DEE6A8F5E9823E3A7DB5DE8C7D27DC88327882C4864D7B1F3F0G" TargetMode="External"/><Relationship Id="rId397" Type="http://schemas.openxmlformats.org/officeDocument/2006/relationships/hyperlink" Target="consultantplus://offline/ref=E805E7A9A5CF81B84E0D6063264563DA5EE86C835E9123E3A7DB5DE8C7D27DC88327882C4864D2BFF3FFG" TargetMode="External"/><Relationship Id="rId520" Type="http://schemas.openxmlformats.org/officeDocument/2006/relationships/hyperlink" Target="consultantplus://offline/ref=9A47FC7E068999E543ABFB89190878D7A80290AB95C58A0F78801BBD6C22598B017F9F13ABG1FBG" TargetMode="External"/><Relationship Id="rId562" Type="http://schemas.openxmlformats.org/officeDocument/2006/relationships/hyperlink" Target="consultantplus://offline/ref=9A47FC7E068999E543ABFB89190878D7AB0599AB9FC28A0F78801BBD6C22598B017F9F15A21F88B3GCFCG" TargetMode="External"/><Relationship Id="rId618" Type="http://schemas.openxmlformats.org/officeDocument/2006/relationships/hyperlink" Target="consultantplus://offline/ref=9A47FC7E068999E543ABFB89190878D7A80295A79CC38A0F78801BBD6C22598B017F9F15A21F8EB5GCF8G" TargetMode="External"/><Relationship Id="rId215" Type="http://schemas.openxmlformats.org/officeDocument/2006/relationships/hyperlink" Target="consultantplus://offline/ref=E805E7A9A5CF81B84E0D6063264563DA5EE7668F599B23E3A7DB5DE8C7FDF2G" TargetMode="External"/><Relationship Id="rId257" Type="http://schemas.openxmlformats.org/officeDocument/2006/relationships/hyperlink" Target="consultantplus://offline/ref=E805E7A9A5CF81B84E0D6063264563DA5DEE6F825B9B23E3A7DB5DE8C7FDF2G" TargetMode="External"/><Relationship Id="rId422" Type="http://schemas.openxmlformats.org/officeDocument/2006/relationships/hyperlink" Target="consultantplus://offline/ref=E805E7A9A5CF81B84E0D6063264563DA5DEE6C885C9C23E3A7DB5DE8C7D27DC883278829416DFDF4G" TargetMode="External"/><Relationship Id="rId464" Type="http://schemas.openxmlformats.org/officeDocument/2006/relationships/hyperlink" Target="consultantplus://offline/ref=E805E7A9A5CF81B84E0D6063264563DA5DEE6A8F5E9823E3A7DB5DE8C7D27DC88327882C4864D4B7F3FFG" TargetMode="External"/><Relationship Id="rId299" Type="http://schemas.openxmlformats.org/officeDocument/2006/relationships/hyperlink" Target="consultantplus://offline/ref=E805E7A9A5CF81B84E0D6063264563DA5DEE6A8F5E9823E3A7DB5DE8C7D27DC88327882C4864D7B2F3F3G" TargetMode="External"/><Relationship Id="rId727" Type="http://schemas.openxmlformats.org/officeDocument/2006/relationships/hyperlink" Target="consultantplus://offline/ref=9A47FC7E068999E543ABFB89190878D7AB0B91A69BC58A0F78801BBD6C22598B017F9F15A21F88BBGCFFG" TargetMode="External"/><Relationship Id="rId63" Type="http://schemas.openxmlformats.org/officeDocument/2006/relationships/hyperlink" Target="consultantplus://offline/ref=E805E7A9A5CF81B84E0D6063264563DA5EE767835B9923E3A7DB5DE8C7D27DC8832788284E6CFDF6G" TargetMode="External"/><Relationship Id="rId159" Type="http://schemas.openxmlformats.org/officeDocument/2006/relationships/hyperlink" Target="consultantplus://offline/ref=E805E7A9A5CF81B84E0D6063264563DA5DEE6A8F5E9823E3A7DB5DE8C7D27DC88327882C4864D6BFF3F3G" TargetMode="External"/><Relationship Id="rId366" Type="http://schemas.openxmlformats.org/officeDocument/2006/relationships/hyperlink" Target="consultantplus://offline/ref=E805E7A9A5CF81B84E0D6063264563DA5DEE6A8F5E9823E3A7DB5DE8C7D27DC88327882C4864D7BEF3F4G" TargetMode="External"/><Relationship Id="rId573" Type="http://schemas.openxmlformats.org/officeDocument/2006/relationships/hyperlink" Target="consultantplus://offline/ref=9A47FC7E068999E543ABFB89190878D7AB0795A298C48A0F78801BBD6C22598B017F9F15A21F88B3GCF2G" TargetMode="External"/><Relationship Id="rId780" Type="http://schemas.openxmlformats.org/officeDocument/2006/relationships/hyperlink" Target="consultantplus://offline/ref=9A47FC7E068999E543ABFB89190878D7AB0493AB9CCA8A0F78801BBD6C22598B017F9F15A21F8AB1GCFCG" TargetMode="External"/><Relationship Id="rId226" Type="http://schemas.openxmlformats.org/officeDocument/2006/relationships/hyperlink" Target="consultantplus://offline/ref=E805E7A9A5CF81B84E0D6063264563DA5DEE6E8B599923E3A7DB5DE8C7D27DC88327882C4865D1B7F3F0G" TargetMode="External"/><Relationship Id="rId433" Type="http://schemas.openxmlformats.org/officeDocument/2006/relationships/hyperlink" Target="consultantplus://offline/ref=E805E7A9A5CF81B84E0D6063264563DA5DEE6A8F5E9823E3A7DB5DE8C7D27DC88327882C4864D4B6F3FEG" TargetMode="External"/><Relationship Id="rId640" Type="http://schemas.openxmlformats.org/officeDocument/2006/relationships/hyperlink" Target="consultantplus://offline/ref=9A47FC7E068999E543ABFB89190878D7A80290AA99C08A0F78801BBD6C22598B017F9F15A21F8CB1GCFEG" TargetMode="External"/><Relationship Id="rId738" Type="http://schemas.openxmlformats.org/officeDocument/2006/relationships/hyperlink" Target="consultantplus://offline/ref=9A47FC7E068999E543ABFB89190878D7AC0397AB9FC8D70570D917BFG6FB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157</Pages>
  <Words>203647</Words>
  <Characters>1160791</Characters>
  <Application>Microsoft Office Word</Application>
  <DocSecurity>2</DocSecurity>
  <Lines>9673</Lines>
  <Paragraphs>2723</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03.07.2016)"О контрактной системе в сфере закупок товаров, работ, услуг для обеспечения государственных и муниципальных нужд"(с изм. и доп., вступ. в силу с 01.09.2016)</vt:lpstr>
    </vt:vector>
  </TitlesOfParts>
  <Company>КонсультантПлюс Версия 4015.00.09</Company>
  <LinksUpToDate>false</LinksUpToDate>
  <CharactersWithSpaces>1361715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03.07.2016)"О контрактной системе в сфере закупок товаров, работ, услуг для обеспечения государственных и муниципальных нужд"(с изм. и доп., вступ. в силу с 01.09.2016)</dc:title>
  <dc:subject/>
  <dc:creator>User</dc:creator>
  <cp:keywords/>
  <dc:description/>
  <cp:lastModifiedBy>User</cp:lastModifiedBy>
  <cp:revision>2</cp:revision>
  <dcterms:created xsi:type="dcterms:W3CDTF">2016-10-24T07:27:00Z</dcterms:created>
  <dcterms:modified xsi:type="dcterms:W3CDTF">2016-10-24T07:27:00Z</dcterms:modified>
</cp:coreProperties>
</file>