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943CA6" w:rsidRDefault="00A15864" w:rsidP="00235C30">
      <w:pPr>
        <w:spacing w:line="240" w:lineRule="auto"/>
        <w:jc w:val="center"/>
        <w:rPr>
          <w:rFonts w:ascii="Times New Roman" w:hAnsi="Times New Roman" w:cs="Times New Roman"/>
          <w:b/>
          <w:sz w:val="28"/>
          <w:szCs w:val="28"/>
        </w:rPr>
      </w:pPr>
      <w:r w:rsidRPr="00943CA6">
        <w:rPr>
          <w:rFonts w:ascii="Times New Roman" w:hAnsi="Times New Roman" w:cs="Times New Roman"/>
          <w:b/>
          <w:sz w:val="28"/>
          <w:szCs w:val="28"/>
        </w:rPr>
        <w:t>Техническое задание</w:t>
      </w:r>
      <w:r w:rsidR="00313219" w:rsidRPr="00943CA6">
        <w:rPr>
          <w:rFonts w:ascii="Times New Roman" w:hAnsi="Times New Roman" w:cs="Times New Roman"/>
          <w:b/>
          <w:sz w:val="28"/>
          <w:szCs w:val="28"/>
        </w:rPr>
        <w:t xml:space="preserve"> по капитальному ремонту фасада многоквартирного дома</w:t>
      </w:r>
    </w:p>
    <w:p w:rsidR="00A15864" w:rsidRPr="00943CA6" w:rsidRDefault="00A15864" w:rsidP="00235C30">
      <w:pPr>
        <w:spacing w:line="240" w:lineRule="auto"/>
        <w:ind w:firstLine="567"/>
        <w:jc w:val="center"/>
        <w:rPr>
          <w:rFonts w:ascii="Times New Roman" w:eastAsia="Calibri" w:hAnsi="Times New Roman" w:cs="Times New Roman"/>
          <w:b/>
          <w:sz w:val="28"/>
          <w:szCs w:val="28"/>
        </w:rPr>
      </w:pPr>
      <w:r w:rsidRPr="00943CA6">
        <w:rPr>
          <w:rFonts w:ascii="Times New Roman" w:eastAsia="Calibri" w:hAnsi="Times New Roman" w:cs="Times New Roman"/>
          <w:b/>
          <w:sz w:val="28"/>
          <w:szCs w:val="28"/>
        </w:rPr>
        <w:t>Раздел 1. Общие требования</w:t>
      </w:r>
    </w:p>
    <w:p w:rsidR="00A15864" w:rsidRPr="00943CA6" w:rsidRDefault="00A15864" w:rsidP="00F631C9">
      <w:pPr>
        <w:numPr>
          <w:ilvl w:val="0"/>
          <w:numId w:val="3"/>
        </w:numPr>
        <w:spacing w:after="0"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Цели и правовое основание для выполнения работ</w:t>
      </w:r>
    </w:p>
    <w:p w:rsidR="00A15864" w:rsidRPr="00943CA6"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общего имущества многоквартирных домов</w:t>
      </w:r>
      <w:r w:rsidR="00AB0B32" w:rsidRPr="00943CA6">
        <w:rPr>
          <w:rFonts w:ascii="Times New Roman" w:eastAsia="Calibri" w:hAnsi="Times New Roman" w:cs="Times New Roman"/>
          <w:sz w:val="28"/>
          <w:szCs w:val="28"/>
        </w:rPr>
        <w:t>, расположенных на территории</w:t>
      </w:r>
      <w:r w:rsidR="000D1DDE" w:rsidRPr="00943CA6">
        <w:rPr>
          <w:rFonts w:ascii="Times New Roman" w:eastAsia="Calibri" w:hAnsi="Times New Roman" w:cs="Times New Roman"/>
          <w:sz w:val="28"/>
          <w:szCs w:val="28"/>
        </w:rPr>
        <w:t xml:space="preserve"> Новгородской области.</w:t>
      </w:r>
      <w:r w:rsidR="00AD7FDF" w:rsidRPr="00943CA6">
        <w:rPr>
          <w:rFonts w:ascii="Times New Roman" w:eastAsia="Calibri" w:hAnsi="Times New Roman" w:cs="Times New Roman"/>
          <w:sz w:val="28"/>
          <w:szCs w:val="28"/>
        </w:rPr>
        <w:t xml:space="preserve"> </w:t>
      </w:r>
    </w:p>
    <w:p w:rsidR="00A15864" w:rsidRPr="0002198B"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1.2. Основанием для выполнения работ является </w:t>
      </w:r>
      <w:r w:rsidR="000D1DDE" w:rsidRPr="00943CA6">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943CA6">
        <w:rPr>
          <w:rFonts w:ascii="Times New Roman" w:hAnsi="Times New Roman" w:cs="Times New Roman"/>
          <w:spacing w:val="-2"/>
          <w:sz w:val="28"/>
          <w:szCs w:val="28"/>
        </w:rPr>
        <w:t>Правительства Новгородской области от 03.02.2014 №</w:t>
      </w:r>
      <w:r w:rsidR="0002198B">
        <w:rPr>
          <w:rFonts w:ascii="Times New Roman" w:hAnsi="Times New Roman" w:cs="Times New Roman"/>
          <w:spacing w:val="-2"/>
          <w:sz w:val="28"/>
          <w:szCs w:val="28"/>
        </w:rPr>
        <w:t xml:space="preserve"> 46 (далее областная программа)</w:t>
      </w:r>
      <w:r w:rsidR="0002198B" w:rsidRPr="0002198B">
        <w:rPr>
          <w:rFonts w:ascii="Times New Roman" w:hAnsi="Times New Roman" w:cs="Times New Roman"/>
          <w:spacing w:val="-2"/>
          <w:sz w:val="28"/>
          <w:szCs w:val="28"/>
        </w:rPr>
        <w:t>.</w:t>
      </w:r>
    </w:p>
    <w:p w:rsidR="00A15864" w:rsidRPr="00943CA6" w:rsidRDefault="00A15864" w:rsidP="00F631C9">
      <w:pPr>
        <w:spacing w:line="240" w:lineRule="auto"/>
        <w:ind w:firstLine="360"/>
        <w:jc w:val="both"/>
        <w:rPr>
          <w:rFonts w:ascii="Times New Roman" w:eastAsia="Calibri" w:hAnsi="Times New Roman" w:cs="Times New Roman"/>
          <w:b/>
          <w:sz w:val="28"/>
          <w:szCs w:val="28"/>
        </w:rPr>
      </w:pPr>
      <w:r w:rsidRPr="00943CA6">
        <w:rPr>
          <w:rFonts w:ascii="Times New Roman" w:eastAsia="Calibri" w:hAnsi="Times New Roman" w:cs="Times New Roman"/>
          <w:b/>
          <w:sz w:val="28"/>
          <w:szCs w:val="28"/>
        </w:rPr>
        <w:t xml:space="preserve">2. </w:t>
      </w:r>
      <w:r w:rsidR="00313219" w:rsidRPr="00943CA6">
        <w:rPr>
          <w:rFonts w:ascii="Times New Roman" w:eastAsia="Calibri" w:hAnsi="Times New Roman" w:cs="Times New Roman"/>
          <w:b/>
          <w:sz w:val="28"/>
          <w:szCs w:val="28"/>
        </w:rPr>
        <w:t>Перечень многоквартирных домов, м</w:t>
      </w:r>
      <w:r w:rsidRPr="00943CA6">
        <w:rPr>
          <w:rFonts w:ascii="Times New Roman" w:eastAsia="Calibri" w:hAnsi="Times New Roman" w:cs="Times New Roman"/>
          <w:b/>
          <w:sz w:val="28"/>
          <w:szCs w:val="28"/>
        </w:rPr>
        <w:t>есто, условия и сроки (периоды) выполнения работ</w:t>
      </w:r>
      <w:r w:rsidR="00313219" w:rsidRPr="00943CA6">
        <w:rPr>
          <w:rFonts w:ascii="Times New Roman" w:eastAsia="Calibri" w:hAnsi="Times New Roman" w:cs="Times New Roman"/>
          <w:b/>
          <w:sz w:val="28"/>
          <w:szCs w:val="28"/>
        </w:rPr>
        <w:t xml:space="preserve"> по капитальному ремонту фасада</w:t>
      </w:r>
    </w:p>
    <w:p w:rsidR="004B6ADE" w:rsidRDefault="00A15864"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2.1. </w:t>
      </w:r>
      <w:r w:rsidR="00624FEE" w:rsidRPr="00943CA6">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461F19" w:rsidRPr="00943CA6" w:rsidRDefault="00461F19"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rsidR="006E0323" w:rsidRPr="006E0323" w:rsidRDefault="006E0323" w:rsidP="006E0323">
      <w:pPr>
        <w:autoSpaceDE w:val="0"/>
        <w:autoSpaceDN w:val="0"/>
        <w:adjustRightInd w:val="0"/>
        <w:spacing w:after="0" w:line="240" w:lineRule="auto"/>
        <w:jc w:val="both"/>
        <w:rPr>
          <w:rFonts w:ascii="Times New Roman" w:hAnsi="Times New Roman" w:cs="Times New Roman"/>
          <w:color w:val="000000"/>
          <w:sz w:val="28"/>
          <w:szCs w:val="28"/>
        </w:rPr>
      </w:pPr>
      <w:r w:rsidRPr="006E0323">
        <w:rPr>
          <w:rFonts w:ascii="Times New Roman" w:hAnsi="Times New Roman" w:cs="Times New Roman"/>
          <w:b/>
          <w:color w:val="000000"/>
          <w:sz w:val="28"/>
          <w:szCs w:val="28"/>
        </w:rPr>
        <w:t>Лот 109/2016</w:t>
      </w:r>
      <w:r w:rsidRPr="006E0323">
        <w:rPr>
          <w:rFonts w:ascii="Times New Roman" w:hAnsi="Times New Roman" w:cs="Times New Roman"/>
          <w:color w:val="000000"/>
          <w:sz w:val="28"/>
          <w:szCs w:val="28"/>
        </w:rPr>
        <w:t>:</w:t>
      </w:r>
    </w:p>
    <w:p w:rsidR="006E0323" w:rsidRPr="006E0323" w:rsidRDefault="006E0323" w:rsidP="006E0323">
      <w:pPr>
        <w:autoSpaceDE w:val="0"/>
        <w:autoSpaceDN w:val="0"/>
        <w:adjustRightInd w:val="0"/>
        <w:spacing w:after="0" w:line="240" w:lineRule="auto"/>
        <w:jc w:val="both"/>
        <w:rPr>
          <w:rFonts w:ascii="Times New Roman" w:hAnsi="Times New Roman" w:cs="Times New Roman"/>
          <w:color w:val="000000"/>
          <w:sz w:val="28"/>
          <w:szCs w:val="28"/>
        </w:rPr>
      </w:pPr>
      <w:r w:rsidRPr="006E0323">
        <w:rPr>
          <w:rFonts w:ascii="Times New Roman" w:hAnsi="Times New Roman" w:cs="Times New Roman"/>
          <w:b/>
          <w:color w:val="000000"/>
          <w:sz w:val="28"/>
          <w:szCs w:val="28"/>
        </w:rPr>
        <w:t>Позиция 1:</w:t>
      </w:r>
      <w:r w:rsidRPr="006E0323">
        <w:rPr>
          <w:rFonts w:ascii="Times New Roman" w:hAnsi="Times New Roman" w:cs="Times New Roman"/>
          <w:color w:val="000000"/>
          <w:sz w:val="28"/>
          <w:szCs w:val="28"/>
        </w:rPr>
        <w:t xml:space="preserve"> Новгородская область, г. Великий Новгород, ул. Черняховского, д. 20, - работы по капитальному ремонту фасада многоквартирного дома.</w:t>
      </w:r>
    </w:p>
    <w:p w:rsidR="006E0323" w:rsidRPr="006E0323" w:rsidRDefault="006E0323" w:rsidP="006E0323">
      <w:pPr>
        <w:autoSpaceDE w:val="0"/>
        <w:autoSpaceDN w:val="0"/>
        <w:adjustRightInd w:val="0"/>
        <w:spacing w:after="0" w:line="240" w:lineRule="auto"/>
        <w:jc w:val="both"/>
        <w:rPr>
          <w:rFonts w:ascii="Times New Roman" w:hAnsi="Times New Roman" w:cs="Times New Roman"/>
          <w:color w:val="000000"/>
          <w:sz w:val="28"/>
          <w:szCs w:val="28"/>
        </w:rPr>
      </w:pPr>
      <w:r w:rsidRPr="006E0323">
        <w:rPr>
          <w:rFonts w:ascii="Times New Roman" w:hAnsi="Times New Roman" w:cs="Times New Roman"/>
          <w:b/>
          <w:color w:val="000000"/>
          <w:sz w:val="28"/>
          <w:szCs w:val="28"/>
        </w:rPr>
        <w:t>Позиция 2:</w:t>
      </w:r>
      <w:r w:rsidRPr="006E0323">
        <w:rPr>
          <w:rFonts w:ascii="Times New Roman" w:hAnsi="Times New Roman" w:cs="Times New Roman"/>
          <w:color w:val="000000"/>
          <w:sz w:val="28"/>
          <w:szCs w:val="28"/>
        </w:rPr>
        <w:t xml:space="preserve"> Новгородская область, г. Великий Новгород, ул. Локомотивная, д. 5, - работы по капитальному ремонту фасада многоквартирного дома.</w:t>
      </w:r>
    </w:p>
    <w:p w:rsidR="004B6ADE" w:rsidRPr="004B6ADE" w:rsidRDefault="004B6ADE" w:rsidP="004B6ADE">
      <w:pPr>
        <w:spacing w:after="0" w:line="240" w:lineRule="auto"/>
        <w:jc w:val="both"/>
        <w:rPr>
          <w:rFonts w:ascii="Times New Roman" w:hAnsi="Times New Roman" w:cs="Times New Roman"/>
          <w:color w:val="000000"/>
          <w:sz w:val="28"/>
          <w:szCs w:val="28"/>
        </w:rPr>
      </w:pPr>
    </w:p>
    <w:p w:rsidR="008E7721" w:rsidRPr="00943CA6" w:rsidRDefault="008E7721" w:rsidP="008E7721">
      <w:pPr>
        <w:spacing w:line="240" w:lineRule="auto"/>
        <w:jc w:val="center"/>
        <w:rPr>
          <w:rFonts w:ascii="Times New Roman" w:hAnsi="Times New Roman" w:cs="Times New Roman"/>
          <w:b/>
          <w:color w:val="000000"/>
          <w:sz w:val="28"/>
          <w:szCs w:val="28"/>
        </w:rPr>
      </w:pPr>
      <w:bookmarkStart w:id="0" w:name="_GoBack"/>
      <w:bookmarkEnd w:id="0"/>
      <w:r w:rsidRPr="00943CA6">
        <w:rPr>
          <w:rFonts w:ascii="Times New Roman" w:hAnsi="Times New Roman" w:cs="Times New Roman"/>
          <w:b/>
          <w:color w:val="000000"/>
          <w:sz w:val="28"/>
          <w:szCs w:val="28"/>
        </w:rPr>
        <w:t>3. Порядок формирования цены договора</w:t>
      </w:r>
    </w:p>
    <w:p w:rsidR="008E7721" w:rsidRPr="00943CA6" w:rsidRDefault="008E7721" w:rsidP="008E7721">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943CA6" w:rsidRDefault="008E7721" w:rsidP="008E7721">
      <w:pPr>
        <w:spacing w:line="240" w:lineRule="auto"/>
        <w:jc w:val="both"/>
        <w:rPr>
          <w:rFonts w:ascii="Times New Roman" w:hAnsi="Times New Roman" w:cs="Times New Roman"/>
          <w:color w:val="000000"/>
          <w:sz w:val="28"/>
          <w:szCs w:val="28"/>
        </w:rPr>
      </w:pPr>
      <w:r w:rsidRPr="00943CA6">
        <w:rPr>
          <w:rFonts w:ascii="Times New Roman" w:hAnsi="Times New Roman" w:cs="Times New Roman"/>
          <w:sz w:val="28"/>
          <w:szCs w:val="28"/>
        </w:rPr>
        <w:t xml:space="preserve">3.2. Цена </w:t>
      </w:r>
      <w:r w:rsidRPr="00943CA6">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943CA6">
        <w:rPr>
          <w:rFonts w:ascii="Times New Roman" w:hAnsi="Times New Roman" w:cs="Times New Roman"/>
          <w:sz w:val="28"/>
          <w:szCs w:val="28"/>
        </w:rPr>
        <w:t xml:space="preserve">Новгородской </w:t>
      </w:r>
      <w:r w:rsidRPr="00943CA6">
        <w:rPr>
          <w:rFonts w:ascii="Times New Roman" w:hAnsi="Times New Roman" w:cs="Times New Roman"/>
          <w:color w:val="000000"/>
          <w:sz w:val="28"/>
          <w:szCs w:val="28"/>
        </w:rPr>
        <w:t>области.</w:t>
      </w:r>
    </w:p>
    <w:p w:rsidR="008E7721" w:rsidRPr="00943CA6" w:rsidRDefault="008E7721" w:rsidP="008E7721">
      <w:pPr>
        <w:spacing w:line="240" w:lineRule="auto"/>
        <w:jc w:val="both"/>
        <w:rPr>
          <w:rFonts w:ascii="Times New Roman" w:hAnsi="Times New Roman" w:cs="Times New Roman"/>
          <w:bCs/>
          <w:sz w:val="28"/>
          <w:szCs w:val="28"/>
          <w:highlight w:val="yellow"/>
        </w:rPr>
      </w:pPr>
      <w:r w:rsidRPr="00943CA6">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lastRenderedPageBreak/>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943CA6" w:rsidRDefault="008E7721" w:rsidP="008E7721">
      <w:pPr>
        <w:pStyle w:val="Style22"/>
        <w:widowControl/>
        <w:spacing w:line="240" w:lineRule="auto"/>
        <w:jc w:val="both"/>
        <w:rPr>
          <w:rStyle w:val="FontStyle29"/>
          <w:sz w:val="28"/>
          <w:szCs w:val="28"/>
        </w:rPr>
      </w:pPr>
      <w:r w:rsidRPr="00943CA6">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943CA6" w:rsidRDefault="008E7721" w:rsidP="008E7721">
      <w:pPr>
        <w:pStyle w:val="Style2"/>
        <w:widowControl/>
        <w:spacing w:before="19" w:line="240" w:lineRule="auto"/>
        <w:rPr>
          <w:bCs/>
          <w:color w:val="000000"/>
          <w:sz w:val="28"/>
          <w:szCs w:val="28"/>
        </w:rPr>
      </w:pPr>
      <w:r w:rsidRPr="00943CA6">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943CA6">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943CA6" w:rsidRDefault="008E7721" w:rsidP="008E7721">
      <w:pPr>
        <w:pStyle w:val="Style2"/>
        <w:widowControl/>
        <w:spacing w:before="19" w:line="240" w:lineRule="auto"/>
        <w:rPr>
          <w:bCs/>
          <w:color w:val="000000"/>
          <w:sz w:val="28"/>
          <w:szCs w:val="28"/>
        </w:rPr>
      </w:pPr>
    </w:p>
    <w:p w:rsidR="00596F07" w:rsidRPr="00943CA6" w:rsidRDefault="008E7721" w:rsidP="00596F07">
      <w:pPr>
        <w:keepNext/>
        <w:ind w:firstLine="360"/>
        <w:jc w:val="center"/>
        <w:outlineLvl w:val="0"/>
        <w:rPr>
          <w:rFonts w:ascii="Times New Roman" w:hAnsi="Times New Roman" w:cs="Times New Roman"/>
          <w:b/>
          <w:bCs/>
          <w:color w:val="000000"/>
          <w:sz w:val="28"/>
          <w:szCs w:val="28"/>
        </w:rPr>
      </w:pPr>
      <w:r w:rsidRPr="00943CA6">
        <w:rPr>
          <w:rFonts w:ascii="Times New Roman" w:hAnsi="Times New Roman" w:cs="Times New Roman"/>
          <w:color w:val="000000"/>
          <w:sz w:val="28"/>
          <w:szCs w:val="28"/>
        </w:rPr>
        <w:tab/>
      </w:r>
      <w:r w:rsidR="00596F07" w:rsidRPr="00943CA6">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943CA6" w:rsidRDefault="00596F07" w:rsidP="00596F07">
      <w:pPr>
        <w:ind w:firstLine="360"/>
        <w:jc w:val="center"/>
        <w:rPr>
          <w:rFonts w:ascii="Times New Roman" w:hAnsi="Times New Roman" w:cs="Times New Roman"/>
          <w:b/>
          <w:color w:val="000000"/>
          <w:sz w:val="28"/>
          <w:szCs w:val="28"/>
        </w:rPr>
      </w:pPr>
      <w:r w:rsidRPr="00943CA6">
        <w:rPr>
          <w:rFonts w:ascii="Times New Roman" w:hAnsi="Times New Roman" w:cs="Times New Roman"/>
          <w:b/>
          <w:bCs/>
          <w:color w:val="000000"/>
          <w:sz w:val="28"/>
          <w:szCs w:val="28"/>
        </w:rPr>
        <w:t xml:space="preserve">1. Требования к количественным характеристикам (объему) </w:t>
      </w:r>
      <w:r w:rsidRPr="00943CA6">
        <w:rPr>
          <w:rFonts w:ascii="Times New Roman" w:hAnsi="Times New Roman" w:cs="Times New Roman"/>
          <w:b/>
          <w:color w:val="000000"/>
          <w:sz w:val="28"/>
          <w:szCs w:val="28"/>
        </w:rPr>
        <w:t>работ</w:t>
      </w:r>
    </w:p>
    <w:p w:rsidR="00596F07" w:rsidRPr="00943CA6" w:rsidRDefault="00596F07" w:rsidP="00596F07">
      <w:pPr>
        <w:jc w:val="both"/>
        <w:rPr>
          <w:rFonts w:ascii="Times New Roman" w:hAnsi="Times New Roman" w:cs="Times New Roman"/>
          <w:color w:val="000000"/>
          <w:sz w:val="28"/>
          <w:szCs w:val="28"/>
        </w:rPr>
      </w:pPr>
      <w:r w:rsidRPr="00943CA6">
        <w:rPr>
          <w:rFonts w:ascii="Times New Roman" w:hAnsi="Times New Roman" w:cs="Times New Roman"/>
          <w:b/>
          <w:bCs/>
          <w:color w:val="FF0000"/>
          <w:sz w:val="28"/>
          <w:szCs w:val="28"/>
        </w:rPr>
        <w:t xml:space="preserve">          </w:t>
      </w:r>
      <w:r w:rsidRPr="00943CA6">
        <w:rPr>
          <w:rFonts w:ascii="Times New Roman" w:hAnsi="Times New Roman" w:cs="Times New Roman"/>
          <w:bCs/>
          <w:color w:val="000000"/>
          <w:sz w:val="28"/>
          <w:szCs w:val="28"/>
        </w:rPr>
        <w:t xml:space="preserve">1. </w:t>
      </w:r>
      <w:r w:rsidRPr="00943CA6">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943CA6">
        <w:rPr>
          <w:rFonts w:ascii="Times New Roman" w:hAnsi="Times New Roman" w:cs="Times New Roman"/>
          <w:color w:val="000000"/>
          <w:sz w:val="28"/>
          <w:szCs w:val="28"/>
        </w:rPr>
        <w:t xml:space="preserve"> с дефектными ведомостями работ</w:t>
      </w:r>
      <w:r w:rsidRPr="00943CA6">
        <w:rPr>
          <w:rFonts w:ascii="Times New Roman" w:hAnsi="Times New Roman" w:cs="Times New Roman"/>
          <w:color w:val="000000"/>
          <w:sz w:val="28"/>
          <w:szCs w:val="28"/>
        </w:rPr>
        <w:t>, являющимися неотъемлемой частью технического задания.</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hAnsi="Times New Roman" w:cs="Times New Roman"/>
          <w:color w:val="000000"/>
          <w:sz w:val="28"/>
          <w:szCs w:val="28"/>
        </w:rPr>
        <w:t xml:space="preserve">     </w:t>
      </w:r>
      <w:r w:rsidRPr="00943CA6">
        <w:rPr>
          <w:rFonts w:ascii="Times New Roman" w:eastAsia="Times New Roman" w:hAnsi="Times New Roman" w:cs="Times New Roman"/>
          <w:b/>
          <w:bCs/>
          <w:color w:val="000000"/>
          <w:sz w:val="28"/>
          <w:szCs w:val="28"/>
        </w:rPr>
        <w:t xml:space="preserve">2. Требования к качеству и безопасности </w:t>
      </w:r>
      <w:r w:rsidRPr="00943CA6">
        <w:rPr>
          <w:rFonts w:ascii="Times New Roman" w:eastAsia="Times New Roman" w:hAnsi="Times New Roman" w:cs="Times New Roman"/>
          <w:b/>
          <w:color w:val="000000"/>
          <w:sz w:val="28"/>
          <w:szCs w:val="28"/>
        </w:rPr>
        <w:t>работ</w:t>
      </w:r>
    </w:p>
    <w:p w:rsidR="00596F07" w:rsidRPr="00943CA6"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943CA6">
          <w:rPr>
            <w:rFonts w:ascii="Times New Roman" w:eastAsia="Times New Roman" w:hAnsi="Times New Roman" w:cs="Times New Roman"/>
            <w:color w:val="000000"/>
            <w:sz w:val="28"/>
            <w:szCs w:val="28"/>
          </w:rPr>
          <w:t>29.12.2004</w:t>
        </w:r>
      </w:smartTag>
      <w:r w:rsidRPr="00943CA6">
        <w:rPr>
          <w:rFonts w:ascii="Times New Roman" w:eastAsia="Times New Roman" w:hAnsi="Times New Roman" w:cs="Times New Roman"/>
          <w:color w:val="000000"/>
          <w:sz w:val="28"/>
          <w:szCs w:val="28"/>
        </w:rPr>
        <w:t xml:space="preserve"> № 190-ФЗ;</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943CA6">
          <w:rPr>
            <w:rFonts w:ascii="Times New Roman" w:eastAsia="Times New Roman" w:hAnsi="Times New Roman" w:cs="Times New Roman"/>
            <w:color w:val="000000"/>
            <w:sz w:val="28"/>
            <w:szCs w:val="28"/>
          </w:rPr>
          <w:t>21.12.1994</w:t>
        </w:r>
      </w:smartTag>
      <w:r w:rsidRPr="00943CA6">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Year" w:val="97"/>
          <w:attr w:name="Day" w:val="21"/>
          <w:attr w:name="Month" w:val="01"/>
          <w:attr w:name="ls" w:val="trans"/>
        </w:smartTagPr>
        <w:r w:rsidRPr="00943CA6">
          <w:rPr>
            <w:rFonts w:ascii="Times New Roman" w:eastAsia="Times New Roman" w:hAnsi="Times New Roman" w:cs="Times New Roman"/>
            <w:color w:val="000000"/>
            <w:sz w:val="28"/>
            <w:szCs w:val="28"/>
          </w:rPr>
          <w:t>21-01-97</w:t>
        </w:r>
      </w:smartTag>
      <w:r w:rsidRPr="00943CA6">
        <w:rPr>
          <w:rFonts w:ascii="Times New Roman" w:eastAsia="Times New Roman" w:hAnsi="Times New Roman" w:cs="Times New Roman"/>
          <w:color w:val="000000"/>
          <w:sz w:val="28"/>
          <w:szCs w:val="28"/>
        </w:rPr>
        <w:t>* «Пожарная безопасность зданий и сооружений»;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03"/>
          <w:attr w:name="Day" w:val="30"/>
          <w:attr w:name="Year" w:val="1999"/>
        </w:smartTagPr>
        <w:r w:rsidRPr="00943CA6">
          <w:rPr>
            <w:rFonts w:ascii="Times New Roman" w:eastAsia="Times New Roman" w:hAnsi="Times New Roman" w:cs="Times New Roman"/>
            <w:color w:val="000000"/>
            <w:sz w:val="28"/>
            <w:szCs w:val="28"/>
          </w:rPr>
          <w:t>30.03.1999</w:t>
        </w:r>
      </w:smartTag>
      <w:r w:rsidRPr="00943CA6">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СНиП 2.04.01-85 "Внутренний водопровод и канализация зданий";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lastRenderedPageBreak/>
        <w:t xml:space="preserve"> </w:t>
      </w:r>
      <w:r w:rsidRPr="00943CA6">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Федеральный закон от 07.12.2012 N 416-ФЗ "О водоснабжении и водоотведении";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Style w:val="apple-converted-space"/>
          <w:rFonts w:ascii="Times New Roman" w:hAnsi="Times New Roman" w:cs="Times New Roman"/>
          <w:sz w:val="28"/>
          <w:szCs w:val="28"/>
        </w:rPr>
        <w:t>Правила </w:t>
      </w:r>
      <w:r w:rsidRPr="00943CA6">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sz w:val="28"/>
          <w:szCs w:val="28"/>
        </w:rPr>
        <w:t xml:space="preserve">  </w:t>
      </w:r>
      <w:r w:rsidRPr="00943CA6">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rsidR="00596F07" w:rsidRPr="00943CA6"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bCs/>
          <w:color w:val="000000"/>
          <w:sz w:val="28"/>
          <w:szCs w:val="28"/>
        </w:rPr>
        <w:t xml:space="preserve">  В соответствии со статьей 7 </w:t>
      </w:r>
      <w:r w:rsidRPr="00943CA6">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Year" w:val="2001"/>
          <w:attr w:name="Day" w:val="12"/>
          <w:attr w:name="Month" w:val="03"/>
          <w:attr w:name="ls" w:val="trans"/>
        </w:smartTagPr>
        <w:r w:rsidRPr="00943CA6">
          <w:rPr>
            <w:rFonts w:ascii="Times New Roman" w:eastAsia="Times New Roman" w:hAnsi="Times New Roman" w:cs="Times New Roman"/>
            <w:color w:val="000000"/>
            <w:sz w:val="28"/>
            <w:szCs w:val="28"/>
          </w:rPr>
          <w:t>12-03-2001</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Year" w:val="2002"/>
          <w:attr w:name="Day" w:val="12"/>
          <w:attr w:name="Month" w:val="04"/>
          <w:attr w:name="ls" w:val="trans"/>
        </w:smartTagPr>
        <w:r w:rsidRPr="00943CA6">
          <w:rPr>
            <w:rFonts w:ascii="Times New Roman" w:eastAsia="Times New Roman" w:hAnsi="Times New Roman" w:cs="Times New Roman"/>
            <w:color w:val="000000"/>
            <w:sz w:val="28"/>
            <w:szCs w:val="28"/>
          </w:rPr>
          <w:t>12-04-2002</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Подрядчик обязан:</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lastRenderedPageBreak/>
        <w:t>- согласовать время проведения работ на объекте, точки подключения к ресурсам с обслуживающей организацией, ТСЖ или собственникам;</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943CA6" w:rsidRDefault="00596F07" w:rsidP="00596F07">
      <w:pPr>
        <w:spacing w:after="0" w:line="240" w:lineRule="auto"/>
        <w:rPr>
          <w:rFonts w:ascii="Times New Roman" w:eastAsia="Times New Roman" w:hAnsi="Times New Roman" w:cs="Times New Roman"/>
          <w:color w:val="000000"/>
          <w:sz w:val="28"/>
          <w:szCs w:val="28"/>
        </w:rPr>
      </w:pP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943CA6">
        <w:rPr>
          <w:rFonts w:ascii="Times New Roman" w:hAnsi="Times New Roman" w:cs="Times New Roman"/>
          <w:sz w:val="28"/>
          <w:szCs w:val="28"/>
        </w:rPr>
        <w:t>с ГОСТом.</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Подрядчик должен:</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943CA6" w:rsidRDefault="0011583B" w:rsidP="0011583B">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Согласно п.2.1</w:t>
            </w:r>
          </w:p>
          <w:p w:rsidR="00331D6C" w:rsidRPr="00943CA6" w:rsidRDefault="00331D6C">
            <w:pPr>
              <w:spacing w:line="240" w:lineRule="auto"/>
              <w:jc w:val="both"/>
              <w:rPr>
                <w:rFonts w:ascii="Times New Roman" w:eastAsia="Calibri" w:hAnsi="Times New Roman" w:cs="Times New Roman"/>
                <w:sz w:val="28"/>
                <w:szCs w:val="28"/>
              </w:rPr>
            </w:pPr>
          </w:p>
          <w:p w:rsidR="00331D6C" w:rsidRPr="00943CA6" w:rsidRDefault="00331D6C">
            <w:pPr>
              <w:spacing w:after="0" w:line="240" w:lineRule="auto"/>
              <w:jc w:val="both"/>
              <w:rPr>
                <w:rFonts w:ascii="Times New Roman" w:eastAsia="Calibri" w:hAnsi="Times New Roman" w:cs="Times New Roman"/>
                <w:sz w:val="28"/>
                <w:szCs w:val="28"/>
                <w:lang w:eastAsia="en-US"/>
              </w:rPr>
            </w:pPr>
          </w:p>
          <w:p w:rsidR="00331D6C" w:rsidRPr="00943CA6" w:rsidRDefault="00331D6C">
            <w:pPr>
              <w:spacing w:after="0"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Основные требования к 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Theme="minorHAnsi" w:hAnsi="Times New Roman" w:cs="Times New Roman"/>
                <w:bCs/>
                <w:sz w:val="28"/>
                <w:szCs w:val="28"/>
                <w:lang w:eastAsia="en-US"/>
              </w:rPr>
            </w:pPr>
            <w:r w:rsidRPr="00943CA6">
              <w:rPr>
                <w:rFonts w:ascii="Times New Roman" w:eastAsia="Calibri" w:hAnsi="Times New Roman" w:cs="Times New Roman"/>
                <w:sz w:val="28"/>
                <w:szCs w:val="28"/>
              </w:rPr>
              <w:t>Неизменность существующих архитектурно-планировочных решений.</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hAnsi="Times New Roman" w:cs="Times New Roman"/>
                <w:bCs/>
                <w:sz w:val="28"/>
                <w:szCs w:val="28"/>
              </w:rPr>
              <w:t>Паспорт фасада изготавливается подрядчиком</w:t>
            </w:r>
            <w:r w:rsidRPr="00943CA6">
              <w:rPr>
                <w:rFonts w:ascii="Times New Roman" w:eastAsia="Calibri" w:hAnsi="Times New Roman" w:cs="Times New Roman"/>
                <w:sz w:val="28"/>
                <w:szCs w:val="28"/>
              </w:rPr>
              <w:t>.</w:t>
            </w:r>
            <w:r w:rsidR="00624FEE"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Принятые решения дополнительно согласовать с Заказчиком.</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943CA6" w:rsidRDefault="00331D6C" w:rsidP="00624FEE">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943CA6">
              <w:rPr>
                <w:rFonts w:ascii="Times New Roman" w:eastAsia="Calibri" w:hAnsi="Times New Roman" w:cs="Times New Roman"/>
                <w:sz w:val="28"/>
                <w:szCs w:val="28"/>
              </w:rPr>
              <w:t>асно</w:t>
            </w:r>
            <w:r w:rsidRPr="00943CA6">
              <w:rPr>
                <w:rFonts w:ascii="Times New Roman" w:eastAsia="Calibri" w:hAnsi="Times New Roman" w:cs="Times New Roman"/>
                <w:sz w:val="28"/>
                <w:szCs w:val="28"/>
              </w:rPr>
              <w:t xml:space="preserve"> СНиП 12-03-2001.</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lastRenderedPageBreak/>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На период проведения СМР по капитальному ремонту </w:t>
            </w:r>
            <w:r w:rsidRPr="00943CA6">
              <w:rPr>
                <w:rFonts w:ascii="Times New Roman" w:eastAsia="Calibri" w:hAnsi="Times New Roman" w:cs="Times New Roman"/>
                <w:b/>
                <w:sz w:val="28"/>
                <w:szCs w:val="28"/>
              </w:rPr>
              <w:t>фасадов</w:t>
            </w:r>
            <w:r w:rsidRPr="00943CA6">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Мероприятия по гражданской обороне и предупреждению чрезвычайных ситуаций</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Calibri" w:hAnsi="Times New Roman" w:cs="Times New Roman"/>
                <w:sz w:val="28"/>
                <w:szCs w:val="28"/>
              </w:rPr>
              <w:t xml:space="preserve"> Работы необходимо выполнять с соблюдением </w:t>
            </w:r>
            <w:r w:rsidRPr="00943CA6">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943CA6">
              <w:rPr>
                <w:rFonts w:ascii="Times New Roman" w:eastAsia="Times New Roman" w:hAnsi="Times New Roman" w:cs="Times New Roman"/>
                <w:sz w:val="28"/>
                <w:szCs w:val="28"/>
              </w:rPr>
              <w:br/>
              <w:t>2.Выполнение работ по огнезащите материалов, изделий и конструкций.</w:t>
            </w:r>
            <w:r w:rsidRPr="00943CA6">
              <w:rPr>
                <w:rFonts w:ascii="Times New Roman" w:eastAsia="Times New Roman" w:hAnsi="Times New Roman" w:cs="Times New Roman"/>
                <w:sz w:val="28"/>
                <w:szCs w:val="28"/>
              </w:rPr>
              <w:br/>
            </w:r>
          </w:p>
        </w:tc>
      </w:tr>
      <w:tr w:rsidR="00331D6C" w:rsidRPr="00943CA6"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6</w:t>
            </w:r>
          </w:p>
        </w:tc>
        <w:tc>
          <w:tcPr>
            <w:tcW w:w="2737" w:type="dxa"/>
            <w:tcBorders>
              <w:top w:val="single" w:sz="4" w:space="0" w:color="000000"/>
              <w:left w:val="single" w:sz="4" w:space="0" w:color="000000"/>
              <w:bottom w:val="single" w:sz="4" w:space="0" w:color="auto"/>
              <w:right w:val="single" w:sz="4" w:space="0" w:color="000000"/>
            </w:tcBorders>
          </w:tcPr>
          <w:p w:rsidR="00331D6C" w:rsidRPr="00943CA6" w:rsidRDefault="00331D6C">
            <w:pPr>
              <w:spacing w:line="240" w:lineRule="auto"/>
              <w:ind w:left="1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Требования к передаче Заказчику технических и иных документов </w:t>
            </w:r>
            <w:r w:rsidRPr="00943CA6">
              <w:rPr>
                <w:rFonts w:ascii="Times New Roman" w:eastAsia="Times New Roman" w:hAnsi="Times New Roman" w:cs="Times New Roman"/>
                <w:sz w:val="28"/>
                <w:szCs w:val="28"/>
              </w:rPr>
              <w:lastRenderedPageBreak/>
              <w:t>по завершению и сдаче работ</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xml:space="preserve">-Разработать и согласовать с Заказчиком ППР с приложением технологических       карт   по видам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Журнал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Журналы специальных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-Исполнительные схемы на выполненные работы в 3 экз.</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943CA6"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943CA6" w:rsidTr="00331D6C">
        <w:tc>
          <w:tcPr>
            <w:tcW w:w="516"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lastRenderedPageBreak/>
              <w:t>7</w:t>
            </w:r>
          </w:p>
        </w:tc>
        <w:tc>
          <w:tcPr>
            <w:tcW w:w="2737"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Сталь листовая кровельная ГОСТ 14918-80 / ГОСТ 52246-04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Штукатурные растворы ГОСТ 28013-98* «Растворы строительные».</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Шпатлёвки строительные фасадные ГОСТ 10277-90 «Шпатлёвки».</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Цемент ГОСТ 25328; ГОСТ 26644.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Известь строительная ГОСТ 9179.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Песок строительный ГОСТ 8736.</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тонколистового холоднокатаного горячеоцинкованного ГОСТ Р 52246-2004 (в т.ч. Антивандальный комплект из </w:t>
            </w:r>
            <w:r w:rsidRPr="00943CA6">
              <w:rPr>
                <w:rFonts w:ascii="Times New Roman" w:eastAsia="Times New Roman" w:hAnsi="Times New Roman" w:cs="Times New Roman"/>
                <w:sz w:val="28"/>
                <w:szCs w:val="28"/>
              </w:rPr>
              <w:lastRenderedPageBreak/>
              <w:t>усиленных отлива и прямого звена водосточной грубы толщ, не менее 0,8 мм)</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-Антипирен-антисептик для обработки древесины- обеспечивает</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первую и вторую группу огнезащитной эффективности (по НПБ 251)</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-Пиломатериалы ГОСТ 24454-80, ГОСТ 8486-86</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-Ветрозащита и пароизоляция – ГОСТ30547-97.</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-Грунтовка проникающая ГОСТ 28196-89</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алы лакокрасочные ГОСТ 52491-2005</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-Герметик - двухкомпонентный полиуретановый ГОСТ 25621-83 -Краска ВА поливинилацетатная ГОСТ 28196-89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Органосиликатная композиция ТУ 84-725-78</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-Пенопласт ПСБ-С (Пенополистирол суспензионный беспрессовый</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самозатухающий) по ГОСТ 15588-86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Вата минеральная ГОСТ4640-93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Плиты минераловатные ГОСТ 22950-95                                               </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-Кирпич  ГОСТ 530-2012</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Мастики кровельные и гидроизоляционные ГОСТ26589-94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ФЗ от 22.07.2008 №123-ФЗ «Технический регламент</w:t>
            </w:r>
            <w:r w:rsidR="00624FEE" w:rsidRPr="00943CA6">
              <w:rPr>
                <w:rFonts w:ascii="Times New Roman" w:eastAsia="Times New Roman" w:hAnsi="Times New Roman" w:cs="Times New Roman"/>
                <w:sz w:val="28"/>
                <w:szCs w:val="28"/>
              </w:rPr>
              <w:t xml:space="preserve"> о требованиях пожарной безопас</w:t>
            </w:r>
            <w:r w:rsidRPr="00943CA6">
              <w:rPr>
                <w:rFonts w:ascii="Times New Roman" w:eastAsia="Times New Roman" w:hAnsi="Times New Roman" w:cs="Times New Roman"/>
                <w:sz w:val="28"/>
                <w:szCs w:val="28"/>
              </w:rPr>
              <w:t>ности» (пожарная сертификация строительных материалов).</w:t>
            </w:r>
          </w:p>
          <w:p w:rsidR="00331D6C" w:rsidRPr="00943CA6" w:rsidRDefault="00331D6C">
            <w:pPr>
              <w:tabs>
                <w:tab w:val="left" w:pos="5408"/>
              </w:tabs>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943CA6" w:rsidRDefault="00331D6C">
            <w:pPr>
              <w:spacing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Подрядчик обязан соблюдать требования:</w:t>
            </w:r>
          </w:p>
          <w:p w:rsidR="00331D6C" w:rsidRPr="00943CA6"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СНиП 3.01.01-85* «Организация строительного производства» </w:t>
            </w:r>
            <w:r w:rsidRPr="00943CA6">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bCs/>
                <w:sz w:val="28"/>
                <w:szCs w:val="28"/>
              </w:rPr>
              <w:t>ПУЭ, утвержденных приказом Минэнерго России от 08.07.2002 № 204.</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943CA6">
              <w:rPr>
                <w:rFonts w:ascii="Times New Roman" w:hAnsi="Times New Roman" w:cs="Times New Roman"/>
                <w:sz w:val="28"/>
                <w:szCs w:val="28"/>
              </w:rPr>
              <w:t xml:space="preserve">- Подрядчик обязан соблюдать требования СНиП 3.04.01-87 «Изоляционные и отделочные покрытия». </w:t>
            </w:r>
            <w:r w:rsidRPr="00943CA6">
              <w:rPr>
                <w:rFonts w:ascii="Times New Roman" w:hAnsi="Times New Roman" w:cs="Times New Roman"/>
                <w:bCs/>
                <w:sz w:val="28"/>
                <w:szCs w:val="28"/>
              </w:rPr>
              <w:t xml:space="preserve">Утверждены постановлением </w:t>
            </w:r>
            <w:r w:rsidRPr="00943CA6">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943CA6">
                <w:rPr>
                  <w:rFonts w:ascii="Times New Roman" w:hAnsi="Times New Roman" w:cs="Times New Roman"/>
                  <w:bCs/>
                  <w:sz w:val="28"/>
                  <w:szCs w:val="28"/>
                </w:rPr>
                <w:t>1987 г</w:t>
              </w:r>
            </w:smartTag>
            <w:r w:rsidRPr="00943CA6">
              <w:rPr>
                <w:rFonts w:ascii="Times New Roman" w:hAnsi="Times New Roman" w:cs="Times New Roman"/>
                <w:bCs/>
                <w:sz w:val="28"/>
                <w:szCs w:val="28"/>
              </w:rPr>
              <w:t>. № 280</w:t>
            </w:r>
            <w:r w:rsidRPr="00943CA6">
              <w:rPr>
                <w:rFonts w:ascii="Times New Roman" w:hAnsi="Times New Roman" w:cs="Times New Roman"/>
                <w:sz w:val="28"/>
                <w:szCs w:val="28"/>
              </w:rPr>
              <w:t>.</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очистка поверхности от старых покрытий;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отбивка непрочной штукатурки;</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обработка недостаточно шероховатых поверхностей;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
                <w:bCs/>
                <w:sz w:val="28"/>
                <w:szCs w:val="28"/>
              </w:rPr>
              <w:t xml:space="preserve"> </w:t>
            </w:r>
            <w:r w:rsidRPr="00943CA6">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943CA6" w:rsidRDefault="00331D6C">
            <w:pPr>
              <w:rPr>
                <w:rFonts w:ascii="Times New Roman" w:hAnsi="Times New Roman" w:cs="Times New Roman"/>
                <w:sz w:val="28"/>
                <w:szCs w:val="28"/>
              </w:rPr>
            </w:pPr>
            <w:r w:rsidRPr="00943CA6">
              <w:rPr>
                <w:rFonts w:ascii="Times New Roman" w:hAnsi="Times New Roman" w:cs="Times New Roman"/>
                <w:bCs/>
                <w:sz w:val="28"/>
                <w:szCs w:val="28"/>
              </w:rPr>
              <w:t xml:space="preserve"> - </w:t>
            </w:r>
            <w:r w:rsidRPr="00943CA6">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w:t>
            </w:r>
            <w:r w:rsidRPr="00943CA6">
              <w:rPr>
                <w:rFonts w:ascii="Times New Roman" w:hAnsi="Times New Roman" w:cs="Times New Roman"/>
                <w:sz w:val="28"/>
                <w:szCs w:val="28"/>
              </w:rPr>
              <w:lastRenderedPageBreak/>
              <w:t xml:space="preserve">подтверждающие прохождение климатических испытаний, выданные аккредитованным испытательным центром. </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произвести уборку мусора на строительной площадке.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-При монтаже строительных материалов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20.13330.2011 «Нагрузки и воздействия».</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50.13330.2012 «Тепловая защита зданий».</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31-01-2003 «Здания жилые многоквартирные».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70.13330.2012 «Несущие и ограждающие конструкции.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12-03-2001 «Безопасность труда в строительстве».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СНиП </w:t>
            </w:r>
            <w:r w:rsidRPr="00943CA6">
              <w:rPr>
                <w:rFonts w:ascii="Times New Roman" w:eastAsia="Times New Roman" w:hAnsi="Times New Roman" w:cs="Times New Roman"/>
                <w:sz w:val="28"/>
                <w:szCs w:val="28"/>
                <w:lang w:val="en-US"/>
              </w:rPr>
              <w:t>III</w:t>
            </w:r>
            <w:r w:rsidRPr="00943CA6">
              <w:rPr>
                <w:rFonts w:ascii="Times New Roman" w:eastAsia="Times New Roman" w:hAnsi="Times New Roman" w:cs="Times New Roman"/>
                <w:sz w:val="28"/>
                <w:szCs w:val="28"/>
              </w:rPr>
              <w:t>-10-75 «Благоустройство территории».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48.13330.2011  «Организация строительства».</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943CA6" w:rsidRDefault="00331D6C">
            <w:pPr>
              <w:spacing w:after="0" w:line="240" w:lineRule="auto"/>
              <w:ind w:left="459"/>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943CA6" w:rsidRDefault="00331D6C">
            <w:pPr>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Постановление Правительства РФ от 21.06.2010 N468 «О </w:t>
            </w:r>
            <w:r w:rsidRPr="00943CA6">
              <w:rPr>
                <w:rFonts w:ascii="Times New Roman" w:eastAsia="Times New Roman" w:hAnsi="Times New Roman" w:cs="Times New Roman"/>
                <w:sz w:val="28"/>
                <w:szCs w:val="28"/>
              </w:rPr>
              <w:lastRenderedPageBreak/>
              <w:t>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943CA6" w:rsidRDefault="00331D6C" w:rsidP="00313219">
            <w:pPr>
              <w:widowControl w:val="0"/>
              <w:spacing w:line="240" w:lineRule="auto"/>
              <w:jc w:val="both"/>
              <w:rPr>
                <w:rFonts w:ascii="Times New Roman" w:eastAsia="Times New Roman" w:hAnsi="Times New Roman" w:cs="Times New Roman"/>
                <w:bCs/>
                <w:iCs/>
                <w:sz w:val="28"/>
                <w:szCs w:val="28"/>
              </w:rPr>
            </w:pPr>
            <w:r w:rsidRPr="00943CA6">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943CA6" w:rsidRDefault="00A15864" w:rsidP="00596F07">
      <w:pPr>
        <w:spacing w:line="240" w:lineRule="auto"/>
        <w:jc w:val="both"/>
        <w:rPr>
          <w:rFonts w:ascii="Times New Roman" w:hAnsi="Times New Roman" w:cs="Times New Roman"/>
          <w:b/>
          <w:sz w:val="28"/>
          <w:szCs w:val="28"/>
        </w:rPr>
      </w:pPr>
      <w:r w:rsidRPr="00943CA6">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00654C"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943CA6">
        <w:rPr>
          <w:rFonts w:ascii="Times New Roman" w:hAnsi="Times New Roman" w:cs="Times New Roman"/>
          <w:sz w:val="28"/>
          <w:szCs w:val="28"/>
        </w:rPr>
        <w:t>Дефектн</w:t>
      </w:r>
      <w:r w:rsidR="00943CA6">
        <w:rPr>
          <w:rFonts w:ascii="Times New Roman" w:hAnsi="Times New Roman" w:cs="Times New Roman"/>
          <w:sz w:val="28"/>
          <w:szCs w:val="28"/>
        </w:rPr>
        <w:t>ая</w:t>
      </w:r>
      <w:r w:rsidRPr="00943CA6">
        <w:rPr>
          <w:rFonts w:ascii="Times New Roman" w:hAnsi="Times New Roman" w:cs="Times New Roman"/>
          <w:sz w:val="28"/>
          <w:szCs w:val="28"/>
        </w:rPr>
        <w:t xml:space="preserve"> ведомост</w:t>
      </w:r>
      <w:r w:rsidR="00943CA6">
        <w:rPr>
          <w:rFonts w:ascii="Times New Roman" w:hAnsi="Times New Roman" w:cs="Times New Roman"/>
          <w:sz w:val="28"/>
          <w:szCs w:val="28"/>
        </w:rPr>
        <w:t>ь</w:t>
      </w:r>
      <w:r w:rsidRPr="00943CA6">
        <w:rPr>
          <w:rFonts w:ascii="Times New Roman" w:hAnsi="Times New Roman" w:cs="Times New Roman"/>
          <w:sz w:val="28"/>
          <w:szCs w:val="28"/>
        </w:rPr>
        <w:t xml:space="preserve"> и смет</w:t>
      </w:r>
      <w:r w:rsidR="00943CA6">
        <w:rPr>
          <w:rFonts w:ascii="Times New Roman" w:hAnsi="Times New Roman" w:cs="Times New Roman"/>
          <w:sz w:val="28"/>
          <w:szCs w:val="28"/>
        </w:rPr>
        <w:t>а</w:t>
      </w:r>
      <w:r w:rsidRPr="00943CA6">
        <w:rPr>
          <w:rFonts w:ascii="Times New Roman" w:hAnsi="Times New Roman" w:cs="Times New Roman"/>
          <w:sz w:val="28"/>
          <w:szCs w:val="28"/>
        </w:rPr>
        <w:t xml:space="preserve"> по лот</w:t>
      </w:r>
      <w:r w:rsidR="004B6ADE">
        <w:rPr>
          <w:rFonts w:ascii="Times New Roman" w:hAnsi="Times New Roman" w:cs="Times New Roman"/>
          <w:sz w:val="28"/>
          <w:szCs w:val="28"/>
        </w:rPr>
        <w:t xml:space="preserve">у № </w:t>
      </w:r>
      <w:r w:rsidR="006E0323" w:rsidRPr="00E826AE">
        <w:rPr>
          <w:rFonts w:ascii="Times New Roman" w:hAnsi="Times New Roman" w:cs="Times New Roman"/>
          <w:color w:val="000000"/>
          <w:sz w:val="28"/>
          <w:szCs w:val="28"/>
        </w:rPr>
        <w:t>109</w:t>
      </w:r>
      <w:r w:rsidR="0000654C">
        <w:rPr>
          <w:rFonts w:ascii="Times New Roman" w:hAnsi="Times New Roman" w:cs="Times New Roman"/>
          <w:color w:val="000000"/>
          <w:sz w:val="28"/>
          <w:szCs w:val="28"/>
        </w:rPr>
        <w:t>/2016</w:t>
      </w:r>
      <w:r w:rsidR="0000654C" w:rsidRPr="0000654C">
        <w:rPr>
          <w:rFonts w:ascii="Times New Roman" w:hAnsi="Times New Roman" w:cs="Times New Roman"/>
          <w:color w:val="000000"/>
          <w:sz w:val="28"/>
          <w:szCs w:val="28"/>
        </w:rPr>
        <w:t>.</w:t>
      </w:r>
    </w:p>
    <w:p w:rsidR="00624FEE" w:rsidRPr="00943CA6"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943CA6"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943CA6"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52" w:rsidRDefault="00410252">
      <w:pPr>
        <w:spacing w:after="0" w:line="240" w:lineRule="auto"/>
      </w:pPr>
      <w:r>
        <w:separator/>
      </w:r>
    </w:p>
  </w:endnote>
  <w:endnote w:type="continuationSeparator" w:id="0">
    <w:p w:rsidR="00410252" w:rsidRDefault="0041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385816">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52" w:rsidRDefault="00410252">
      <w:pPr>
        <w:spacing w:after="0" w:line="240" w:lineRule="auto"/>
      </w:pPr>
      <w:r>
        <w:separator/>
      </w:r>
    </w:p>
  </w:footnote>
  <w:footnote w:type="continuationSeparator" w:id="0">
    <w:p w:rsidR="00410252" w:rsidRDefault="00410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0654C"/>
    <w:rsid w:val="0002198B"/>
    <w:rsid w:val="00027B57"/>
    <w:rsid w:val="00040176"/>
    <w:rsid w:val="0004117B"/>
    <w:rsid w:val="00046570"/>
    <w:rsid w:val="0008274C"/>
    <w:rsid w:val="000C7F40"/>
    <w:rsid w:val="000D1DDE"/>
    <w:rsid w:val="000F565E"/>
    <w:rsid w:val="0011583B"/>
    <w:rsid w:val="00170532"/>
    <w:rsid w:val="00176A20"/>
    <w:rsid w:val="00187B31"/>
    <w:rsid w:val="001A126A"/>
    <w:rsid w:val="001B6CB4"/>
    <w:rsid w:val="001D52B5"/>
    <w:rsid w:val="001F6524"/>
    <w:rsid w:val="00221294"/>
    <w:rsid w:val="00223FEF"/>
    <w:rsid w:val="00233666"/>
    <w:rsid w:val="00235C30"/>
    <w:rsid w:val="00250DE8"/>
    <w:rsid w:val="00251E47"/>
    <w:rsid w:val="00253AED"/>
    <w:rsid w:val="00253B61"/>
    <w:rsid w:val="00275B07"/>
    <w:rsid w:val="00284740"/>
    <w:rsid w:val="002E2CA3"/>
    <w:rsid w:val="002F1321"/>
    <w:rsid w:val="00313219"/>
    <w:rsid w:val="00331D6C"/>
    <w:rsid w:val="003710F1"/>
    <w:rsid w:val="00385816"/>
    <w:rsid w:val="003B4898"/>
    <w:rsid w:val="003E68BF"/>
    <w:rsid w:val="00410252"/>
    <w:rsid w:val="00416000"/>
    <w:rsid w:val="00422DC0"/>
    <w:rsid w:val="00461F19"/>
    <w:rsid w:val="00474836"/>
    <w:rsid w:val="00492F54"/>
    <w:rsid w:val="00495230"/>
    <w:rsid w:val="004B32E5"/>
    <w:rsid w:val="004B6ADE"/>
    <w:rsid w:val="004B7187"/>
    <w:rsid w:val="004D27F2"/>
    <w:rsid w:val="004D657F"/>
    <w:rsid w:val="005207C4"/>
    <w:rsid w:val="00545D7F"/>
    <w:rsid w:val="005625E7"/>
    <w:rsid w:val="00595F9C"/>
    <w:rsid w:val="00596F07"/>
    <w:rsid w:val="005A08F3"/>
    <w:rsid w:val="005A2722"/>
    <w:rsid w:val="00624FEE"/>
    <w:rsid w:val="00682CB2"/>
    <w:rsid w:val="006848E0"/>
    <w:rsid w:val="00687CD6"/>
    <w:rsid w:val="006A08E7"/>
    <w:rsid w:val="006A7EE6"/>
    <w:rsid w:val="006E0323"/>
    <w:rsid w:val="00742EFD"/>
    <w:rsid w:val="007646E4"/>
    <w:rsid w:val="007813CA"/>
    <w:rsid w:val="00791ACD"/>
    <w:rsid w:val="0079562A"/>
    <w:rsid w:val="007A616D"/>
    <w:rsid w:val="007D71CD"/>
    <w:rsid w:val="007E7B16"/>
    <w:rsid w:val="00810148"/>
    <w:rsid w:val="00810AF5"/>
    <w:rsid w:val="0082131F"/>
    <w:rsid w:val="00883432"/>
    <w:rsid w:val="008C3647"/>
    <w:rsid w:val="008E61BC"/>
    <w:rsid w:val="008E7721"/>
    <w:rsid w:val="00917499"/>
    <w:rsid w:val="00943CA6"/>
    <w:rsid w:val="009605C0"/>
    <w:rsid w:val="009620BA"/>
    <w:rsid w:val="009677F0"/>
    <w:rsid w:val="0097540B"/>
    <w:rsid w:val="00975CED"/>
    <w:rsid w:val="00975E76"/>
    <w:rsid w:val="00996502"/>
    <w:rsid w:val="009D609A"/>
    <w:rsid w:val="00A15864"/>
    <w:rsid w:val="00A26812"/>
    <w:rsid w:val="00A444B6"/>
    <w:rsid w:val="00A6242C"/>
    <w:rsid w:val="00A74FEA"/>
    <w:rsid w:val="00A77C1D"/>
    <w:rsid w:val="00A77D3F"/>
    <w:rsid w:val="00AA03DF"/>
    <w:rsid w:val="00AB0B32"/>
    <w:rsid w:val="00AD0486"/>
    <w:rsid w:val="00AD7FDF"/>
    <w:rsid w:val="00B23E02"/>
    <w:rsid w:val="00B47706"/>
    <w:rsid w:val="00B55929"/>
    <w:rsid w:val="00BD0B00"/>
    <w:rsid w:val="00BE73B8"/>
    <w:rsid w:val="00BF0615"/>
    <w:rsid w:val="00C10563"/>
    <w:rsid w:val="00C11B36"/>
    <w:rsid w:val="00C17817"/>
    <w:rsid w:val="00C46E3D"/>
    <w:rsid w:val="00C5404E"/>
    <w:rsid w:val="00C91A9D"/>
    <w:rsid w:val="00CA1F18"/>
    <w:rsid w:val="00CB1064"/>
    <w:rsid w:val="00CB1341"/>
    <w:rsid w:val="00D150C8"/>
    <w:rsid w:val="00D34301"/>
    <w:rsid w:val="00DE3158"/>
    <w:rsid w:val="00DF4D89"/>
    <w:rsid w:val="00DF5F88"/>
    <w:rsid w:val="00E009B4"/>
    <w:rsid w:val="00E05C23"/>
    <w:rsid w:val="00E22B82"/>
    <w:rsid w:val="00E22F71"/>
    <w:rsid w:val="00E826AE"/>
    <w:rsid w:val="00E84D7D"/>
    <w:rsid w:val="00E85F12"/>
    <w:rsid w:val="00E96A65"/>
    <w:rsid w:val="00ED6161"/>
    <w:rsid w:val="00F20FB2"/>
    <w:rsid w:val="00F2157F"/>
    <w:rsid w:val="00F631C9"/>
    <w:rsid w:val="00F658CE"/>
    <w:rsid w:val="00F70C6C"/>
    <w:rsid w:val="00F84F5A"/>
    <w:rsid w:val="00FD4737"/>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C6AA8-AC5E-42CD-9B49-857EE2BB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10</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Кожевников</cp:lastModifiedBy>
  <cp:revision>67</cp:revision>
  <cp:lastPrinted>2015-02-16T17:49:00Z</cp:lastPrinted>
  <dcterms:created xsi:type="dcterms:W3CDTF">2015-02-09T16:49:00Z</dcterms:created>
  <dcterms:modified xsi:type="dcterms:W3CDTF">2016-04-14T13:16:00Z</dcterms:modified>
</cp:coreProperties>
</file>