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CD1ACF" w:rsidRPr="003B2920">
        <w:rPr>
          <w:rFonts w:ascii="Times New Roman" w:hAnsi="Times New Roman" w:cs="Times New Roman"/>
        </w:rPr>
        <w:t>каб</w:t>
      </w:r>
      <w:proofErr w:type="spellEnd"/>
      <w:r w:rsidR="00CD1ACF" w:rsidRPr="003B2920">
        <w:rPr>
          <w:rFonts w:ascii="Times New Roman" w:hAnsi="Times New Roman" w:cs="Times New Roman"/>
        </w:rPr>
        <w:t>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CE1430">
        <w:rPr>
          <w:rFonts w:ascii="Times New Roman" w:hAnsi="Times New Roman" w:cs="Times New Roman"/>
        </w:rPr>
        <w:t>10 сентября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CE1430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045920">
        <w:rPr>
          <w:rFonts w:ascii="Times New Roman" w:hAnsi="Times New Roman" w:cs="Times New Roman"/>
        </w:rPr>
        <w:t>фундамента</w:t>
      </w:r>
      <w:r w:rsidR="00171B70">
        <w:rPr>
          <w:rFonts w:ascii="Times New Roman" w:hAnsi="Times New Roman" w:cs="Times New Roman"/>
        </w:rPr>
        <w:t xml:space="preserve"> в</w:t>
      </w:r>
      <w:r w:rsidR="00716E27">
        <w:rPr>
          <w:rFonts w:ascii="Times New Roman" w:hAnsi="Times New Roman" w:cs="Times New Roman"/>
        </w:rPr>
        <w:t xml:space="preserve"> многоквартирно</w:t>
      </w:r>
      <w:r w:rsidR="00171B70">
        <w:rPr>
          <w:rFonts w:ascii="Times New Roman" w:hAnsi="Times New Roman" w:cs="Times New Roman"/>
        </w:rPr>
        <w:t>м</w:t>
      </w:r>
      <w:r w:rsidR="00716E27">
        <w:rPr>
          <w:rFonts w:ascii="Times New Roman" w:hAnsi="Times New Roman" w:cs="Times New Roman"/>
        </w:rPr>
        <w:t xml:space="preserve"> дом</w:t>
      </w:r>
      <w:r w:rsidR="00171B70">
        <w:rPr>
          <w:rFonts w:ascii="Times New Roman" w:hAnsi="Times New Roman" w:cs="Times New Roman"/>
        </w:rPr>
        <w:t>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>Новгородская область</w:t>
      </w:r>
      <w:r w:rsidR="00171B70">
        <w:rPr>
          <w:rFonts w:ascii="Times New Roman" w:hAnsi="Times New Roman" w:cs="Times New Roman"/>
        </w:rPr>
        <w:t xml:space="preserve">, </w:t>
      </w:r>
      <w:r w:rsidR="001C1A4E">
        <w:rPr>
          <w:rFonts w:ascii="Times New Roman" w:hAnsi="Times New Roman" w:cs="Times New Roman"/>
        </w:rPr>
        <w:t xml:space="preserve">г. </w:t>
      </w:r>
      <w:r w:rsidR="00741FDF">
        <w:rPr>
          <w:rFonts w:ascii="Times New Roman" w:hAnsi="Times New Roman" w:cs="Times New Roman"/>
        </w:rPr>
        <w:t>Валдай, ул. Выскадно-2, д. 15 «б»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3B2920" w:rsidRPr="003B2920">
        <w:rPr>
          <w:rFonts w:ascii="Times New Roman" w:hAnsi="Times New Roman" w:cs="Times New Roman"/>
          <w:b/>
        </w:rPr>
        <w:t>2</w:t>
      </w:r>
      <w:r w:rsidR="00171B70">
        <w:rPr>
          <w:rFonts w:ascii="Times New Roman" w:hAnsi="Times New Roman" w:cs="Times New Roman"/>
          <w:b/>
        </w:rPr>
        <w:t>2</w:t>
      </w:r>
      <w:r w:rsidR="00741FDF">
        <w:rPr>
          <w:rFonts w:ascii="Times New Roman" w:hAnsi="Times New Roman" w:cs="Times New Roman"/>
          <w:b/>
        </w:rPr>
        <w:t>7</w:t>
      </w:r>
      <w:r w:rsidR="00040A7F" w:rsidRPr="003B2920">
        <w:rPr>
          <w:rFonts w:ascii="Times New Roman" w:hAnsi="Times New Roman" w:cs="Times New Roman"/>
        </w:rPr>
        <w:t>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Председатель конкурсной комиссии:</w:t>
      </w:r>
    </w:p>
    <w:p w:rsidR="00CE1430" w:rsidRPr="00CE1430" w:rsidRDefault="00CE1430" w:rsidP="00CE14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3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Уткин Александр Юрьевич - генеральный директор СНКО «Региональный фонд».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Члены конкурсной комиссии: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Проскурин Алексей Геннадьевич - заместитель генерального директора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Ефимов Сергей Владимирович - начальника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Минин Александр Анатольевич – главный специалист отдела закупок и проведения конкурсных процедур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Владимир Александрович – начальник отдела капитального ремонта СНКО «Региональный фонд»;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     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171B70">
        <w:rPr>
          <w:rFonts w:ascii="Times New Roman" w:hAnsi="Times New Roman" w:cs="Times New Roman"/>
          <w:bCs/>
        </w:rPr>
        <w:t>22</w:t>
      </w:r>
      <w:r w:rsidR="00741FDF">
        <w:rPr>
          <w:rFonts w:ascii="Times New Roman" w:hAnsi="Times New Roman" w:cs="Times New Roman"/>
          <w:bCs/>
        </w:rPr>
        <w:t>7</w:t>
      </w:r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Председатель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>комиссии :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А.Ю. Уткин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Члены конкурсной </w:t>
      </w:r>
      <w:proofErr w:type="gramStart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комиссии:   </w:t>
      </w:r>
      <w:proofErr w:type="gramEnd"/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А.Г. Проскурин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С.В. Ефимов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_________________________________________/А.А. Минин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</w:t>
      </w:r>
      <w:r w:rsidRPr="00CE1430">
        <w:rPr>
          <w:rFonts w:ascii="Courier New" w:eastAsiaTheme="minorHAnsi" w:hAnsi="Courier New" w:cs="Courier New"/>
          <w:sz w:val="20"/>
          <w:szCs w:val="20"/>
          <w:u w:val="single"/>
        </w:rPr>
        <w:t xml:space="preserve">                                                                             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Е.А. Серова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В.А. </w:t>
      </w:r>
      <w:proofErr w:type="spellStart"/>
      <w:r w:rsidRPr="00CE1430">
        <w:rPr>
          <w:rFonts w:ascii="Times New Roman" w:eastAsiaTheme="minorHAnsi" w:hAnsi="Times New Roman" w:cs="Times New Roman"/>
          <w:sz w:val="20"/>
          <w:szCs w:val="20"/>
        </w:rPr>
        <w:t>Кивимейстер</w:t>
      </w:r>
      <w:proofErr w:type="spellEnd"/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А.В. Кожевников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CE1430">
        <w:rPr>
          <w:rFonts w:ascii="Times New Roman" w:hAnsi="Times New Roman" w:cs="Times New Roman"/>
          <w:sz w:val="20"/>
          <w:szCs w:val="20"/>
        </w:rPr>
        <w:t>10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CE1430">
        <w:rPr>
          <w:rFonts w:ascii="Times New Roman" w:hAnsi="Times New Roman" w:cs="Times New Roman"/>
          <w:sz w:val="20"/>
          <w:szCs w:val="20"/>
        </w:rPr>
        <w:t>сентября</w:t>
      </w:r>
      <w:bookmarkStart w:id="0" w:name="_GoBack"/>
      <w:bookmarkEnd w:id="0"/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920"/>
    <w:rsid w:val="000A637D"/>
    <w:rsid w:val="000B3080"/>
    <w:rsid w:val="000F3A7E"/>
    <w:rsid w:val="00171B70"/>
    <w:rsid w:val="001B50C8"/>
    <w:rsid w:val="001C1A4E"/>
    <w:rsid w:val="00223F8F"/>
    <w:rsid w:val="00292FD6"/>
    <w:rsid w:val="002C4C03"/>
    <w:rsid w:val="002C544F"/>
    <w:rsid w:val="002F3F80"/>
    <w:rsid w:val="00330532"/>
    <w:rsid w:val="00346B29"/>
    <w:rsid w:val="003B2920"/>
    <w:rsid w:val="003D3653"/>
    <w:rsid w:val="003E3AFA"/>
    <w:rsid w:val="003E5999"/>
    <w:rsid w:val="00424CA3"/>
    <w:rsid w:val="00426C0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41FDF"/>
    <w:rsid w:val="00763C5A"/>
    <w:rsid w:val="007A2389"/>
    <w:rsid w:val="007A77F2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A2745D"/>
    <w:rsid w:val="00A37D76"/>
    <w:rsid w:val="00A65E2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CE1430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45C1-8325-4838-90B4-F8B19D8B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15</cp:revision>
  <cp:lastPrinted>2015-09-16T06:11:00Z</cp:lastPrinted>
  <dcterms:created xsi:type="dcterms:W3CDTF">2015-04-07T10:46:00Z</dcterms:created>
  <dcterms:modified xsi:type="dcterms:W3CDTF">2015-09-16T06:11:00Z</dcterms:modified>
</cp:coreProperties>
</file>